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6724" w:rsidRDefault="00D57F77" w:rsidP="00B307CF">
      <w:pPr>
        <w:shd w:val="clear" w:color="auto" w:fill="FFFFFF"/>
        <w:spacing w:after="0" w:line="240" w:lineRule="auto"/>
        <w:rPr>
          <w:rFonts w:ascii="Arial" w:eastAsia="Times New Roman" w:hAnsi="Arial" w:cs="Arial"/>
          <w:color w:val="222222"/>
          <w:sz w:val="24"/>
          <w:szCs w:val="24"/>
        </w:rPr>
      </w:pPr>
      <w:r>
        <w:rPr>
          <w:rFonts w:ascii="Arial" w:eastAsia="Times New Roman" w:hAnsi="Arial" w:cs="Arial"/>
          <w:color w:val="222222"/>
          <w:sz w:val="24"/>
          <w:szCs w:val="24"/>
        </w:rPr>
        <w:t>Names, hour:  __________________________________________________</w:t>
      </w:r>
      <w:r w:rsidR="0075420F">
        <w:rPr>
          <w:rFonts w:ascii="Arial" w:eastAsia="Times New Roman" w:hAnsi="Arial" w:cs="Arial"/>
          <w:color w:val="222222"/>
          <w:sz w:val="24"/>
          <w:szCs w:val="24"/>
        </w:rPr>
        <w:t xml:space="preserve">                              </w:t>
      </w:r>
    </w:p>
    <w:p w:rsidR="00576724" w:rsidRPr="00BE6A05" w:rsidRDefault="00576724" w:rsidP="00B307CF">
      <w:pPr>
        <w:shd w:val="clear" w:color="auto" w:fill="FFFFFF"/>
        <w:spacing w:after="0" w:line="240" w:lineRule="auto"/>
        <w:rPr>
          <w:rFonts w:ascii="Arial" w:eastAsia="Times New Roman" w:hAnsi="Arial" w:cs="Arial"/>
          <w:color w:val="222222"/>
          <w:sz w:val="24"/>
          <w:szCs w:val="24"/>
        </w:rPr>
      </w:pPr>
      <w:r w:rsidRPr="00BE6A05">
        <w:rPr>
          <w:rFonts w:ascii="Arial" w:eastAsia="Times New Roman" w:hAnsi="Arial" w:cs="Arial"/>
          <w:color w:val="222222"/>
          <w:sz w:val="24"/>
          <w:szCs w:val="24"/>
        </w:rPr>
        <w:t>Novel Objective:  Analyze the author’s use of symbolism, motif, paradox, and allusion to create themes.</w:t>
      </w:r>
    </w:p>
    <w:p w:rsidR="00B307CF" w:rsidRPr="008C1EDE" w:rsidRDefault="00576724" w:rsidP="00B307CF">
      <w:pPr>
        <w:shd w:val="clear" w:color="auto" w:fill="FFFFFF"/>
        <w:spacing w:after="0" w:line="240" w:lineRule="auto"/>
        <w:rPr>
          <w:rFonts w:ascii="Arial" w:eastAsia="Times New Roman" w:hAnsi="Arial" w:cs="Arial"/>
          <w:i/>
          <w:color w:val="222222"/>
          <w:sz w:val="24"/>
          <w:szCs w:val="24"/>
          <w:u w:val="single"/>
        </w:rPr>
      </w:pPr>
      <w:r w:rsidRPr="00BE6A05">
        <w:rPr>
          <w:rFonts w:ascii="Arial" w:eastAsia="Times New Roman" w:hAnsi="Arial" w:cs="Arial"/>
          <w:color w:val="222222"/>
          <w:sz w:val="24"/>
          <w:szCs w:val="24"/>
        </w:rPr>
        <w:t xml:space="preserve">             </w:t>
      </w:r>
      <w:r w:rsidR="0075420F" w:rsidRPr="00BE6A05">
        <w:rPr>
          <w:rFonts w:ascii="Arial" w:eastAsia="Times New Roman" w:hAnsi="Arial" w:cs="Arial"/>
          <w:color w:val="222222"/>
          <w:sz w:val="24"/>
          <w:szCs w:val="24"/>
        </w:rPr>
        <w:t xml:space="preserve">                          </w:t>
      </w:r>
      <w:r w:rsidR="0075420F" w:rsidRPr="008C1EDE">
        <w:rPr>
          <w:rFonts w:ascii="Arial" w:eastAsia="Times New Roman" w:hAnsi="Arial" w:cs="Arial"/>
          <w:i/>
          <w:color w:val="222222"/>
          <w:sz w:val="24"/>
          <w:szCs w:val="24"/>
          <w:u w:val="single"/>
        </w:rPr>
        <w:t>Paradox - noun</w:t>
      </w:r>
    </w:p>
    <w:p w:rsidR="006D7681" w:rsidRPr="00BE6A05" w:rsidRDefault="0075420F" w:rsidP="00B307CF">
      <w:pPr>
        <w:shd w:val="clear" w:color="auto" w:fill="FFFFFF"/>
        <w:spacing w:after="0" w:line="240" w:lineRule="auto"/>
        <w:rPr>
          <w:rFonts w:ascii="Arial" w:eastAsia="Times New Roman" w:hAnsi="Arial" w:cs="Arial"/>
          <w:i/>
          <w:iCs/>
          <w:color w:val="222222"/>
          <w:sz w:val="24"/>
          <w:szCs w:val="24"/>
        </w:rPr>
      </w:pPr>
      <w:r w:rsidRPr="00BE6A05">
        <w:rPr>
          <w:rFonts w:ascii="Arial" w:eastAsia="Times New Roman" w:hAnsi="Arial" w:cs="Arial"/>
          <w:i/>
          <w:iCs/>
          <w:color w:val="222222"/>
          <w:sz w:val="24"/>
          <w:szCs w:val="24"/>
        </w:rPr>
        <w:t xml:space="preserve">                                                            </w:t>
      </w:r>
    </w:p>
    <w:p w:rsidR="0075420F" w:rsidRPr="00BE6A05" w:rsidRDefault="00D06E81" w:rsidP="00B307CF">
      <w:pPr>
        <w:shd w:val="clear" w:color="auto" w:fill="FFFFFF"/>
        <w:spacing w:after="0" w:line="240" w:lineRule="auto"/>
        <w:rPr>
          <w:rFonts w:ascii="Arial" w:eastAsia="Times New Roman" w:hAnsi="Arial" w:cs="Arial"/>
          <w:b/>
          <w:i/>
          <w:iCs/>
          <w:color w:val="222222"/>
          <w:sz w:val="24"/>
          <w:szCs w:val="24"/>
        </w:rPr>
      </w:pPr>
      <w:r w:rsidRPr="00BE6A05">
        <w:rPr>
          <w:rFonts w:ascii="Arial" w:eastAsia="Times New Roman" w:hAnsi="Arial" w:cs="Arial"/>
          <w:b/>
          <w:i/>
          <w:iCs/>
          <w:color w:val="222222"/>
          <w:sz w:val="24"/>
          <w:szCs w:val="24"/>
        </w:rPr>
        <w:t>Read and highlight key words from these d</w:t>
      </w:r>
      <w:r w:rsidR="0075420F" w:rsidRPr="00BE6A05">
        <w:rPr>
          <w:rFonts w:ascii="Arial" w:eastAsia="Times New Roman" w:hAnsi="Arial" w:cs="Arial"/>
          <w:b/>
          <w:i/>
          <w:iCs/>
          <w:color w:val="222222"/>
          <w:sz w:val="24"/>
          <w:szCs w:val="24"/>
        </w:rPr>
        <w:t>efinitions:</w:t>
      </w:r>
    </w:p>
    <w:p w:rsidR="00D06E81" w:rsidRPr="00BE6A05" w:rsidRDefault="00D06E81" w:rsidP="00B307CF">
      <w:pPr>
        <w:shd w:val="clear" w:color="auto" w:fill="FFFFFF"/>
        <w:spacing w:after="0" w:line="240" w:lineRule="auto"/>
        <w:rPr>
          <w:rFonts w:ascii="Arial" w:eastAsia="Times New Roman" w:hAnsi="Arial" w:cs="Arial"/>
          <w:b/>
          <w:i/>
          <w:iCs/>
          <w:color w:val="222222"/>
          <w:sz w:val="24"/>
          <w:szCs w:val="24"/>
        </w:rPr>
      </w:pPr>
    </w:p>
    <w:p w:rsidR="006D7681" w:rsidRPr="00BE6A05" w:rsidRDefault="00B307CF" w:rsidP="00D06E81">
      <w:pPr>
        <w:pStyle w:val="ListParagraph"/>
        <w:numPr>
          <w:ilvl w:val="0"/>
          <w:numId w:val="6"/>
        </w:numPr>
        <w:shd w:val="clear" w:color="auto" w:fill="FFFFFF"/>
        <w:spacing w:after="0" w:line="240" w:lineRule="auto"/>
        <w:rPr>
          <w:rFonts w:ascii="Arial" w:eastAsia="Times New Roman" w:hAnsi="Arial" w:cs="Arial"/>
          <w:b/>
          <w:i/>
          <w:color w:val="222222"/>
          <w:sz w:val="24"/>
          <w:szCs w:val="24"/>
        </w:rPr>
      </w:pPr>
      <w:proofErr w:type="gramStart"/>
      <w:r w:rsidRPr="00BE6A05">
        <w:rPr>
          <w:rFonts w:ascii="Arial" w:eastAsia="Times New Roman" w:hAnsi="Arial" w:cs="Arial"/>
          <w:b/>
          <w:i/>
          <w:color w:val="222222"/>
          <w:sz w:val="24"/>
          <w:szCs w:val="24"/>
        </w:rPr>
        <w:t>a</w:t>
      </w:r>
      <w:proofErr w:type="gramEnd"/>
      <w:r w:rsidRPr="00BE6A05">
        <w:rPr>
          <w:rFonts w:ascii="Arial" w:eastAsia="Times New Roman" w:hAnsi="Arial" w:cs="Arial"/>
          <w:b/>
          <w:i/>
          <w:color w:val="222222"/>
          <w:sz w:val="24"/>
          <w:szCs w:val="24"/>
        </w:rPr>
        <w:t xml:space="preserve"> statement or proposition that, despite sound (or apparently sound) reasoning from acceptable premises, leads to a conclusion that seems senseless, logically unacceptable, or self-contradictory.</w:t>
      </w:r>
    </w:p>
    <w:p w:rsidR="00B307CF" w:rsidRPr="00BE6A05" w:rsidRDefault="00B307CF" w:rsidP="00B307CF">
      <w:pPr>
        <w:shd w:val="clear" w:color="auto" w:fill="FFFFFF"/>
        <w:spacing w:after="0" w:line="240" w:lineRule="auto"/>
        <w:ind w:left="-120"/>
        <w:rPr>
          <w:rFonts w:ascii="Arial" w:eastAsia="Times New Roman" w:hAnsi="Arial" w:cs="Arial"/>
          <w:b/>
          <w:i/>
          <w:color w:val="222222"/>
          <w:sz w:val="24"/>
          <w:szCs w:val="24"/>
        </w:rPr>
      </w:pPr>
    </w:p>
    <w:p w:rsidR="006D7681" w:rsidRPr="00BE6A05" w:rsidRDefault="00B307CF" w:rsidP="00D06E81">
      <w:pPr>
        <w:pStyle w:val="ListParagraph"/>
        <w:numPr>
          <w:ilvl w:val="0"/>
          <w:numId w:val="7"/>
        </w:numPr>
        <w:shd w:val="clear" w:color="auto" w:fill="FFFFFF"/>
        <w:spacing w:after="0" w:line="240" w:lineRule="auto"/>
        <w:rPr>
          <w:rFonts w:ascii="Arial" w:eastAsia="Times New Roman" w:hAnsi="Arial" w:cs="Arial"/>
          <w:b/>
          <w:i/>
          <w:color w:val="222222"/>
          <w:sz w:val="24"/>
          <w:szCs w:val="24"/>
        </w:rPr>
      </w:pPr>
      <w:proofErr w:type="gramStart"/>
      <w:r w:rsidRPr="00BE6A05">
        <w:rPr>
          <w:rFonts w:ascii="Arial" w:eastAsia="Times New Roman" w:hAnsi="Arial" w:cs="Arial"/>
          <w:b/>
          <w:i/>
          <w:color w:val="222222"/>
          <w:sz w:val="24"/>
          <w:szCs w:val="24"/>
        </w:rPr>
        <w:t>a</w:t>
      </w:r>
      <w:proofErr w:type="gramEnd"/>
      <w:r w:rsidRPr="00BE6A05">
        <w:rPr>
          <w:rFonts w:ascii="Arial" w:eastAsia="Times New Roman" w:hAnsi="Arial" w:cs="Arial"/>
          <w:b/>
          <w:i/>
          <w:color w:val="222222"/>
          <w:sz w:val="24"/>
          <w:szCs w:val="24"/>
        </w:rPr>
        <w:t xml:space="preserve"> seemingly absurd or self-contradicto</w:t>
      </w:r>
      <w:r w:rsidR="0075420F" w:rsidRPr="00BE6A05">
        <w:rPr>
          <w:rFonts w:ascii="Arial" w:eastAsia="Times New Roman" w:hAnsi="Arial" w:cs="Arial"/>
          <w:b/>
          <w:i/>
          <w:color w:val="222222"/>
          <w:sz w:val="24"/>
          <w:szCs w:val="24"/>
        </w:rPr>
        <w:t xml:space="preserve">ry statement or proposition </w:t>
      </w:r>
      <w:r w:rsidR="006D7681" w:rsidRPr="00BE6A05">
        <w:rPr>
          <w:rFonts w:ascii="Arial" w:eastAsia="Times New Roman" w:hAnsi="Arial" w:cs="Arial"/>
          <w:b/>
          <w:i/>
          <w:color w:val="222222"/>
          <w:sz w:val="24"/>
          <w:szCs w:val="24"/>
        </w:rPr>
        <w:t xml:space="preserve">                     </w:t>
      </w:r>
      <w:r w:rsidR="0075420F" w:rsidRPr="00BE6A05">
        <w:rPr>
          <w:rFonts w:ascii="Arial" w:eastAsia="Times New Roman" w:hAnsi="Arial" w:cs="Arial"/>
          <w:b/>
          <w:i/>
          <w:color w:val="222222"/>
          <w:sz w:val="24"/>
          <w:szCs w:val="24"/>
        </w:rPr>
        <w:t xml:space="preserve"> that </w:t>
      </w:r>
      <w:r w:rsidRPr="00BE6A05">
        <w:rPr>
          <w:rFonts w:ascii="Arial" w:eastAsia="Times New Roman" w:hAnsi="Arial" w:cs="Arial"/>
          <w:b/>
          <w:i/>
          <w:color w:val="222222"/>
          <w:sz w:val="24"/>
          <w:szCs w:val="24"/>
        </w:rPr>
        <w:t>when investigated or explained may prove to be well founded or true.</w:t>
      </w:r>
    </w:p>
    <w:p w:rsidR="00D06E81" w:rsidRPr="00BE6A05" w:rsidRDefault="00D06E81" w:rsidP="00D06E81">
      <w:pPr>
        <w:shd w:val="clear" w:color="auto" w:fill="FFFFFF"/>
        <w:spacing w:after="0" w:line="240" w:lineRule="auto"/>
        <w:ind w:left="825"/>
        <w:rPr>
          <w:rFonts w:ascii="Arial" w:eastAsia="Times New Roman" w:hAnsi="Arial" w:cs="Arial"/>
          <w:b/>
          <w:i/>
          <w:color w:val="222222"/>
          <w:sz w:val="24"/>
          <w:szCs w:val="24"/>
        </w:rPr>
      </w:pPr>
    </w:p>
    <w:p w:rsidR="00B307CF" w:rsidRPr="00BE6A05" w:rsidRDefault="006D7681" w:rsidP="00BC6A45">
      <w:pPr>
        <w:pStyle w:val="ListParagraph"/>
        <w:numPr>
          <w:ilvl w:val="0"/>
          <w:numId w:val="7"/>
        </w:numPr>
        <w:shd w:val="clear" w:color="auto" w:fill="FFFFFF"/>
        <w:spacing w:line="240" w:lineRule="auto"/>
        <w:rPr>
          <w:rFonts w:ascii="Arial" w:eastAsia="Times New Roman" w:hAnsi="Arial" w:cs="Arial"/>
          <w:b/>
          <w:i/>
          <w:color w:val="222222"/>
          <w:sz w:val="24"/>
          <w:szCs w:val="24"/>
        </w:rPr>
      </w:pPr>
      <w:proofErr w:type="gramStart"/>
      <w:r w:rsidRPr="00BE6A05">
        <w:rPr>
          <w:rFonts w:ascii="Arial" w:eastAsia="Times New Roman" w:hAnsi="Arial" w:cs="Arial"/>
          <w:b/>
          <w:i/>
          <w:color w:val="222222"/>
          <w:sz w:val="24"/>
          <w:szCs w:val="24"/>
        </w:rPr>
        <w:t>a</w:t>
      </w:r>
      <w:proofErr w:type="gramEnd"/>
      <w:r w:rsidRPr="00BE6A05">
        <w:rPr>
          <w:rFonts w:ascii="Arial" w:eastAsia="Times New Roman" w:hAnsi="Arial" w:cs="Arial"/>
          <w:b/>
          <w:i/>
          <w:color w:val="222222"/>
          <w:sz w:val="24"/>
          <w:szCs w:val="24"/>
        </w:rPr>
        <w:t xml:space="preserve"> situation, person, or thing that combines contradictory features or qualities</w:t>
      </w:r>
      <w:r w:rsidR="00B307CF" w:rsidRPr="00BE6A05">
        <w:rPr>
          <w:rFonts w:ascii="Arial" w:eastAsia="Times New Roman" w:hAnsi="Arial" w:cs="Arial"/>
          <w:b/>
          <w:i/>
          <w:color w:val="222222"/>
          <w:sz w:val="24"/>
          <w:szCs w:val="24"/>
        </w:rPr>
        <w:t>.</w:t>
      </w:r>
    </w:p>
    <w:p w:rsidR="00BC6A45" w:rsidRPr="00BE6A05" w:rsidRDefault="00BC6A45" w:rsidP="00BC6A45">
      <w:pPr>
        <w:pStyle w:val="ListParagraph"/>
        <w:shd w:val="clear" w:color="auto" w:fill="FFFFFF"/>
        <w:spacing w:line="240" w:lineRule="auto"/>
        <w:ind w:left="1290"/>
        <w:rPr>
          <w:rFonts w:ascii="Arial" w:eastAsia="Times New Roman" w:hAnsi="Arial" w:cs="Arial"/>
          <w:b/>
          <w:i/>
          <w:color w:val="222222"/>
          <w:sz w:val="24"/>
          <w:szCs w:val="24"/>
        </w:rPr>
      </w:pPr>
    </w:p>
    <w:p w:rsidR="00A96549" w:rsidRPr="00BE6A05" w:rsidRDefault="00B307CF" w:rsidP="00B307CF">
      <w:pPr>
        <w:shd w:val="clear" w:color="auto" w:fill="FFFFFF"/>
        <w:spacing w:line="270" w:lineRule="atLeast"/>
        <w:rPr>
          <w:rFonts w:ascii="Arial" w:eastAsia="Times New Roman" w:hAnsi="Arial" w:cs="Arial"/>
          <w:b/>
          <w:color w:val="545454"/>
          <w:sz w:val="24"/>
          <w:szCs w:val="24"/>
        </w:rPr>
      </w:pPr>
      <w:r w:rsidRPr="00BE6A05">
        <w:rPr>
          <w:rFonts w:ascii="Arial" w:eastAsia="Times New Roman" w:hAnsi="Arial" w:cs="Arial"/>
          <w:b/>
          <w:color w:val="545454"/>
          <w:sz w:val="24"/>
          <w:szCs w:val="24"/>
        </w:rPr>
        <w:t>Here's a mind-bender: "This statement is false." If you think it's true, then it must be false, but if you think it's false, it must be true. Now, that's a </w:t>
      </w:r>
      <w:r w:rsidRPr="00BE6A05">
        <w:rPr>
          <w:rFonts w:ascii="Arial" w:eastAsia="Times New Roman" w:hAnsi="Arial" w:cs="Arial"/>
          <w:b/>
          <w:bCs/>
          <w:color w:val="6A6A6A"/>
          <w:sz w:val="24"/>
          <w:szCs w:val="24"/>
        </w:rPr>
        <w:t>paradox</w:t>
      </w:r>
      <w:r w:rsidRPr="00BE6A05">
        <w:rPr>
          <w:rFonts w:ascii="Arial" w:eastAsia="Times New Roman" w:hAnsi="Arial" w:cs="Arial"/>
          <w:b/>
          <w:color w:val="545454"/>
          <w:sz w:val="24"/>
          <w:szCs w:val="24"/>
        </w:rPr>
        <w:t>!</w:t>
      </w:r>
      <w:r w:rsidR="00BC6A45" w:rsidRPr="00BE6A05">
        <w:rPr>
          <w:rFonts w:ascii="Arial" w:eastAsia="Times New Roman" w:hAnsi="Arial" w:cs="Arial"/>
          <w:b/>
          <w:color w:val="545454"/>
          <w:sz w:val="24"/>
          <w:szCs w:val="24"/>
        </w:rPr>
        <w:t xml:space="preserve">  </w:t>
      </w:r>
      <w:r w:rsidR="006D71DE" w:rsidRPr="00BE6A05">
        <w:rPr>
          <w:rFonts w:ascii="Arial" w:eastAsia="Times New Roman" w:hAnsi="Arial" w:cs="Arial"/>
          <w:b/>
          <w:color w:val="545454"/>
          <w:sz w:val="24"/>
          <w:szCs w:val="24"/>
        </w:rPr>
        <w:t>(</w:t>
      </w:r>
      <w:proofErr w:type="gramStart"/>
      <w:r w:rsidR="006D71DE" w:rsidRPr="00BE6A05">
        <w:rPr>
          <w:rFonts w:ascii="Arial" w:eastAsia="Times New Roman" w:hAnsi="Arial" w:cs="Arial"/>
          <w:b/>
          <w:color w:val="545454"/>
          <w:sz w:val="24"/>
          <w:szCs w:val="24"/>
        </w:rPr>
        <w:t>crazy</w:t>
      </w:r>
      <w:proofErr w:type="gramEnd"/>
      <w:r w:rsidR="006D71DE" w:rsidRPr="00BE6A05">
        <w:rPr>
          <w:rFonts w:ascii="Arial" w:eastAsia="Times New Roman" w:hAnsi="Arial" w:cs="Arial"/>
          <w:b/>
          <w:color w:val="545454"/>
          <w:sz w:val="24"/>
          <w:szCs w:val="24"/>
        </w:rPr>
        <w:t xml:space="preserve"> face emoji here)</w:t>
      </w:r>
    </w:p>
    <w:p w:rsidR="00FE009F" w:rsidRPr="00BE6A05" w:rsidRDefault="009D5FD8" w:rsidP="00B307CF">
      <w:pPr>
        <w:shd w:val="clear" w:color="auto" w:fill="FFFFFF"/>
        <w:spacing w:line="270" w:lineRule="atLeast"/>
        <w:rPr>
          <w:rFonts w:ascii="Arial" w:eastAsia="Times New Roman" w:hAnsi="Arial" w:cs="Arial"/>
          <w:b/>
          <w:i/>
          <w:color w:val="545454"/>
          <w:sz w:val="24"/>
          <w:szCs w:val="24"/>
          <w:u w:val="single"/>
        </w:rPr>
      </w:pPr>
      <w:r w:rsidRPr="00BE6A05">
        <w:rPr>
          <w:rFonts w:ascii="Arial" w:eastAsia="Times New Roman" w:hAnsi="Arial" w:cs="Arial"/>
          <w:b/>
          <w:i/>
          <w:color w:val="545454"/>
          <w:sz w:val="24"/>
          <w:szCs w:val="24"/>
          <w:u w:val="single"/>
        </w:rPr>
        <w:t xml:space="preserve">F. 451 Triad Warm Up Before </w:t>
      </w:r>
      <w:r w:rsidR="00E4551A" w:rsidRPr="00BE6A05">
        <w:rPr>
          <w:rFonts w:ascii="Arial" w:eastAsia="Times New Roman" w:hAnsi="Arial" w:cs="Arial"/>
          <w:b/>
          <w:i/>
          <w:color w:val="545454"/>
          <w:sz w:val="24"/>
          <w:szCs w:val="24"/>
          <w:u w:val="single"/>
        </w:rPr>
        <w:t>Group Work</w:t>
      </w:r>
      <w:r w:rsidR="006757F3" w:rsidRPr="00BE6A05">
        <w:rPr>
          <w:rFonts w:ascii="Arial" w:eastAsia="Times New Roman" w:hAnsi="Arial" w:cs="Arial"/>
          <w:b/>
          <w:i/>
          <w:color w:val="545454"/>
          <w:sz w:val="24"/>
          <w:szCs w:val="24"/>
          <w:u w:val="single"/>
        </w:rPr>
        <w:t>:</w:t>
      </w:r>
      <w:r w:rsidR="001B5149" w:rsidRPr="00BE6A05">
        <w:rPr>
          <w:rFonts w:ascii="Arial" w:eastAsia="Times New Roman" w:hAnsi="Arial" w:cs="Arial"/>
          <w:b/>
          <w:i/>
          <w:color w:val="545454"/>
          <w:sz w:val="24"/>
          <w:szCs w:val="24"/>
          <w:u w:val="single"/>
        </w:rPr>
        <w:t xml:space="preserve"> </w:t>
      </w:r>
    </w:p>
    <w:p w:rsidR="00FE009F" w:rsidRPr="00BE6A05" w:rsidRDefault="00FE009F" w:rsidP="00B307CF">
      <w:pPr>
        <w:shd w:val="clear" w:color="auto" w:fill="FFFFFF"/>
        <w:spacing w:line="270" w:lineRule="atLeast"/>
        <w:rPr>
          <w:rFonts w:ascii="Arial" w:eastAsia="Times New Roman" w:hAnsi="Arial" w:cs="Arial"/>
          <w:b/>
          <w:i/>
          <w:color w:val="545454"/>
          <w:sz w:val="24"/>
          <w:szCs w:val="24"/>
          <w:u w:val="single"/>
        </w:rPr>
      </w:pPr>
      <w:r w:rsidRPr="00BE6A05">
        <w:rPr>
          <w:rFonts w:ascii="Arial" w:eastAsia="Times New Roman" w:hAnsi="Arial" w:cs="Arial"/>
          <w:b/>
          <w:i/>
          <w:color w:val="545454"/>
          <w:sz w:val="24"/>
          <w:szCs w:val="24"/>
          <w:u w:val="single"/>
        </w:rPr>
        <w:t xml:space="preserve">1.  </w:t>
      </w:r>
      <w:r w:rsidR="00043501" w:rsidRPr="00BE6A05">
        <w:rPr>
          <w:rFonts w:ascii="Arial" w:eastAsia="Times New Roman" w:hAnsi="Arial" w:cs="Arial"/>
          <w:b/>
          <w:i/>
          <w:color w:val="545454"/>
          <w:sz w:val="24"/>
          <w:szCs w:val="24"/>
          <w:u w:val="single"/>
        </w:rPr>
        <w:t>The team member with the best projection and emotion will r</w:t>
      </w:r>
      <w:r w:rsidRPr="00BE6A05">
        <w:rPr>
          <w:rFonts w:ascii="Arial" w:eastAsia="Times New Roman" w:hAnsi="Arial" w:cs="Arial"/>
          <w:b/>
          <w:i/>
          <w:color w:val="545454"/>
          <w:sz w:val="24"/>
          <w:szCs w:val="24"/>
          <w:u w:val="single"/>
        </w:rPr>
        <w:t>ead the</w:t>
      </w:r>
      <w:r w:rsidR="00043501" w:rsidRPr="00BE6A05">
        <w:rPr>
          <w:rFonts w:ascii="Arial" w:eastAsia="Times New Roman" w:hAnsi="Arial" w:cs="Arial"/>
          <w:b/>
          <w:i/>
          <w:color w:val="545454"/>
          <w:sz w:val="24"/>
          <w:szCs w:val="24"/>
          <w:u w:val="single"/>
        </w:rPr>
        <w:t xml:space="preserve"> paradox out loud while others listen carefully.</w:t>
      </w:r>
    </w:p>
    <w:p w:rsidR="00FE009F" w:rsidRPr="00BE6A05" w:rsidRDefault="00FE009F" w:rsidP="00B307CF">
      <w:pPr>
        <w:shd w:val="clear" w:color="auto" w:fill="FFFFFF"/>
        <w:spacing w:line="270" w:lineRule="atLeast"/>
        <w:rPr>
          <w:rFonts w:ascii="Arial" w:eastAsia="Times New Roman" w:hAnsi="Arial" w:cs="Arial"/>
          <w:b/>
          <w:i/>
          <w:color w:val="545454"/>
          <w:sz w:val="24"/>
          <w:szCs w:val="24"/>
          <w:u w:val="single"/>
        </w:rPr>
      </w:pPr>
      <w:r w:rsidRPr="00BE6A05">
        <w:rPr>
          <w:rFonts w:ascii="Arial" w:eastAsia="Times New Roman" w:hAnsi="Arial" w:cs="Arial"/>
          <w:b/>
          <w:i/>
          <w:color w:val="545454"/>
          <w:sz w:val="24"/>
          <w:szCs w:val="24"/>
          <w:u w:val="single"/>
        </w:rPr>
        <w:t xml:space="preserve">2. Discuss </w:t>
      </w:r>
      <w:r w:rsidR="0052071C" w:rsidRPr="00BE6A05">
        <w:rPr>
          <w:rFonts w:ascii="Arial" w:eastAsia="Times New Roman" w:hAnsi="Arial" w:cs="Arial"/>
          <w:b/>
          <w:i/>
          <w:color w:val="545454"/>
          <w:sz w:val="24"/>
          <w:szCs w:val="24"/>
          <w:u w:val="single"/>
        </w:rPr>
        <w:t>specific</w:t>
      </w:r>
      <w:r w:rsidRPr="00BE6A05">
        <w:rPr>
          <w:rFonts w:ascii="Arial" w:eastAsia="Times New Roman" w:hAnsi="Arial" w:cs="Arial"/>
          <w:b/>
          <w:i/>
          <w:color w:val="545454"/>
          <w:sz w:val="24"/>
          <w:szCs w:val="24"/>
          <w:u w:val="single"/>
        </w:rPr>
        <w:t xml:space="preserve"> sensory details and </w:t>
      </w:r>
      <w:r w:rsidR="00D06E81" w:rsidRPr="00BE6A05">
        <w:rPr>
          <w:rFonts w:ascii="Arial" w:eastAsia="Times New Roman" w:hAnsi="Arial" w:cs="Arial"/>
          <w:b/>
          <w:i/>
          <w:color w:val="545454"/>
          <w:sz w:val="24"/>
          <w:szCs w:val="24"/>
          <w:u w:val="single"/>
        </w:rPr>
        <w:t>metaphors and h</w:t>
      </w:r>
      <w:r w:rsidRPr="00BE6A05">
        <w:rPr>
          <w:rFonts w:ascii="Arial" w:eastAsia="Times New Roman" w:hAnsi="Arial" w:cs="Arial"/>
          <w:b/>
          <w:i/>
          <w:color w:val="545454"/>
          <w:sz w:val="24"/>
          <w:szCs w:val="24"/>
          <w:u w:val="single"/>
        </w:rPr>
        <w:t xml:space="preserve">ow </w:t>
      </w:r>
      <w:r w:rsidR="0052071C" w:rsidRPr="00BE6A05">
        <w:rPr>
          <w:rFonts w:ascii="Arial" w:eastAsia="Times New Roman" w:hAnsi="Arial" w:cs="Arial"/>
          <w:b/>
          <w:i/>
          <w:color w:val="545454"/>
          <w:sz w:val="24"/>
          <w:szCs w:val="24"/>
          <w:u w:val="single"/>
        </w:rPr>
        <w:t>Bradbury uses them to create tone.</w:t>
      </w:r>
      <w:r w:rsidR="00E80D1C" w:rsidRPr="00BE6A05">
        <w:rPr>
          <w:rFonts w:ascii="Arial" w:eastAsia="Times New Roman" w:hAnsi="Arial" w:cs="Arial"/>
          <w:b/>
          <w:i/>
          <w:color w:val="545454"/>
          <w:sz w:val="24"/>
          <w:szCs w:val="24"/>
          <w:u w:val="single"/>
        </w:rPr>
        <w:t xml:space="preserve">  What purpose does tone serve in the novel?  </w:t>
      </w:r>
    </w:p>
    <w:p w:rsidR="006757F3" w:rsidRPr="00BE6A05" w:rsidRDefault="00FE009F" w:rsidP="00B307CF">
      <w:pPr>
        <w:shd w:val="clear" w:color="auto" w:fill="FFFFFF"/>
        <w:spacing w:line="270" w:lineRule="atLeast"/>
        <w:rPr>
          <w:rFonts w:ascii="Arial" w:eastAsia="Times New Roman" w:hAnsi="Arial" w:cs="Arial"/>
          <w:b/>
          <w:i/>
          <w:color w:val="545454"/>
          <w:sz w:val="24"/>
          <w:szCs w:val="24"/>
          <w:u w:val="single"/>
        </w:rPr>
      </w:pPr>
      <w:r w:rsidRPr="00BE6A05">
        <w:rPr>
          <w:rFonts w:ascii="Arial" w:eastAsia="Times New Roman" w:hAnsi="Arial" w:cs="Arial"/>
          <w:b/>
          <w:i/>
          <w:color w:val="545454"/>
          <w:sz w:val="24"/>
          <w:szCs w:val="24"/>
          <w:u w:val="single"/>
        </w:rPr>
        <w:t>3. E</w:t>
      </w:r>
      <w:r w:rsidR="003F4D29" w:rsidRPr="00BE6A05">
        <w:rPr>
          <w:rFonts w:ascii="Arial" w:eastAsia="Times New Roman" w:hAnsi="Arial" w:cs="Arial"/>
          <w:b/>
          <w:i/>
          <w:color w:val="545454"/>
          <w:sz w:val="24"/>
          <w:szCs w:val="24"/>
          <w:u w:val="single"/>
        </w:rPr>
        <w:t>xplain what this paradox shows about Mildred.</w:t>
      </w:r>
      <w:r w:rsidR="00BE6A05">
        <w:rPr>
          <w:rFonts w:ascii="Arial" w:eastAsia="Times New Roman" w:hAnsi="Arial" w:cs="Arial"/>
          <w:b/>
          <w:i/>
          <w:color w:val="545454"/>
          <w:sz w:val="24"/>
          <w:szCs w:val="24"/>
          <w:u w:val="single"/>
        </w:rPr>
        <w:t xml:space="preserve">  </w:t>
      </w:r>
    </w:p>
    <w:p w:rsidR="001B5149" w:rsidRPr="00BE6A05" w:rsidRDefault="001B5149" w:rsidP="00B307CF">
      <w:pPr>
        <w:shd w:val="clear" w:color="auto" w:fill="FFFFFF"/>
        <w:spacing w:line="270" w:lineRule="atLeast"/>
        <w:rPr>
          <w:rFonts w:ascii="Arial" w:eastAsia="Times New Roman" w:hAnsi="Arial" w:cs="Arial"/>
          <w:b/>
          <w:color w:val="545454"/>
          <w:sz w:val="24"/>
          <w:szCs w:val="24"/>
        </w:rPr>
      </w:pPr>
      <w:r w:rsidRPr="00BE6A05">
        <w:rPr>
          <w:rFonts w:ascii="Arial" w:eastAsia="Times New Roman" w:hAnsi="Arial" w:cs="Arial"/>
          <w:b/>
          <w:color w:val="545454"/>
          <w:sz w:val="24"/>
          <w:szCs w:val="24"/>
        </w:rPr>
        <w:t xml:space="preserve">“It was like coming into the cold, marble room of a mausoleum after the moon has set.  Complete darkness, not a hint of the silver moon outside, the windows tightly </w:t>
      </w:r>
      <w:proofErr w:type="gramStart"/>
      <w:r w:rsidRPr="00BE6A05">
        <w:rPr>
          <w:rFonts w:ascii="Arial" w:eastAsia="Times New Roman" w:hAnsi="Arial" w:cs="Arial"/>
          <w:b/>
          <w:color w:val="545454"/>
          <w:sz w:val="24"/>
          <w:szCs w:val="24"/>
        </w:rPr>
        <w:t>shut,</w:t>
      </w:r>
      <w:proofErr w:type="gramEnd"/>
      <w:r w:rsidRPr="00BE6A05">
        <w:rPr>
          <w:rFonts w:ascii="Arial" w:eastAsia="Times New Roman" w:hAnsi="Arial" w:cs="Arial"/>
          <w:b/>
          <w:color w:val="545454"/>
          <w:sz w:val="24"/>
          <w:szCs w:val="24"/>
        </w:rPr>
        <w:t xml:space="preserve"> the chamber a tomb world where no sound from the great city could penetrate.  THE ROOM WAS NOT EMPTY</w:t>
      </w:r>
      <w:r w:rsidR="00800E6B" w:rsidRPr="00BE6A05">
        <w:rPr>
          <w:rFonts w:ascii="Arial" w:eastAsia="Times New Roman" w:hAnsi="Arial" w:cs="Arial"/>
          <w:b/>
          <w:color w:val="545454"/>
          <w:sz w:val="24"/>
          <w:szCs w:val="24"/>
        </w:rPr>
        <w:t>…</w:t>
      </w:r>
    </w:p>
    <w:p w:rsidR="00C470A6" w:rsidRDefault="00800E6B" w:rsidP="00D06E81">
      <w:pPr>
        <w:shd w:val="clear" w:color="auto" w:fill="FFFFFF"/>
        <w:spacing w:line="270" w:lineRule="atLeast"/>
        <w:rPr>
          <w:rFonts w:ascii="Arial" w:eastAsia="Times New Roman" w:hAnsi="Arial" w:cs="Arial"/>
          <w:b/>
          <w:color w:val="545454"/>
          <w:sz w:val="24"/>
          <w:szCs w:val="24"/>
        </w:rPr>
      </w:pPr>
      <w:r w:rsidRPr="00BE6A05">
        <w:rPr>
          <w:rFonts w:ascii="Arial" w:eastAsia="Times New Roman" w:hAnsi="Arial" w:cs="Arial"/>
          <w:b/>
          <w:color w:val="545454"/>
          <w:sz w:val="24"/>
          <w:szCs w:val="24"/>
        </w:rPr>
        <w:t xml:space="preserve">Without turning on the light, he imagined how this room would look.  His wife stretched on the bed uncovered and cold, like a body displayed on the lid of a tomb, her eyes fixed to the ceiling by invisible threads of steel, immovable.  </w:t>
      </w:r>
      <w:proofErr w:type="gramStart"/>
      <w:r w:rsidRPr="00BE6A05">
        <w:rPr>
          <w:rFonts w:ascii="Arial" w:eastAsia="Times New Roman" w:hAnsi="Arial" w:cs="Arial"/>
          <w:b/>
          <w:color w:val="545454"/>
          <w:sz w:val="24"/>
          <w:szCs w:val="24"/>
        </w:rPr>
        <w:t>And in her ears the little seashells, the thimble radios tamped tight, and an electronic ocean of sound, of music and talk and music and talk coming in, coming in on the shore of her unsleeping mind.</w:t>
      </w:r>
      <w:proofErr w:type="gramEnd"/>
      <w:r w:rsidRPr="00BE6A05">
        <w:rPr>
          <w:rFonts w:ascii="Arial" w:eastAsia="Times New Roman" w:hAnsi="Arial" w:cs="Arial"/>
          <w:b/>
          <w:color w:val="545454"/>
          <w:sz w:val="24"/>
          <w:szCs w:val="24"/>
        </w:rPr>
        <w:t xml:space="preserve">  THE ROOM WAS INDEED EMPTY…” (Bradbury 11).</w:t>
      </w:r>
    </w:p>
    <w:p w:rsidR="00A03773" w:rsidRDefault="00A03773" w:rsidP="00D06E81">
      <w:pPr>
        <w:shd w:val="clear" w:color="auto" w:fill="FFFFFF"/>
        <w:spacing w:line="270" w:lineRule="atLeast"/>
        <w:rPr>
          <w:rFonts w:ascii="Arial" w:eastAsia="Times New Roman" w:hAnsi="Arial" w:cs="Arial"/>
          <w:b/>
          <w:color w:val="545454"/>
          <w:sz w:val="24"/>
          <w:szCs w:val="24"/>
        </w:rPr>
      </w:pPr>
    </w:p>
    <w:p w:rsidR="00A03773" w:rsidRDefault="00A03773" w:rsidP="00D06E81">
      <w:pPr>
        <w:shd w:val="clear" w:color="auto" w:fill="FFFFFF"/>
        <w:spacing w:line="270" w:lineRule="atLeast"/>
        <w:rPr>
          <w:rFonts w:ascii="Arial" w:eastAsia="Times New Roman" w:hAnsi="Arial" w:cs="Arial"/>
          <w:b/>
          <w:color w:val="545454"/>
          <w:sz w:val="24"/>
          <w:szCs w:val="24"/>
        </w:rPr>
      </w:pPr>
    </w:p>
    <w:p w:rsidR="00A03773" w:rsidRDefault="00A03773" w:rsidP="00D06E81">
      <w:pPr>
        <w:shd w:val="clear" w:color="auto" w:fill="FFFFFF"/>
        <w:spacing w:line="270" w:lineRule="atLeast"/>
        <w:rPr>
          <w:rFonts w:ascii="Arial" w:eastAsia="Times New Roman" w:hAnsi="Arial" w:cs="Arial"/>
          <w:b/>
          <w:color w:val="545454"/>
          <w:sz w:val="24"/>
          <w:szCs w:val="24"/>
        </w:rPr>
      </w:pPr>
    </w:p>
    <w:p w:rsidR="00A03773" w:rsidRPr="00A03773" w:rsidRDefault="00A03773" w:rsidP="00D06E81">
      <w:pPr>
        <w:shd w:val="clear" w:color="auto" w:fill="FFFFFF"/>
        <w:spacing w:line="270" w:lineRule="atLeast"/>
        <w:rPr>
          <w:rFonts w:ascii="Arial" w:eastAsia="Times New Roman" w:hAnsi="Arial" w:cs="Arial"/>
          <w:b/>
          <w:color w:val="545454"/>
          <w:sz w:val="36"/>
          <w:szCs w:val="36"/>
        </w:rPr>
      </w:pPr>
      <w:r w:rsidRPr="00A03773">
        <w:rPr>
          <w:rFonts w:ascii="Arial" w:eastAsia="Times New Roman" w:hAnsi="Arial" w:cs="Arial"/>
          <w:b/>
          <w:color w:val="545454"/>
          <w:sz w:val="36"/>
          <w:szCs w:val="36"/>
          <w:highlight w:val="yellow"/>
        </w:rPr>
        <w:t>CARFULLY CHOOSE YOUR TRIAD GROUP TODAY.  YOU’LL BE WORKING WITH THEM THROUGHOUT THE NOVEL.</w:t>
      </w:r>
      <w:bookmarkStart w:id="0" w:name="_GoBack"/>
      <w:bookmarkEnd w:id="0"/>
    </w:p>
    <w:p w:rsidR="00A03773" w:rsidRPr="00A03773" w:rsidRDefault="00A03773" w:rsidP="00A03773">
      <w:pPr>
        <w:shd w:val="clear" w:color="auto" w:fill="FFFFFF"/>
        <w:spacing w:after="0" w:line="240" w:lineRule="auto"/>
        <w:rPr>
          <w:rFonts w:ascii="Arial" w:eastAsia="Times New Roman" w:hAnsi="Arial" w:cs="Arial"/>
          <w:i/>
          <w:color w:val="222222"/>
          <w:sz w:val="36"/>
          <w:szCs w:val="36"/>
          <w:u w:val="single"/>
        </w:rPr>
      </w:pPr>
      <w:r w:rsidRPr="00A03773">
        <w:rPr>
          <w:rFonts w:ascii="Arial" w:eastAsia="Times New Roman" w:hAnsi="Arial" w:cs="Arial"/>
          <w:color w:val="222222"/>
          <w:sz w:val="36"/>
          <w:szCs w:val="36"/>
        </w:rPr>
        <w:t xml:space="preserve">                                       </w:t>
      </w:r>
      <w:r w:rsidRPr="00A03773">
        <w:rPr>
          <w:rFonts w:ascii="Arial" w:eastAsia="Times New Roman" w:hAnsi="Arial" w:cs="Arial"/>
          <w:i/>
          <w:color w:val="222222"/>
          <w:sz w:val="36"/>
          <w:szCs w:val="36"/>
          <w:u w:val="single"/>
        </w:rPr>
        <w:t>Paradox - noun</w:t>
      </w:r>
    </w:p>
    <w:p w:rsidR="00A03773" w:rsidRPr="00A03773" w:rsidRDefault="00A03773" w:rsidP="00A03773">
      <w:pPr>
        <w:shd w:val="clear" w:color="auto" w:fill="FFFFFF"/>
        <w:spacing w:after="0" w:line="240" w:lineRule="auto"/>
        <w:rPr>
          <w:rFonts w:ascii="Arial" w:eastAsia="Times New Roman" w:hAnsi="Arial" w:cs="Arial"/>
          <w:i/>
          <w:iCs/>
          <w:color w:val="222222"/>
          <w:sz w:val="36"/>
          <w:szCs w:val="36"/>
        </w:rPr>
      </w:pPr>
      <w:r w:rsidRPr="00A03773">
        <w:rPr>
          <w:rFonts w:ascii="Arial" w:eastAsia="Times New Roman" w:hAnsi="Arial" w:cs="Arial"/>
          <w:i/>
          <w:iCs/>
          <w:color w:val="222222"/>
          <w:sz w:val="36"/>
          <w:szCs w:val="36"/>
        </w:rPr>
        <w:t xml:space="preserve">                                                            </w:t>
      </w:r>
    </w:p>
    <w:p w:rsidR="00A03773" w:rsidRPr="00A03773" w:rsidRDefault="00A03773" w:rsidP="00A03773">
      <w:pPr>
        <w:pStyle w:val="ListParagraph"/>
        <w:numPr>
          <w:ilvl w:val="0"/>
          <w:numId w:val="8"/>
        </w:numPr>
        <w:shd w:val="clear" w:color="auto" w:fill="FFFFFF"/>
        <w:spacing w:after="0" w:line="240" w:lineRule="auto"/>
        <w:rPr>
          <w:rFonts w:ascii="Arial" w:eastAsia="Times New Roman" w:hAnsi="Arial" w:cs="Arial"/>
          <w:b/>
          <w:i/>
          <w:color w:val="222222"/>
          <w:sz w:val="36"/>
          <w:szCs w:val="36"/>
        </w:rPr>
      </w:pPr>
      <w:proofErr w:type="gramStart"/>
      <w:r w:rsidRPr="00A03773">
        <w:rPr>
          <w:rFonts w:ascii="Arial" w:eastAsia="Times New Roman" w:hAnsi="Arial" w:cs="Arial"/>
          <w:b/>
          <w:i/>
          <w:color w:val="222222"/>
          <w:sz w:val="36"/>
          <w:szCs w:val="36"/>
        </w:rPr>
        <w:t>a</w:t>
      </w:r>
      <w:proofErr w:type="gramEnd"/>
      <w:r w:rsidRPr="00A03773">
        <w:rPr>
          <w:rFonts w:ascii="Arial" w:eastAsia="Times New Roman" w:hAnsi="Arial" w:cs="Arial"/>
          <w:b/>
          <w:i/>
          <w:color w:val="222222"/>
          <w:sz w:val="36"/>
          <w:szCs w:val="36"/>
        </w:rPr>
        <w:t xml:space="preserve"> statement or proposition that, despite sound (or apparently sound) reasoning from acceptable premises, leads to a conclusion that seems senseless, logically unacceptable, or self-contradictory.</w:t>
      </w:r>
    </w:p>
    <w:p w:rsidR="00A03773" w:rsidRPr="00A03773" w:rsidRDefault="00A03773" w:rsidP="00A03773">
      <w:pPr>
        <w:shd w:val="clear" w:color="auto" w:fill="FFFFFF"/>
        <w:spacing w:after="0" w:line="240" w:lineRule="auto"/>
        <w:ind w:left="-120"/>
        <w:rPr>
          <w:rFonts w:ascii="Arial" w:eastAsia="Times New Roman" w:hAnsi="Arial" w:cs="Arial"/>
          <w:b/>
          <w:i/>
          <w:color w:val="222222"/>
          <w:sz w:val="36"/>
          <w:szCs w:val="36"/>
        </w:rPr>
      </w:pPr>
    </w:p>
    <w:p w:rsidR="00A03773" w:rsidRPr="00A03773" w:rsidRDefault="00A03773" w:rsidP="00A03773">
      <w:pPr>
        <w:pStyle w:val="ListParagraph"/>
        <w:numPr>
          <w:ilvl w:val="0"/>
          <w:numId w:val="8"/>
        </w:numPr>
        <w:shd w:val="clear" w:color="auto" w:fill="FFFFFF"/>
        <w:spacing w:after="0" w:line="240" w:lineRule="auto"/>
        <w:rPr>
          <w:rFonts w:ascii="Arial" w:eastAsia="Times New Roman" w:hAnsi="Arial" w:cs="Arial"/>
          <w:b/>
          <w:i/>
          <w:color w:val="222222"/>
          <w:sz w:val="36"/>
          <w:szCs w:val="36"/>
        </w:rPr>
      </w:pPr>
      <w:proofErr w:type="gramStart"/>
      <w:r w:rsidRPr="00A03773">
        <w:rPr>
          <w:rFonts w:ascii="Arial" w:eastAsia="Times New Roman" w:hAnsi="Arial" w:cs="Arial"/>
          <w:b/>
          <w:i/>
          <w:color w:val="222222"/>
          <w:sz w:val="36"/>
          <w:szCs w:val="36"/>
        </w:rPr>
        <w:t>a</w:t>
      </w:r>
      <w:proofErr w:type="gramEnd"/>
      <w:r w:rsidRPr="00A03773">
        <w:rPr>
          <w:rFonts w:ascii="Arial" w:eastAsia="Times New Roman" w:hAnsi="Arial" w:cs="Arial"/>
          <w:b/>
          <w:i/>
          <w:color w:val="222222"/>
          <w:sz w:val="36"/>
          <w:szCs w:val="36"/>
        </w:rPr>
        <w:t xml:space="preserve"> seemingly absurd or self-contradictory statement or proposition                       that when investigated or explained may prove to be well founded or true.</w:t>
      </w:r>
    </w:p>
    <w:p w:rsidR="00A03773" w:rsidRPr="00A03773" w:rsidRDefault="00A03773" w:rsidP="00A03773">
      <w:pPr>
        <w:shd w:val="clear" w:color="auto" w:fill="FFFFFF"/>
        <w:spacing w:after="0" w:line="240" w:lineRule="auto"/>
        <w:ind w:left="825"/>
        <w:rPr>
          <w:rFonts w:ascii="Arial" w:eastAsia="Times New Roman" w:hAnsi="Arial" w:cs="Arial"/>
          <w:b/>
          <w:i/>
          <w:color w:val="222222"/>
          <w:sz w:val="36"/>
          <w:szCs w:val="36"/>
        </w:rPr>
      </w:pPr>
    </w:p>
    <w:p w:rsidR="00A03773" w:rsidRPr="00A03773" w:rsidRDefault="00A03773" w:rsidP="00A03773">
      <w:pPr>
        <w:pStyle w:val="ListParagraph"/>
        <w:numPr>
          <w:ilvl w:val="0"/>
          <w:numId w:val="8"/>
        </w:numPr>
        <w:shd w:val="clear" w:color="auto" w:fill="FFFFFF"/>
        <w:spacing w:line="240" w:lineRule="auto"/>
        <w:rPr>
          <w:rFonts w:ascii="Arial" w:eastAsia="Times New Roman" w:hAnsi="Arial" w:cs="Arial"/>
          <w:b/>
          <w:i/>
          <w:color w:val="222222"/>
          <w:sz w:val="36"/>
          <w:szCs w:val="36"/>
        </w:rPr>
      </w:pPr>
      <w:proofErr w:type="gramStart"/>
      <w:r w:rsidRPr="00A03773">
        <w:rPr>
          <w:rFonts w:ascii="Arial" w:eastAsia="Times New Roman" w:hAnsi="Arial" w:cs="Arial"/>
          <w:b/>
          <w:i/>
          <w:color w:val="222222"/>
          <w:sz w:val="36"/>
          <w:szCs w:val="36"/>
        </w:rPr>
        <w:t>a</w:t>
      </w:r>
      <w:proofErr w:type="gramEnd"/>
      <w:r w:rsidRPr="00A03773">
        <w:rPr>
          <w:rFonts w:ascii="Arial" w:eastAsia="Times New Roman" w:hAnsi="Arial" w:cs="Arial"/>
          <w:b/>
          <w:i/>
          <w:color w:val="222222"/>
          <w:sz w:val="36"/>
          <w:szCs w:val="36"/>
        </w:rPr>
        <w:t xml:space="preserve"> situation, person, or thing that combines contradictory features or qualities.</w:t>
      </w:r>
    </w:p>
    <w:p w:rsidR="00A03773" w:rsidRPr="00A03773" w:rsidRDefault="00A03773" w:rsidP="00A03773">
      <w:pPr>
        <w:pStyle w:val="ListParagraph"/>
        <w:shd w:val="clear" w:color="auto" w:fill="FFFFFF"/>
        <w:spacing w:line="240" w:lineRule="auto"/>
        <w:ind w:left="1290"/>
        <w:rPr>
          <w:rFonts w:ascii="Arial" w:eastAsia="Times New Roman" w:hAnsi="Arial" w:cs="Arial"/>
          <w:b/>
          <w:i/>
          <w:color w:val="222222"/>
          <w:sz w:val="36"/>
          <w:szCs w:val="36"/>
        </w:rPr>
      </w:pPr>
    </w:p>
    <w:p w:rsidR="00A03773" w:rsidRPr="00A03773" w:rsidRDefault="00A03773" w:rsidP="00A03773">
      <w:pPr>
        <w:shd w:val="clear" w:color="auto" w:fill="FFFFFF"/>
        <w:spacing w:line="270" w:lineRule="atLeast"/>
        <w:rPr>
          <w:rFonts w:ascii="Arial" w:eastAsia="Times New Roman" w:hAnsi="Arial" w:cs="Arial"/>
          <w:b/>
          <w:color w:val="545454"/>
          <w:sz w:val="36"/>
          <w:szCs w:val="36"/>
        </w:rPr>
      </w:pPr>
      <w:r w:rsidRPr="00A03773">
        <w:rPr>
          <w:rFonts w:ascii="Arial" w:eastAsia="Times New Roman" w:hAnsi="Arial" w:cs="Arial"/>
          <w:b/>
          <w:color w:val="545454"/>
          <w:sz w:val="36"/>
          <w:szCs w:val="36"/>
        </w:rPr>
        <w:t>Here's a mind-bender: "This statement is false." If you think it's true, then it must be false, but if you think it's false, it must be true. Now, that's a </w:t>
      </w:r>
      <w:r w:rsidRPr="00A03773">
        <w:rPr>
          <w:rFonts w:ascii="Arial" w:eastAsia="Times New Roman" w:hAnsi="Arial" w:cs="Arial"/>
          <w:b/>
          <w:bCs/>
          <w:color w:val="6A6A6A"/>
          <w:sz w:val="36"/>
          <w:szCs w:val="36"/>
        </w:rPr>
        <w:t>paradox</w:t>
      </w:r>
      <w:r w:rsidRPr="00A03773">
        <w:rPr>
          <w:rFonts w:ascii="Arial" w:eastAsia="Times New Roman" w:hAnsi="Arial" w:cs="Arial"/>
          <w:b/>
          <w:color w:val="545454"/>
          <w:sz w:val="36"/>
          <w:szCs w:val="36"/>
        </w:rPr>
        <w:t>!  (</w:t>
      </w:r>
      <w:proofErr w:type="gramStart"/>
      <w:r w:rsidRPr="00A03773">
        <w:rPr>
          <w:rFonts w:ascii="Arial" w:eastAsia="Times New Roman" w:hAnsi="Arial" w:cs="Arial"/>
          <w:b/>
          <w:color w:val="545454"/>
          <w:sz w:val="36"/>
          <w:szCs w:val="36"/>
        </w:rPr>
        <w:t>crazy</w:t>
      </w:r>
      <w:proofErr w:type="gramEnd"/>
      <w:r w:rsidRPr="00A03773">
        <w:rPr>
          <w:rFonts w:ascii="Arial" w:eastAsia="Times New Roman" w:hAnsi="Arial" w:cs="Arial"/>
          <w:b/>
          <w:color w:val="545454"/>
          <w:sz w:val="36"/>
          <w:szCs w:val="36"/>
        </w:rPr>
        <w:t xml:space="preserve"> face emoji here)</w:t>
      </w:r>
    </w:p>
    <w:p w:rsidR="00A03773" w:rsidRPr="00A03773" w:rsidRDefault="00A03773" w:rsidP="00D06E81">
      <w:pPr>
        <w:shd w:val="clear" w:color="auto" w:fill="FFFFFF"/>
        <w:spacing w:line="270" w:lineRule="atLeast"/>
        <w:rPr>
          <w:rFonts w:ascii="Arial" w:eastAsia="Times New Roman" w:hAnsi="Arial" w:cs="Arial"/>
          <w:b/>
          <w:color w:val="545454"/>
          <w:sz w:val="36"/>
          <w:szCs w:val="36"/>
        </w:rPr>
      </w:pPr>
    </w:p>
    <w:sectPr w:rsidR="00A03773" w:rsidRPr="00A037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B3F8F"/>
    <w:multiLevelType w:val="multilevel"/>
    <w:tmpl w:val="434E814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D8F4EA4"/>
    <w:multiLevelType w:val="multilevel"/>
    <w:tmpl w:val="4CC8E9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0174AA6"/>
    <w:multiLevelType w:val="hybridMultilevel"/>
    <w:tmpl w:val="36F23F08"/>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8E14B95"/>
    <w:multiLevelType w:val="multilevel"/>
    <w:tmpl w:val="C862FD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EB31C85"/>
    <w:multiLevelType w:val="hybridMultilevel"/>
    <w:tmpl w:val="509CF612"/>
    <w:lvl w:ilvl="0" w:tplc="BE4294AE">
      <w:start w:val="2"/>
      <w:numFmt w:val="decimal"/>
      <w:lvlText w:val="%1."/>
      <w:lvlJc w:val="left"/>
      <w:pPr>
        <w:ind w:left="1185" w:hanging="360"/>
      </w:pPr>
      <w:rPr>
        <w:rFonts w:hint="default"/>
      </w:rPr>
    </w:lvl>
    <w:lvl w:ilvl="1" w:tplc="04090019" w:tentative="1">
      <w:start w:val="1"/>
      <w:numFmt w:val="lowerLetter"/>
      <w:lvlText w:val="%2."/>
      <w:lvlJc w:val="left"/>
      <w:pPr>
        <w:ind w:left="1905" w:hanging="360"/>
      </w:pPr>
    </w:lvl>
    <w:lvl w:ilvl="2" w:tplc="0409001B" w:tentative="1">
      <w:start w:val="1"/>
      <w:numFmt w:val="lowerRoman"/>
      <w:lvlText w:val="%3."/>
      <w:lvlJc w:val="right"/>
      <w:pPr>
        <w:ind w:left="2625" w:hanging="180"/>
      </w:pPr>
    </w:lvl>
    <w:lvl w:ilvl="3" w:tplc="0409000F" w:tentative="1">
      <w:start w:val="1"/>
      <w:numFmt w:val="decimal"/>
      <w:lvlText w:val="%4."/>
      <w:lvlJc w:val="left"/>
      <w:pPr>
        <w:ind w:left="3345" w:hanging="360"/>
      </w:pPr>
    </w:lvl>
    <w:lvl w:ilvl="4" w:tplc="04090019" w:tentative="1">
      <w:start w:val="1"/>
      <w:numFmt w:val="lowerLetter"/>
      <w:lvlText w:val="%5."/>
      <w:lvlJc w:val="left"/>
      <w:pPr>
        <w:ind w:left="4065" w:hanging="360"/>
      </w:pPr>
    </w:lvl>
    <w:lvl w:ilvl="5" w:tplc="0409001B" w:tentative="1">
      <w:start w:val="1"/>
      <w:numFmt w:val="lowerRoman"/>
      <w:lvlText w:val="%6."/>
      <w:lvlJc w:val="right"/>
      <w:pPr>
        <w:ind w:left="4785" w:hanging="180"/>
      </w:pPr>
    </w:lvl>
    <w:lvl w:ilvl="6" w:tplc="0409000F" w:tentative="1">
      <w:start w:val="1"/>
      <w:numFmt w:val="decimal"/>
      <w:lvlText w:val="%7."/>
      <w:lvlJc w:val="left"/>
      <w:pPr>
        <w:ind w:left="5505" w:hanging="360"/>
      </w:pPr>
    </w:lvl>
    <w:lvl w:ilvl="7" w:tplc="04090019" w:tentative="1">
      <w:start w:val="1"/>
      <w:numFmt w:val="lowerLetter"/>
      <w:lvlText w:val="%8."/>
      <w:lvlJc w:val="left"/>
      <w:pPr>
        <w:ind w:left="6225" w:hanging="360"/>
      </w:pPr>
    </w:lvl>
    <w:lvl w:ilvl="8" w:tplc="0409001B" w:tentative="1">
      <w:start w:val="1"/>
      <w:numFmt w:val="lowerRoman"/>
      <w:lvlText w:val="%9."/>
      <w:lvlJc w:val="right"/>
      <w:pPr>
        <w:ind w:left="6945" w:hanging="180"/>
      </w:pPr>
    </w:lvl>
  </w:abstractNum>
  <w:abstractNum w:abstractNumId="5">
    <w:nsid w:val="55321FEA"/>
    <w:multiLevelType w:val="multilevel"/>
    <w:tmpl w:val="14EC15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E900454"/>
    <w:multiLevelType w:val="hybridMultilevel"/>
    <w:tmpl w:val="D6AC1294"/>
    <w:lvl w:ilvl="0" w:tplc="FA5EB5C4">
      <w:start w:val="1"/>
      <w:numFmt w:val="decimal"/>
      <w:lvlText w:val="%1."/>
      <w:lvlJc w:val="left"/>
      <w:pPr>
        <w:ind w:left="1185" w:hanging="360"/>
      </w:pPr>
      <w:rPr>
        <w:rFonts w:hint="default"/>
      </w:rPr>
    </w:lvl>
    <w:lvl w:ilvl="1" w:tplc="04090019" w:tentative="1">
      <w:start w:val="1"/>
      <w:numFmt w:val="lowerLetter"/>
      <w:lvlText w:val="%2."/>
      <w:lvlJc w:val="left"/>
      <w:pPr>
        <w:ind w:left="1905" w:hanging="360"/>
      </w:pPr>
    </w:lvl>
    <w:lvl w:ilvl="2" w:tplc="0409001B" w:tentative="1">
      <w:start w:val="1"/>
      <w:numFmt w:val="lowerRoman"/>
      <w:lvlText w:val="%3."/>
      <w:lvlJc w:val="right"/>
      <w:pPr>
        <w:ind w:left="2625" w:hanging="180"/>
      </w:pPr>
    </w:lvl>
    <w:lvl w:ilvl="3" w:tplc="0409000F" w:tentative="1">
      <w:start w:val="1"/>
      <w:numFmt w:val="decimal"/>
      <w:lvlText w:val="%4."/>
      <w:lvlJc w:val="left"/>
      <w:pPr>
        <w:ind w:left="3345" w:hanging="360"/>
      </w:pPr>
    </w:lvl>
    <w:lvl w:ilvl="4" w:tplc="04090019" w:tentative="1">
      <w:start w:val="1"/>
      <w:numFmt w:val="lowerLetter"/>
      <w:lvlText w:val="%5."/>
      <w:lvlJc w:val="left"/>
      <w:pPr>
        <w:ind w:left="4065" w:hanging="360"/>
      </w:pPr>
    </w:lvl>
    <w:lvl w:ilvl="5" w:tplc="0409001B" w:tentative="1">
      <w:start w:val="1"/>
      <w:numFmt w:val="lowerRoman"/>
      <w:lvlText w:val="%6."/>
      <w:lvlJc w:val="right"/>
      <w:pPr>
        <w:ind w:left="4785" w:hanging="180"/>
      </w:pPr>
    </w:lvl>
    <w:lvl w:ilvl="6" w:tplc="0409000F" w:tentative="1">
      <w:start w:val="1"/>
      <w:numFmt w:val="decimal"/>
      <w:lvlText w:val="%7."/>
      <w:lvlJc w:val="left"/>
      <w:pPr>
        <w:ind w:left="5505" w:hanging="360"/>
      </w:pPr>
    </w:lvl>
    <w:lvl w:ilvl="7" w:tplc="04090019" w:tentative="1">
      <w:start w:val="1"/>
      <w:numFmt w:val="lowerLetter"/>
      <w:lvlText w:val="%8."/>
      <w:lvlJc w:val="left"/>
      <w:pPr>
        <w:ind w:left="6225" w:hanging="360"/>
      </w:pPr>
    </w:lvl>
    <w:lvl w:ilvl="8" w:tplc="0409001B" w:tentative="1">
      <w:start w:val="1"/>
      <w:numFmt w:val="lowerRoman"/>
      <w:lvlText w:val="%9."/>
      <w:lvlJc w:val="right"/>
      <w:pPr>
        <w:ind w:left="6945" w:hanging="180"/>
      </w:pPr>
    </w:lvl>
  </w:abstractNum>
  <w:abstractNum w:abstractNumId="7">
    <w:nsid w:val="72045F18"/>
    <w:multiLevelType w:val="hybridMultilevel"/>
    <w:tmpl w:val="C8B08938"/>
    <w:lvl w:ilvl="0" w:tplc="333611F2">
      <w:start w:val="1"/>
      <w:numFmt w:val="decimal"/>
      <w:lvlText w:val="%1."/>
      <w:lvlJc w:val="left"/>
      <w:pPr>
        <w:ind w:left="1290" w:hanging="465"/>
      </w:pPr>
      <w:rPr>
        <w:rFonts w:hint="default"/>
      </w:rPr>
    </w:lvl>
    <w:lvl w:ilvl="1" w:tplc="04090019" w:tentative="1">
      <w:start w:val="1"/>
      <w:numFmt w:val="lowerLetter"/>
      <w:lvlText w:val="%2."/>
      <w:lvlJc w:val="left"/>
      <w:pPr>
        <w:ind w:left="1905" w:hanging="360"/>
      </w:pPr>
    </w:lvl>
    <w:lvl w:ilvl="2" w:tplc="0409001B" w:tentative="1">
      <w:start w:val="1"/>
      <w:numFmt w:val="lowerRoman"/>
      <w:lvlText w:val="%3."/>
      <w:lvlJc w:val="right"/>
      <w:pPr>
        <w:ind w:left="2625" w:hanging="180"/>
      </w:pPr>
    </w:lvl>
    <w:lvl w:ilvl="3" w:tplc="0409000F" w:tentative="1">
      <w:start w:val="1"/>
      <w:numFmt w:val="decimal"/>
      <w:lvlText w:val="%4."/>
      <w:lvlJc w:val="left"/>
      <w:pPr>
        <w:ind w:left="3345" w:hanging="360"/>
      </w:pPr>
    </w:lvl>
    <w:lvl w:ilvl="4" w:tplc="04090019" w:tentative="1">
      <w:start w:val="1"/>
      <w:numFmt w:val="lowerLetter"/>
      <w:lvlText w:val="%5."/>
      <w:lvlJc w:val="left"/>
      <w:pPr>
        <w:ind w:left="4065" w:hanging="360"/>
      </w:pPr>
    </w:lvl>
    <w:lvl w:ilvl="5" w:tplc="0409001B" w:tentative="1">
      <w:start w:val="1"/>
      <w:numFmt w:val="lowerRoman"/>
      <w:lvlText w:val="%6."/>
      <w:lvlJc w:val="right"/>
      <w:pPr>
        <w:ind w:left="4785" w:hanging="180"/>
      </w:pPr>
    </w:lvl>
    <w:lvl w:ilvl="6" w:tplc="0409000F" w:tentative="1">
      <w:start w:val="1"/>
      <w:numFmt w:val="decimal"/>
      <w:lvlText w:val="%7."/>
      <w:lvlJc w:val="left"/>
      <w:pPr>
        <w:ind w:left="5505" w:hanging="360"/>
      </w:pPr>
    </w:lvl>
    <w:lvl w:ilvl="7" w:tplc="04090019" w:tentative="1">
      <w:start w:val="1"/>
      <w:numFmt w:val="lowerLetter"/>
      <w:lvlText w:val="%8."/>
      <w:lvlJc w:val="left"/>
      <w:pPr>
        <w:ind w:left="6225" w:hanging="360"/>
      </w:pPr>
    </w:lvl>
    <w:lvl w:ilvl="8" w:tplc="0409001B" w:tentative="1">
      <w:start w:val="1"/>
      <w:numFmt w:val="lowerRoman"/>
      <w:lvlText w:val="%9."/>
      <w:lvlJc w:val="right"/>
      <w:pPr>
        <w:ind w:left="6945" w:hanging="180"/>
      </w:pPr>
    </w:lvl>
  </w:abstractNum>
  <w:num w:numId="1">
    <w:abstractNumId w:val="0"/>
  </w:num>
  <w:num w:numId="2">
    <w:abstractNumId w:val="3"/>
  </w:num>
  <w:num w:numId="3">
    <w:abstractNumId w:val="1"/>
  </w:num>
  <w:num w:numId="4">
    <w:abstractNumId w:val="5"/>
  </w:num>
  <w:num w:numId="5">
    <w:abstractNumId w:val="2"/>
  </w:num>
  <w:num w:numId="6">
    <w:abstractNumId w:val="7"/>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07CF"/>
    <w:rsid w:val="00043501"/>
    <w:rsid w:val="001B5149"/>
    <w:rsid w:val="003F4D29"/>
    <w:rsid w:val="0052071C"/>
    <w:rsid w:val="00576724"/>
    <w:rsid w:val="006757F3"/>
    <w:rsid w:val="006D71DE"/>
    <w:rsid w:val="006D7681"/>
    <w:rsid w:val="0075420F"/>
    <w:rsid w:val="00800E6B"/>
    <w:rsid w:val="008C1EDE"/>
    <w:rsid w:val="009D5FD8"/>
    <w:rsid w:val="00A03773"/>
    <w:rsid w:val="00A96549"/>
    <w:rsid w:val="00AE74F7"/>
    <w:rsid w:val="00B307CF"/>
    <w:rsid w:val="00BC6A45"/>
    <w:rsid w:val="00BE6A05"/>
    <w:rsid w:val="00C470A6"/>
    <w:rsid w:val="00D06E81"/>
    <w:rsid w:val="00D57F77"/>
    <w:rsid w:val="00E4551A"/>
    <w:rsid w:val="00E80D1C"/>
    <w:rsid w:val="00FE00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07C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307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0508338">
      <w:bodyDiv w:val="1"/>
      <w:marLeft w:val="0"/>
      <w:marRight w:val="0"/>
      <w:marTop w:val="0"/>
      <w:marBottom w:val="0"/>
      <w:divBdr>
        <w:top w:val="none" w:sz="0" w:space="0" w:color="auto"/>
        <w:left w:val="none" w:sz="0" w:space="0" w:color="auto"/>
        <w:bottom w:val="none" w:sz="0" w:space="0" w:color="auto"/>
        <w:right w:val="none" w:sz="0" w:space="0" w:color="auto"/>
      </w:divBdr>
      <w:divsChild>
        <w:div w:id="867371053">
          <w:marLeft w:val="0"/>
          <w:marRight w:val="0"/>
          <w:marTop w:val="0"/>
          <w:marBottom w:val="345"/>
          <w:divBdr>
            <w:top w:val="none" w:sz="0" w:space="0" w:color="auto"/>
            <w:left w:val="none" w:sz="0" w:space="0" w:color="auto"/>
            <w:bottom w:val="none" w:sz="0" w:space="0" w:color="auto"/>
            <w:right w:val="none" w:sz="0" w:space="0" w:color="auto"/>
          </w:divBdr>
          <w:divsChild>
            <w:div w:id="1024357942">
              <w:marLeft w:val="0"/>
              <w:marRight w:val="0"/>
              <w:marTop w:val="0"/>
              <w:marBottom w:val="0"/>
              <w:divBdr>
                <w:top w:val="none" w:sz="0" w:space="0" w:color="auto"/>
                <w:left w:val="none" w:sz="0" w:space="0" w:color="auto"/>
                <w:bottom w:val="none" w:sz="0" w:space="0" w:color="auto"/>
                <w:right w:val="none" w:sz="0" w:space="0" w:color="auto"/>
              </w:divBdr>
              <w:divsChild>
                <w:div w:id="879321027">
                  <w:marLeft w:val="-120"/>
                  <w:marRight w:val="-525"/>
                  <w:marTop w:val="0"/>
                  <w:marBottom w:val="0"/>
                  <w:divBdr>
                    <w:top w:val="none" w:sz="0" w:space="0" w:color="auto"/>
                    <w:left w:val="none" w:sz="0" w:space="0" w:color="auto"/>
                    <w:bottom w:val="none" w:sz="0" w:space="0" w:color="auto"/>
                    <w:right w:val="none" w:sz="0" w:space="0" w:color="auto"/>
                  </w:divBdr>
                  <w:divsChild>
                    <w:div w:id="1288003732">
                      <w:marLeft w:val="0"/>
                      <w:marRight w:val="0"/>
                      <w:marTop w:val="0"/>
                      <w:marBottom w:val="0"/>
                      <w:divBdr>
                        <w:top w:val="none" w:sz="0" w:space="0" w:color="auto"/>
                        <w:left w:val="none" w:sz="0" w:space="0" w:color="auto"/>
                        <w:bottom w:val="none" w:sz="0" w:space="0" w:color="auto"/>
                        <w:right w:val="none" w:sz="0" w:space="0" w:color="auto"/>
                      </w:divBdr>
                      <w:divsChild>
                        <w:div w:id="163593210">
                          <w:marLeft w:val="0"/>
                          <w:marRight w:val="0"/>
                          <w:marTop w:val="0"/>
                          <w:marBottom w:val="0"/>
                          <w:divBdr>
                            <w:top w:val="none" w:sz="0" w:space="0" w:color="auto"/>
                            <w:left w:val="none" w:sz="0" w:space="0" w:color="auto"/>
                            <w:bottom w:val="none" w:sz="0" w:space="0" w:color="auto"/>
                            <w:right w:val="none" w:sz="0" w:space="0" w:color="auto"/>
                          </w:divBdr>
                          <w:divsChild>
                            <w:div w:id="1251085056">
                              <w:marLeft w:val="0"/>
                              <w:marRight w:val="0"/>
                              <w:marTop w:val="0"/>
                              <w:marBottom w:val="0"/>
                              <w:divBdr>
                                <w:top w:val="none" w:sz="0" w:space="0" w:color="auto"/>
                                <w:left w:val="none" w:sz="0" w:space="0" w:color="auto"/>
                                <w:bottom w:val="none" w:sz="0" w:space="0" w:color="auto"/>
                                <w:right w:val="none" w:sz="0" w:space="0" w:color="auto"/>
                              </w:divBdr>
                              <w:divsChild>
                                <w:div w:id="402677205">
                                  <w:marLeft w:val="0"/>
                                  <w:marRight w:val="0"/>
                                  <w:marTop w:val="0"/>
                                  <w:marBottom w:val="0"/>
                                  <w:divBdr>
                                    <w:top w:val="none" w:sz="0" w:space="0" w:color="auto"/>
                                    <w:left w:val="none" w:sz="0" w:space="0" w:color="auto"/>
                                    <w:bottom w:val="none" w:sz="0" w:space="0" w:color="auto"/>
                                    <w:right w:val="none" w:sz="0" w:space="0" w:color="auto"/>
                                  </w:divBdr>
                                  <w:divsChild>
                                    <w:div w:id="1154683380">
                                      <w:marLeft w:val="0"/>
                                      <w:marRight w:val="0"/>
                                      <w:marTop w:val="0"/>
                                      <w:marBottom w:val="0"/>
                                      <w:divBdr>
                                        <w:top w:val="none" w:sz="0" w:space="0" w:color="auto"/>
                                        <w:left w:val="none" w:sz="0" w:space="0" w:color="auto"/>
                                        <w:bottom w:val="none" w:sz="0" w:space="0" w:color="auto"/>
                                        <w:right w:val="none" w:sz="0" w:space="0" w:color="auto"/>
                                      </w:divBdr>
                                    </w:div>
                                    <w:div w:id="916135732">
                                      <w:marLeft w:val="0"/>
                                      <w:marRight w:val="0"/>
                                      <w:marTop w:val="0"/>
                                      <w:marBottom w:val="0"/>
                                      <w:divBdr>
                                        <w:top w:val="none" w:sz="0" w:space="0" w:color="auto"/>
                                        <w:left w:val="none" w:sz="0" w:space="0" w:color="auto"/>
                                        <w:bottom w:val="none" w:sz="0" w:space="0" w:color="auto"/>
                                        <w:right w:val="none" w:sz="0" w:space="0" w:color="auto"/>
                                      </w:divBdr>
                                      <w:divsChild>
                                        <w:div w:id="1196038917">
                                          <w:marLeft w:val="0"/>
                                          <w:marRight w:val="0"/>
                                          <w:marTop w:val="0"/>
                                          <w:marBottom w:val="0"/>
                                          <w:divBdr>
                                            <w:top w:val="none" w:sz="0" w:space="0" w:color="auto"/>
                                            <w:left w:val="none" w:sz="0" w:space="0" w:color="auto"/>
                                            <w:bottom w:val="none" w:sz="0" w:space="0" w:color="auto"/>
                                            <w:right w:val="none" w:sz="0" w:space="0" w:color="auto"/>
                                          </w:divBdr>
                                        </w:div>
                                        <w:div w:id="1783957132">
                                          <w:marLeft w:val="0"/>
                                          <w:marRight w:val="0"/>
                                          <w:marTop w:val="0"/>
                                          <w:marBottom w:val="0"/>
                                          <w:divBdr>
                                            <w:top w:val="none" w:sz="0" w:space="0" w:color="auto"/>
                                            <w:left w:val="none" w:sz="0" w:space="0" w:color="auto"/>
                                            <w:bottom w:val="none" w:sz="0" w:space="0" w:color="auto"/>
                                            <w:right w:val="none" w:sz="0" w:space="0" w:color="auto"/>
                                          </w:divBdr>
                                          <w:divsChild>
                                            <w:div w:id="263806025">
                                              <w:marLeft w:val="0"/>
                                              <w:marRight w:val="0"/>
                                              <w:marTop w:val="0"/>
                                              <w:marBottom w:val="0"/>
                                              <w:divBdr>
                                                <w:top w:val="none" w:sz="0" w:space="0" w:color="auto"/>
                                                <w:left w:val="none" w:sz="0" w:space="0" w:color="auto"/>
                                                <w:bottom w:val="none" w:sz="0" w:space="0" w:color="auto"/>
                                                <w:right w:val="none" w:sz="0" w:space="0" w:color="auto"/>
                                              </w:divBdr>
                                            </w:div>
                                            <w:div w:id="338241748">
                                              <w:marLeft w:val="0"/>
                                              <w:marRight w:val="0"/>
                                              <w:marTop w:val="0"/>
                                              <w:marBottom w:val="0"/>
                                              <w:divBdr>
                                                <w:top w:val="none" w:sz="0" w:space="0" w:color="auto"/>
                                                <w:left w:val="none" w:sz="0" w:space="0" w:color="auto"/>
                                                <w:bottom w:val="none" w:sz="0" w:space="0" w:color="auto"/>
                                                <w:right w:val="none" w:sz="0" w:space="0" w:color="auto"/>
                                              </w:divBdr>
                                              <w:divsChild>
                                                <w:div w:id="1154906074">
                                                  <w:marLeft w:val="0"/>
                                                  <w:marRight w:val="0"/>
                                                  <w:marTop w:val="0"/>
                                                  <w:marBottom w:val="0"/>
                                                  <w:divBdr>
                                                    <w:top w:val="none" w:sz="0" w:space="0" w:color="auto"/>
                                                    <w:left w:val="none" w:sz="0" w:space="0" w:color="auto"/>
                                                    <w:bottom w:val="none" w:sz="0" w:space="0" w:color="auto"/>
                                                    <w:right w:val="none" w:sz="0" w:space="0" w:color="auto"/>
                                                  </w:divBdr>
                                                  <w:divsChild>
                                                    <w:div w:id="810638898">
                                                      <w:marLeft w:val="300"/>
                                                      <w:marRight w:val="0"/>
                                                      <w:marTop w:val="0"/>
                                                      <w:marBottom w:val="0"/>
                                                      <w:divBdr>
                                                        <w:top w:val="none" w:sz="0" w:space="0" w:color="auto"/>
                                                        <w:left w:val="none" w:sz="0" w:space="0" w:color="auto"/>
                                                        <w:bottom w:val="none" w:sz="0" w:space="0" w:color="auto"/>
                                                        <w:right w:val="none" w:sz="0" w:space="0" w:color="auto"/>
                                                      </w:divBdr>
                                                      <w:divsChild>
                                                        <w:div w:id="1764183789">
                                                          <w:marLeft w:val="-300"/>
                                                          <w:marRight w:val="0"/>
                                                          <w:marTop w:val="0"/>
                                                          <w:marBottom w:val="0"/>
                                                          <w:divBdr>
                                                            <w:top w:val="none" w:sz="0" w:space="0" w:color="auto"/>
                                                            <w:left w:val="none" w:sz="0" w:space="0" w:color="auto"/>
                                                            <w:bottom w:val="none" w:sz="0" w:space="0" w:color="auto"/>
                                                            <w:right w:val="none" w:sz="0" w:space="0" w:color="auto"/>
                                                          </w:divBdr>
                                                          <w:divsChild>
                                                            <w:div w:id="1589462267">
                                                              <w:marLeft w:val="0"/>
                                                              <w:marRight w:val="0"/>
                                                              <w:marTop w:val="0"/>
                                                              <w:marBottom w:val="0"/>
                                                              <w:divBdr>
                                                                <w:top w:val="none" w:sz="0" w:space="0" w:color="auto"/>
                                                                <w:left w:val="none" w:sz="0" w:space="0" w:color="auto"/>
                                                                <w:bottom w:val="none" w:sz="0" w:space="0" w:color="auto"/>
                                                                <w:right w:val="none" w:sz="0" w:space="0" w:color="auto"/>
                                                              </w:divBdr>
                                                            </w:div>
                                                            <w:div w:id="1732265935">
                                                              <w:marLeft w:val="0"/>
                                                              <w:marRight w:val="0"/>
                                                              <w:marTop w:val="0"/>
                                                              <w:marBottom w:val="0"/>
                                                              <w:divBdr>
                                                                <w:top w:val="none" w:sz="0" w:space="0" w:color="auto"/>
                                                                <w:left w:val="none" w:sz="0" w:space="0" w:color="auto"/>
                                                                <w:bottom w:val="none" w:sz="0" w:space="0" w:color="auto"/>
                                                                <w:right w:val="none" w:sz="0" w:space="0" w:color="auto"/>
                                                              </w:divBdr>
                                                            </w:div>
                                                          </w:divsChild>
                                                        </w:div>
                                                        <w:div w:id="1638562996">
                                                          <w:marLeft w:val="-480"/>
                                                          <w:marRight w:val="0"/>
                                                          <w:marTop w:val="0"/>
                                                          <w:marBottom w:val="0"/>
                                                          <w:divBdr>
                                                            <w:top w:val="none" w:sz="0" w:space="0" w:color="auto"/>
                                                            <w:left w:val="none" w:sz="0" w:space="0" w:color="auto"/>
                                                            <w:bottom w:val="none" w:sz="0" w:space="0" w:color="auto"/>
                                                            <w:right w:val="none" w:sz="0" w:space="0" w:color="auto"/>
                                                          </w:divBdr>
                                                          <w:divsChild>
                                                            <w:div w:id="585386526">
                                                              <w:marLeft w:val="375"/>
                                                              <w:marRight w:val="0"/>
                                                              <w:marTop w:val="0"/>
                                                              <w:marBottom w:val="0"/>
                                                              <w:divBdr>
                                                                <w:top w:val="none" w:sz="0" w:space="0" w:color="auto"/>
                                                                <w:left w:val="none" w:sz="0" w:space="0" w:color="auto"/>
                                                                <w:bottom w:val="none" w:sz="0" w:space="0" w:color="auto"/>
                                                                <w:right w:val="none" w:sz="0" w:space="0" w:color="auto"/>
                                                              </w:divBdr>
                                                              <w:divsChild>
                                                                <w:div w:id="508637091">
                                                                  <w:marLeft w:val="0"/>
                                                                  <w:marRight w:val="0"/>
                                                                  <w:marTop w:val="0"/>
                                                                  <w:marBottom w:val="0"/>
                                                                  <w:divBdr>
                                                                    <w:top w:val="none" w:sz="0" w:space="0" w:color="auto"/>
                                                                    <w:left w:val="none" w:sz="0" w:space="0" w:color="auto"/>
                                                                    <w:bottom w:val="none" w:sz="0" w:space="0" w:color="auto"/>
                                                                    <w:right w:val="none" w:sz="0" w:space="0" w:color="auto"/>
                                                                  </w:divBdr>
                                                                  <w:divsChild>
                                                                    <w:div w:id="1731151834">
                                                                      <w:marLeft w:val="0"/>
                                                                      <w:marRight w:val="0"/>
                                                                      <w:marTop w:val="0"/>
                                                                      <w:marBottom w:val="0"/>
                                                                      <w:divBdr>
                                                                        <w:top w:val="none" w:sz="0" w:space="0" w:color="auto"/>
                                                                        <w:left w:val="none" w:sz="0" w:space="0" w:color="auto"/>
                                                                        <w:bottom w:val="none" w:sz="0" w:space="0" w:color="auto"/>
                                                                        <w:right w:val="none" w:sz="0" w:space="0" w:color="auto"/>
                                                                      </w:divBdr>
                                                                    </w:div>
                                                                    <w:div w:id="262886432">
                                                                      <w:marLeft w:val="0"/>
                                                                      <w:marRight w:val="0"/>
                                                                      <w:marTop w:val="0"/>
                                                                      <w:marBottom w:val="0"/>
                                                                      <w:divBdr>
                                                                        <w:top w:val="none" w:sz="0" w:space="0" w:color="auto"/>
                                                                        <w:left w:val="none" w:sz="0" w:space="0" w:color="auto"/>
                                                                        <w:bottom w:val="none" w:sz="0" w:space="0" w:color="auto"/>
                                                                        <w:right w:val="none" w:sz="0" w:space="0" w:color="auto"/>
                                                                      </w:divBdr>
                                                                    </w:div>
                                                                    <w:div w:id="1066104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068339">
                                                              <w:marLeft w:val="375"/>
                                                              <w:marRight w:val="0"/>
                                                              <w:marTop w:val="0"/>
                                                              <w:marBottom w:val="0"/>
                                                              <w:divBdr>
                                                                <w:top w:val="none" w:sz="0" w:space="0" w:color="auto"/>
                                                                <w:left w:val="none" w:sz="0" w:space="0" w:color="auto"/>
                                                                <w:bottom w:val="none" w:sz="0" w:space="0" w:color="auto"/>
                                                                <w:right w:val="none" w:sz="0" w:space="0" w:color="auto"/>
                                                              </w:divBdr>
                                                              <w:divsChild>
                                                                <w:div w:id="743258820">
                                                                  <w:marLeft w:val="0"/>
                                                                  <w:marRight w:val="0"/>
                                                                  <w:marTop w:val="0"/>
                                                                  <w:marBottom w:val="0"/>
                                                                  <w:divBdr>
                                                                    <w:top w:val="none" w:sz="0" w:space="0" w:color="auto"/>
                                                                    <w:left w:val="none" w:sz="0" w:space="0" w:color="auto"/>
                                                                    <w:bottom w:val="none" w:sz="0" w:space="0" w:color="auto"/>
                                                                    <w:right w:val="none" w:sz="0" w:space="0" w:color="auto"/>
                                                                  </w:divBdr>
                                                                  <w:divsChild>
                                                                    <w:div w:id="57291972">
                                                                      <w:marLeft w:val="0"/>
                                                                      <w:marRight w:val="0"/>
                                                                      <w:marTop w:val="0"/>
                                                                      <w:marBottom w:val="0"/>
                                                                      <w:divBdr>
                                                                        <w:top w:val="none" w:sz="0" w:space="0" w:color="auto"/>
                                                                        <w:left w:val="none" w:sz="0" w:space="0" w:color="auto"/>
                                                                        <w:bottom w:val="none" w:sz="0" w:space="0" w:color="auto"/>
                                                                        <w:right w:val="none" w:sz="0" w:space="0" w:color="auto"/>
                                                                      </w:divBdr>
                                                                    </w:div>
                                                                    <w:div w:id="1685396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8655048">
                                      <w:marLeft w:val="0"/>
                                      <w:marRight w:val="0"/>
                                      <w:marTop w:val="0"/>
                                      <w:marBottom w:val="0"/>
                                      <w:divBdr>
                                        <w:top w:val="none" w:sz="0" w:space="0" w:color="auto"/>
                                        <w:left w:val="none" w:sz="0" w:space="0" w:color="auto"/>
                                        <w:bottom w:val="none" w:sz="0" w:space="0" w:color="auto"/>
                                        <w:right w:val="none" w:sz="0" w:space="0" w:color="auto"/>
                                      </w:divBdr>
                                      <w:divsChild>
                                        <w:div w:id="20768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814892">
                                  <w:marLeft w:val="-300"/>
                                  <w:marRight w:val="-300"/>
                                  <w:marTop w:val="0"/>
                                  <w:marBottom w:val="0"/>
                                  <w:divBdr>
                                    <w:top w:val="none" w:sz="0" w:space="0" w:color="auto"/>
                                    <w:left w:val="none" w:sz="0" w:space="0" w:color="auto"/>
                                    <w:bottom w:val="none" w:sz="0" w:space="0" w:color="auto"/>
                                    <w:right w:val="none" w:sz="0" w:space="0" w:color="auto"/>
                                  </w:divBdr>
                                  <w:divsChild>
                                    <w:div w:id="1274093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212382">
                          <w:marLeft w:val="0"/>
                          <w:marRight w:val="0"/>
                          <w:marTop w:val="0"/>
                          <w:marBottom w:val="0"/>
                          <w:divBdr>
                            <w:top w:val="single" w:sz="6" w:space="15" w:color="EBEBEB"/>
                            <w:left w:val="none" w:sz="0" w:space="0" w:color="auto"/>
                            <w:bottom w:val="none" w:sz="0" w:space="0" w:color="auto"/>
                            <w:right w:val="none" w:sz="0" w:space="0" w:color="auto"/>
                          </w:divBdr>
                          <w:divsChild>
                            <w:div w:id="2045323456">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191693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423901">
          <w:marLeft w:val="0"/>
          <w:marRight w:val="0"/>
          <w:marTop w:val="0"/>
          <w:marBottom w:val="0"/>
          <w:divBdr>
            <w:top w:val="none" w:sz="0" w:space="0" w:color="auto"/>
            <w:left w:val="none" w:sz="0" w:space="0" w:color="auto"/>
            <w:bottom w:val="none" w:sz="0" w:space="0" w:color="auto"/>
            <w:right w:val="none" w:sz="0" w:space="0" w:color="auto"/>
          </w:divBdr>
          <w:divsChild>
            <w:div w:id="2141262129">
              <w:marLeft w:val="0"/>
              <w:marRight w:val="0"/>
              <w:marTop w:val="0"/>
              <w:marBottom w:val="345"/>
              <w:divBdr>
                <w:top w:val="none" w:sz="0" w:space="0" w:color="auto"/>
                <w:left w:val="none" w:sz="0" w:space="0" w:color="auto"/>
                <w:bottom w:val="none" w:sz="0" w:space="0" w:color="auto"/>
                <w:right w:val="none" w:sz="0" w:space="0" w:color="auto"/>
              </w:divBdr>
              <w:divsChild>
                <w:div w:id="1999461709">
                  <w:marLeft w:val="0"/>
                  <w:marRight w:val="0"/>
                  <w:marTop w:val="0"/>
                  <w:marBottom w:val="0"/>
                  <w:divBdr>
                    <w:top w:val="none" w:sz="0" w:space="0" w:color="auto"/>
                    <w:left w:val="none" w:sz="0" w:space="0" w:color="auto"/>
                    <w:bottom w:val="none" w:sz="0" w:space="0" w:color="auto"/>
                    <w:right w:val="none" w:sz="0" w:space="0" w:color="auto"/>
                  </w:divBdr>
                  <w:divsChild>
                    <w:div w:id="310791206">
                      <w:marLeft w:val="0"/>
                      <w:marRight w:val="0"/>
                      <w:marTop w:val="0"/>
                      <w:marBottom w:val="0"/>
                      <w:divBdr>
                        <w:top w:val="none" w:sz="0" w:space="0" w:color="auto"/>
                        <w:left w:val="none" w:sz="0" w:space="0" w:color="auto"/>
                        <w:bottom w:val="none" w:sz="0" w:space="0" w:color="auto"/>
                        <w:right w:val="none" w:sz="0" w:space="0" w:color="auto"/>
                      </w:divBdr>
                      <w:divsChild>
                        <w:div w:id="591742728">
                          <w:marLeft w:val="0"/>
                          <w:marRight w:val="0"/>
                          <w:marTop w:val="0"/>
                          <w:marBottom w:val="0"/>
                          <w:divBdr>
                            <w:top w:val="none" w:sz="0" w:space="0" w:color="auto"/>
                            <w:left w:val="none" w:sz="0" w:space="0" w:color="auto"/>
                            <w:bottom w:val="none" w:sz="0" w:space="0" w:color="auto"/>
                            <w:right w:val="none" w:sz="0" w:space="0" w:color="auto"/>
                          </w:divBdr>
                          <w:divsChild>
                            <w:div w:id="151336381">
                              <w:marLeft w:val="0"/>
                              <w:marRight w:val="0"/>
                              <w:marTop w:val="0"/>
                              <w:marBottom w:val="0"/>
                              <w:divBdr>
                                <w:top w:val="none" w:sz="0" w:space="0" w:color="auto"/>
                                <w:left w:val="none" w:sz="0" w:space="0" w:color="auto"/>
                                <w:bottom w:val="none" w:sz="0" w:space="0" w:color="auto"/>
                                <w:right w:val="none" w:sz="0" w:space="0" w:color="auto"/>
                              </w:divBdr>
                              <w:divsChild>
                                <w:div w:id="745108935">
                                  <w:marLeft w:val="45"/>
                                  <w:marRight w:val="45"/>
                                  <w:marTop w:val="0"/>
                                  <w:marBottom w:val="0"/>
                                  <w:divBdr>
                                    <w:top w:val="none" w:sz="0" w:space="0" w:color="auto"/>
                                    <w:left w:val="none" w:sz="0" w:space="0" w:color="auto"/>
                                    <w:bottom w:val="none" w:sz="0" w:space="0" w:color="auto"/>
                                    <w:right w:val="none" w:sz="0" w:space="0" w:color="auto"/>
                                  </w:divBdr>
                                  <w:divsChild>
                                    <w:div w:id="292102044">
                                      <w:marLeft w:val="0"/>
                                      <w:marRight w:val="0"/>
                                      <w:marTop w:val="0"/>
                                      <w:marBottom w:val="0"/>
                                      <w:divBdr>
                                        <w:top w:val="none" w:sz="0" w:space="0" w:color="auto"/>
                                        <w:left w:val="none" w:sz="0" w:space="0" w:color="auto"/>
                                        <w:bottom w:val="none" w:sz="0" w:space="0" w:color="auto"/>
                                        <w:right w:val="none" w:sz="0" w:space="0" w:color="auto"/>
                                      </w:divBdr>
                                    </w:div>
                                  </w:divsChild>
                                </w:div>
                                <w:div w:id="1361785112">
                                  <w:marLeft w:val="60"/>
                                  <w:marRight w:val="0"/>
                                  <w:marTop w:val="0"/>
                                  <w:marBottom w:val="0"/>
                                  <w:divBdr>
                                    <w:top w:val="none" w:sz="0" w:space="0" w:color="auto"/>
                                    <w:left w:val="none" w:sz="0" w:space="0" w:color="auto"/>
                                    <w:bottom w:val="none" w:sz="0" w:space="0" w:color="auto"/>
                                    <w:right w:val="none" w:sz="0" w:space="0" w:color="auto"/>
                                  </w:divBdr>
                                  <w:divsChild>
                                    <w:div w:id="12080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9912936">
              <w:marLeft w:val="0"/>
              <w:marRight w:val="0"/>
              <w:marTop w:val="0"/>
              <w:marBottom w:val="345"/>
              <w:divBdr>
                <w:top w:val="none" w:sz="0" w:space="0" w:color="auto"/>
                <w:left w:val="none" w:sz="0" w:space="0" w:color="auto"/>
                <w:bottom w:val="none" w:sz="0" w:space="0" w:color="auto"/>
                <w:right w:val="none" w:sz="0" w:space="0" w:color="auto"/>
              </w:divBdr>
              <w:divsChild>
                <w:div w:id="1940793783">
                  <w:marLeft w:val="0"/>
                  <w:marRight w:val="0"/>
                  <w:marTop w:val="0"/>
                  <w:marBottom w:val="0"/>
                  <w:divBdr>
                    <w:top w:val="none" w:sz="0" w:space="0" w:color="auto"/>
                    <w:left w:val="none" w:sz="0" w:space="0" w:color="auto"/>
                    <w:bottom w:val="none" w:sz="0" w:space="0" w:color="auto"/>
                    <w:right w:val="none" w:sz="0" w:space="0" w:color="auto"/>
                  </w:divBdr>
                  <w:divsChild>
                    <w:div w:id="1562668409">
                      <w:marLeft w:val="0"/>
                      <w:marRight w:val="0"/>
                      <w:marTop w:val="0"/>
                      <w:marBottom w:val="0"/>
                      <w:divBdr>
                        <w:top w:val="none" w:sz="0" w:space="0" w:color="auto"/>
                        <w:left w:val="none" w:sz="0" w:space="0" w:color="auto"/>
                        <w:bottom w:val="none" w:sz="0" w:space="0" w:color="auto"/>
                        <w:right w:val="none" w:sz="0" w:space="0" w:color="auto"/>
                      </w:divBdr>
                      <w:divsChild>
                        <w:div w:id="882205538">
                          <w:marLeft w:val="0"/>
                          <w:marRight w:val="0"/>
                          <w:marTop w:val="0"/>
                          <w:marBottom w:val="0"/>
                          <w:divBdr>
                            <w:top w:val="none" w:sz="0" w:space="0" w:color="auto"/>
                            <w:left w:val="none" w:sz="0" w:space="0" w:color="auto"/>
                            <w:bottom w:val="none" w:sz="0" w:space="0" w:color="auto"/>
                            <w:right w:val="none" w:sz="0" w:space="0" w:color="auto"/>
                          </w:divBdr>
                          <w:divsChild>
                            <w:div w:id="1583372265">
                              <w:marLeft w:val="0"/>
                              <w:marRight w:val="0"/>
                              <w:marTop w:val="0"/>
                              <w:marBottom w:val="0"/>
                              <w:divBdr>
                                <w:top w:val="none" w:sz="0" w:space="0" w:color="auto"/>
                                <w:left w:val="none" w:sz="0" w:space="0" w:color="auto"/>
                                <w:bottom w:val="none" w:sz="0" w:space="0" w:color="auto"/>
                                <w:right w:val="none" w:sz="0" w:space="0" w:color="auto"/>
                              </w:divBdr>
                              <w:divsChild>
                                <w:div w:id="579943450">
                                  <w:marLeft w:val="45"/>
                                  <w:marRight w:val="45"/>
                                  <w:marTop w:val="0"/>
                                  <w:marBottom w:val="0"/>
                                  <w:divBdr>
                                    <w:top w:val="none" w:sz="0" w:space="0" w:color="auto"/>
                                    <w:left w:val="none" w:sz="0" w:space="0" w:color="auto"/>
                                    <w:bottom w:val="none" w:sz="0" w:space="0" w:color="auto"/>
                                    <w:right w:val="none" w:sz="0" w:space="0" w:color="auto"/>
                                  </w:divBdr>
                                  <w:divsChild>
                                    <w:div w:id="460684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5831847">
              <w:marLeft w:val="0"/>
              <w:marRight w:val="0"/>
              <w:marTop w:val="0"/>
              <w:marBottom w:val="345"/>
              <w:divBdr>
                <w:top w:val="none" w:sz="0" w:space="0" w:color="auto"/>
                <w:left w:val="none" w:sz="0" w:space="0" w:color="auto"/>
                <w:bottom w:val="none" w:sz="0" w:space="0" w:color="auto"/>
                <w:right w:val="none" w:sz="0" w:space="0" w:color="auto"/>
              </w:divBdr>
              <w:divsChild>
                <w:div w:id="862783312">
                  <w:marLeft w:val="0"/>
                  <w:marRight w:val="0"/>
                  <w:marTop w:val="0"/>
                  <w:marBottom w:val="0"/>
                  <w:divBdr>
                    <w:top w:val="none" w:sz="0" w:space="0" w:color="auto"/>
                    <w:left w:val="none" w:sz="0" w:space="0" w:color="auto"/>
                    <w:bottom w:val="none" w:sz="0" w:space="0" w:color="auto"/>
                    <w:right w:val="none" w:sz="0" w:space="0" w:color="auto"/>
                  </w:divBdr>
                  <w:divsChild>
                    <w:div w:id="511334030">
                      <w:marLeft w:val="0"/>
                      <w:marRight w:val="0"/>
                      <w:marTop w:val="0"/>
                      <w:marBottom w:val="0"/>
                      <w:divBdr>
                        <w:top w:val="none" w:sz="0" w:space="0" w:color="auto"/>
                        <w:left w:val="none" w:sz="0" w:space="0" w:color="auto"/>
                        <w:bottom w:val="none" w:sz="0" w:space="0" w:color="auto"/>
                        <w:right w:val="none" w:sz="0" w:space="0" w:color="auto"/>
                      </w:divBdr>
                      <w:divsChild>
                        <w:div w:id="1907762676">
                          <w:marLeft w:val="0"/>
                          <w:marRight w:val="0"/>
                          <w:marTop w:val="0"/>
                          <w:marBottom w:val="0"/>
                          <w:divBdr>
                            <w:top w:val="none" w:sz="0" w:space="0" w:color="auto"/>
                            <w:left w:val="none" w:sz="0" w:space="0" w:color="auto"/>
                            <w:bottom w:val="none" w:sz="0" w:space="0" w:color="auto"/>
                            <w:right w:val="none" w:sz="0" w:space="0" w:color="auto"/>
                          </w:divBdr>
                          <w:divsChild>
                            <w:div w:id="1481919630">
                              <w:marLeft w:val="0"/>
                              <w:marRight w:val="0"/>
                              <w:marTop w:val="0"/>
                              <w:marBottom w:val="0"/>
                              <w:divBdr>
                                <w:top w:val="none" w:sz="0" w:space="0" w:color="auto"/>
                                <w:left w:val="none" w:sz="0" w:space="0" w:color="auto"/>
                                <w:bottom w:val="none" w:sz="0" w:space="0" w:color="auto"/>
                                <w:right w:val="none" w:sz="0" w:space="0" w:color="auto"/>
                              </w:divBdr>
                              <w:divsChild>
                                <w:div w:id="226693981">
                                  <w:marLeft w:val="45"/>
                                  <w:marRight w:val="45"/>
                                  <w:marTop w:val="0"/>
                                  <w:marBottom w:val="0"/>
                                  <w:divBdr>
                                    <w:top w:val="none" w:sz="0" w:space="0" w:color="auto"/>
                                    <w:left w:val="none" w:sz="0" w:space="0" w:color="auto"/>
                                    <w:bottom w:val="none" w:sz="0" w:space="0" w:color="auto"/>
                                    <w:right w:val="none" w:sz="0" w:space="0" w:color="auto"/>
                                  </w:divBdr>
                                  <w:divsChild>
                                    <w:div w:id="114939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439</Words>
  <Characters>2507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2941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13</cp:revision>
  <cp:lastPrinted>2017-10-05T20:21:00Z</cp:lastPrinted>
  <dcterms:created xsi:type="dcterms:W3CDTF">2017-10-04T20:32:00Z</dcterms:created>
  <dcterms:modified xsi:type="dcterms:W3CDTF">2017-10-06T10:38:00Z</dcterms:modified>
</cp:coreProperties>
</file>