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8"/>
          <w:szCs w:val="28"/>
          <w:rtl w:val="0"/>
        </w:rPr>
        <w:t xml:space="preserve">Close &amp; Critical: Informational </w:t>
      </w: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u w:val="single"/>
                <w:rtl w:val="0"/>
              </w:rPr>
              <w:t xml:space="preserve">What does the text say?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8"/>
                <w:szCs w:val="28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8"/>
                <w:szCs w:val="28"/>
                <w:u w:val="single"/>
                <w:rtl w:val="0"/>
              </w:rPr>
              <w:t xml:space="preserve">SUMMARY-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4"/>
                <w:szCs w:val="24"/>
                <w:rtl w:val="0"/>
              </w:rPr>
              <w:t xml:space="preserve">a shortened version of something that has been said or written, containing only the main points (the gist)</w:t>
            </w:r>
          </w:p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What is the gist and central idea?</w:t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Checklist for writing a summary</w:t>
            </w:r>
          </w:p>
          <w:p w:rsidR="00000000" w:rsidDel="00000000" w:rsidP="00000000" w:rsidRDefault="00000000" w:rsidRPr="00000000" w14:paraId="00000007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Title of the text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must be surrounded by quotation marks.</w:t>
            </w:r>
          </w:p>
          <w:p w:rsidR="00000000" w:rsidDel="00000000" w:rsidP="00000000" w:rsidRDefault="00000000" w:rsidRPr="00000000" w14:paraId="00000008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Main ideas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ONLY (no irrelevant details)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Use 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key terms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 from the text</w:t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Not in your opinion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- (do not include: I, me, we, you, our, us, my)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Try to include one fact from each subheading</w:t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1"/>
                <w:numId w:val="2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Concluding </w:t>
            </w: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sentence.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i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u w:val="single"/>
                <w:rtl w:val="0"/>
              </w:rPr>
              <w:t xml:space="preserve">How does the text (author) say it?: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8"/>
                <w:szCs w:val="28"/>
                <w:u w:val="single"/>
                <w:rtl w:val="0"/>
              </w:rPr>
              <w:t xml:space="preserve"> STYLE, CRAFT, STRUCTURE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What is the organizational structure of the text (e.g., problem-solution, compare-contrast, cause-effect, sequential-chronological, persuasive-argumentative, or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description-enumeration)? Give examples from the text to show this structure.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0" w:firstLine="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3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 xml:space="preserve">Organizational Structure</w:t>
            </w:r>
          </w:p>
          <w:p w:rsidR="00000000" w:rsidDel="00000000" w:rsidP="00000000" w:rsidRDefault="00000000" w:rsidRPr="00000000" w14:paraId="00000013">
            <w:pPr>
              <w:widowControl w:val="0"/>
              <w:numPr>
                <w:ilvl w:val="1"/>
                <w:numId w:val="3"/>
              </w:numPr>
              <w:spacing w:line="240" w:lineRule="auto"/>
              <w:ind w:left="216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Problem-solution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1"/>
                <w:numId w:val="3"/>
              </w:numPr>
              <w:spacing w:line="240" w:lineRule="auto"/>
              <w:ind w:left="2160" w:hanging="360"/>
              <w:rPr>
                <w:rFonts w:ascii="Comic Sans MS" w:cs="Comic Sans MS" w:eastAsia="Comic Sans MS" w:hAnsi="Comic Sans MS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Compare-Contrast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1"/>
                <w:numId w:val="3"/>
              </w:numPr>
              <w:spacing w:line="240" w:lineRule="auto"/>
              <w:ind w:left="2160" w:hanging="360"/>
              <w:rPr>
                <w:rFonts w:ascii="Comic Sans MS" w:cs="Comic Sans MS" w:eastAsia="Comic Sans MS" w:hAnsi="Comic Sans MS"/>
                <w:b w:val="1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rtl w:val="0"/>
              </w:rPr>
              <w:t xml:space="preserve">Cause-Effect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rtl w:val="0"/>
              </w:rPr>
              <w:tab/>
              <w:tab/>
              <w:tab/>
              <w:tab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ind w:left="144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8"/>
                <w:szCs w:val="28"/>
                <w:u w:val="single"/>
                <w:rtl w:val="0"/>
              </w:rPr>
              <w:t xml:space="preserve">What does the text mean?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8"/>
                <w:szCs w:val="28"/>
                <w:u w:val="single"/>
                <w:rtl w:val="0"/>
              </w:rPr>
              <w:t xml:space="preserve"> PIE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What is the author’s purpose, end, or objective(s)? Did the author write this selection to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persuade, inform, or entertain?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Author’s Purpose-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What was the author’s intent in writing this piece of text?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Persuade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convince the reader of a certain point of view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Inform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teach or give information to the reader about a topic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1"/>
                <w:numId w:val="4"/>
              </w:numPr>
              <w:spacing w:line="240" w:lineRule="auto"/>
              <w:ind w:left="144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u w:val="single"/>
                <w:rtl w:val="0"/>
              </w:rPr>
              <w:t xml:space="preserve">Entertain or express a life lesson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2"/>
                <w:numId w:val="4"/>
              </w:numPr>
              <w:spacing w:line="240" w:lineRule="auto"/>
              <w:ind w:left="216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To hold the attention of the reader through enjoyment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72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ind w:left="144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i w:val="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6"/>
                <w:szCs w:val="26"/>
                <w:u w:val="single"/>
                <w:rtl w:val="0"/>
              </w:rPr>
              <w:t xml:space="preserve">So...What does the text mean to ME? </w:t>
            </w:r>
            <w:r w:rsidDel="00000000" w:rsidR="00000000" w:rsidRPr="00000000">
              <w:rPr>
                <w:rFonts w:ascii="Comic Sans MS" w:cs="Comic Sans MS" w:eastAsia="Comic Sans MS" w:hAnsi="Comic Sans MS"/>
                <w:i w:val="1"/>
                <w:sz w:val="26"/>
                <w:szCs w:val="26"/>
                <w:u w:val="single"/>
                <w:rtl w:val="0"/>
              </w:rPr>
              <w:t xml:space="preserve">CONNECTIONS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This is where you make a</w:t>
            </w: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 MEANINGFUL</w:t>
            </w: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and not “surface level”(The main character has a dog; I have a dog) connection to your life.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rdo" w:cs="Cardo" w:eastAsia="Cardo" w:hAnsi="Cardo"/>
                <w:b w:val="1"/>
                <w:sz w:val="24"/>
                <w:szCs w:val="24"/>
                <w:u w:val="single"/>
                <w:rtl w:val="0"/>
              </w:rPr>
              <w:t xml:space="preserve">Text →Self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What does this remind me of my life?</w:t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How does this relate to my life?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720" w:firstLine="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ardo" w:cs="Cardo" w:eastAsia="Cardo" w:hAnsi="Cardo"/>
                <w:b w:val="1"/>
                <w:sz w:val="24"/>
                <w:szCs w:val="24"/>
                <w:u w:val="single"/>
                <w:rtl w:val="0"/>
              </w:rPr>
              <w:t xml:space="preserve">Text →World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How does this relate to the world around me? Similar experience from the past or present?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pgSz w:h="12240" w:w="158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Card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rdo-regular.ttf"/><Relationship Id="rId2" Type="http://schemas.openxmlformats.org/officeDocument/2006/relationships/font" Target="fonts/Cardo-bold.ttf"/><Relationship Id="rId3" Type="http://schemas.openxmlformats.org/officeDocument/2006/relationships/font" Target="fonts/Cardo-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