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3A" w:rsidRPr="003F5452" w:rsidRDefault="003D62A7" w:rsidP="003D62A7">
      <w:pPr>
        <w:jc w:val="center"/>
        <w:rPr>
          <w:color w:val="FF0000"/>
          <w:sz w:val="32"/>
          <w:szCs w:val="32"/>
        </w:rPr>
      </w:pPr>
      <w:r w:rsidRPr="003F5452">
        <w:rPr>
          <w:color w:val="FF0000"/>
          <w:sz w:val="32"/>
          <w:szCs w:val="32"/>
        </w:rPr>
        <w:t>Unit B3 3</w:t>
      </w:r>
      <w:r w:rsidRPr="003F5452">
        <w:rPr>
          <w:color w:val="FF0000"/>
          <w:sz w:val="32"/>
          <w:szCs w:val="32"/>
          <w:vertAlign w:val="superscript"/>
        </w:rPr>
        <w:t>rd</w:t>
      </w:r>
      <w:r w:rsidRPr="003F5452">
        <w:rPr>
          <w:color w:val="FF0000"/>
          <w:sz w:val="32"/>
          <w:szCs w:val="32"/>
        </w:rPr>
        <w:t xml:space="preserve"> Grade Social Studies Study Guide</w:t>
      </w:r>
      <w:r w:rsidR="003F5452" w:rsidRPr="003F5452">
        <w:rPr>
          <w:color w:val="FF0000"/>
          <w:sz w:val="32"/>
          <w:szCs w:val="32"/>
        </w:rPr>
        <w:t xml:space="preserve"> Answers</w:t>
      </w:r>
    </w:p>
    <w:tbl>
      <w:tblPr>
        <w:tblStyle w:val="TableGrid"/>
        <w:tblW w:w="0" w:type="auto"/>
        <w:tblLook w:val="04A0"/>
      </w:tblPr>
      <w:tblGrid>
        <w:gridCol w:w="5778"/>
        <w:gridCol w:w="5130"/>
      </w:tblGrid>
      <w:tr w:rsidR="003D62A7" w:rsidRPr="003D62A7" w:rsidTr="00DC20A4">
        <w:tc>
          <w:tcPr>
            <w:tcW w:w="5778" w:type="dxa"/>
          </w:tcPr>
          <w:p w:rsidR="003D62A7" w:rsidRPr="003D62A7" w:rsidRDefault="003D62A7" w:rsidP="003D62A7">
            <w:pPr>
              <w:jc w:val="center"/>
              <w:rPr>
                <w:sz w:val="32"/>
                <w:szCs w:val="32"/>
              </w:rPr>
            </w:pPr>
            <w:r w:rsidRPr="003D62A7">
              <w:rPr>
                <w:sz w:val="32"/>
                <w:szCs w:val="32"/>
              </w:rPr>
              <w:t>American Indians</w:t>
            </w:r>
          </w:p>
        </w:tc>
        <w:tc>
          <w:tcPr>
            <w:tcW w:w="5130" w:type="dxa"/>
          </w:tcPr>
          <w:p w:rsidR="003D62A7" w:rsidRPr="003D62A7" w:rsidRDefault="003D62A7" w:rsidP="003D62A7">
            <w:pPr>
              <w:jc w:val="center"/>
              <w:rPr>
                <w:sz w:val="32"/>
                <w:szCs w:val="32"/>
              </w:rPr>
            </w:pPr>
            <w:r w:rsidRPr="003D62A7">
              <w:rPr>
                <w:sz w:val="32"/>
                <w:szCs w:val="32"/>
              </w:rPr>
              <w:t>Pioneers</w:t>
            </w:r>
          </w:p>
        </w:tc>
      </w:tr>
      <w:tr w:rsidR="003D62A7" w:rsidRPr="003D62A7" w:rsidTr="00DC20A4">
        <w:tc>
          <w:tcPr>
            <w:tcW w:w="5778" w:type="dxa"/>
          </w:tcPr>
          <w:p w:rsidR="003D62A7" w:rsidRPr="003D62A7" w:rsidRDefault="003D62A7" w:rsidP="003D62A7">
            <w:pPr>
              <w:rPr>
                <w:sz w:val="24"/>
                <w:szCs w:val="24"/>
              </w:rPr>
            </w:pPr>
            <w:r w:rsidRPr="003D62A7">
              <w:rPr>
                <w:sz w:val="24"/>
                <w:szCs w:val="24"/>
              </w:rPr>
              <w:t xml:space="preserve">American Indians used the land for </w:t>
            </w:r>
            <w:r w:rsidRPr="003D62A7">
              <w:rPr>
                <w:sz w:val="24"/>
                <w:szCs w:val="24"/>
                <w:u w:val="single"/>
              </w:rPr>
              <w:t>food</w:t>
            </w:r>
            <w:r w:rsidRPr="003D62A7">
              <w:rPr>
                <w:sz w:val="24"/>
                <w:szCs w:val="24"/>
              </w:rPr>
              <w:t xml:space="preserve"> by</w:t>
            </w:r>
          </w:p>
          <w:p w:rsidR="003D62A7" w:rsidRPr="003F5452" w:rsidRDefault="003F5452" w:rsidP="003D62A7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The American Indians used the land for food by hunting, fishing, gathering nuts and berries, planting corn.</w:t>
            </w:r>
          </w:p>
          <w:p w:rsidR="003D62A7" w:rsidRPr="003D62A7" w:rsidRDefault="003D62A7" w:rsidP="003D62A7">
            <w:pPr>
              <w:rPr>
                <w:sz w:val="32"/>
                <w:szCs w:val="32"/>
              </w:rPr>
            </w:pPr>
          </w:p>
          <w:p w:rsidR="003D62A7" w:rsidRPr="003D62A7" w:rsidRDefault="003D62A7" w:rsidP="003D62A7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:rsidR="003D62A7" w:rsidRPr="003D62A7" w:rsidRDefault="003D62A7" w:rsidP="003D62A7">
            <w:pPr>
              <w:rPr>
                <w:sz w:val="24"/>
                <w:szCs w:val="24"/>
              </w:rPr>
            </w:pPr>
            <w:r w:rsidRPr="003D62A7">
              <w:rPr>
                <w:sz w:val="24"/>
                <w:szCs w:val="24"/>
              </w:rPr>
              <w:t xml:space="preserve">Pioneers changed the land for </w:t>
            </w:r>
            <w:r w:rsidRPr="003D62A7">
              <w:rPr>
                <w:sz w:val="24"/>
                <w:szCs w:val="24"/>
                <w:u w:val="single"/>
              </w:rPr>
              <w:t>food</w:t>
            </w:r>
            <w:r w:rsidRPr="003D62A7">
              <w:rPr>
                <w:sz w:val="24"/>
                <w:szCs w:val="24"/>
              </w:rPr>
              <w:t xml:space="preserve"> by</w:t>
            </w:r>
          </w:p>
          <w:p w:rsidR="003D62A7" w:rsidRPr="003F5452" w:rsidRDefault="00593D4F" w:rsidP="00593D4F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The Pioneers changed the land by clearing</w:t>
            </w:r>
            <w:r w:rsidR="003F5452">
              <w:rPr>
                <w:color w:val="FF0000"/>
                <w:sz w:val="32"/>
                <w:szCs w:val="32"/>
              </w:rPr>
              <w:t xml:space="preserve"> the land</w:t>
            </w:r>
            <w:r>
              <w:rPr>
                <w:color w:val="FF0000"/>
                <w:sz w:val="32"/>
                <w:szCs w:val="32"/>
              </w:rPr>
              <w:t>.</w:t>
            </w:r>
            <w:r w:rsidR="003F5452"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color w:val="FF0000"/>
                <w:sz w:val="32"/>
                <w:szCs w:val="32"/>
              </w:rPr>
              <w:t xml:space="preserve"> They </w:t>
            </w:r>
            <w:r w:rsidR="003F5452">
              <w:rPr>
                <w:color w:val="FF0000"/>
                <w:sz w:val="32"/>
                <w:szCs w:val="32"/>
              </w:rPr>
              <w:t>c</w:t>
            </w:r>
            <w:r w:rsidR="003F5452" w:rsidRPr="003F5452">
              <w:rPr>
                <w:color w:val="FF0000"/>
                <w:sz w:val="32"/>
                <w:szCs w:val="32"/>
              </w:rPr>
              <w:t xml:space="preserve">ut down </w:t>
            </w:r>
            <w:r w:rsidR="003F5452">
              <w:rPr>
                <w:color w:val="FF0000"/>
                <w:sz w:val="32"/>
                <w:szCs w:val="32"/>
              </w:rPr>
              <w:t xml:space="preserve">all the </w:t>
            </w:r>
            <w:r>
              <w:rPr>
                <w:color w:val="FF0000"/>
                <w:sz w:val="32"/>
                <w:szCs w:val="32"/>
              </w:rPr>
              <w:t>trees in some areas f</w:t>
            </w:r>
            <w:r w:rsidR="003F5452" w:rsidRPr="003F5452">
              <w:rPr>
                <w:color w:val="FF0000"/>
                <w:sz w:val="32"/>
                <w:szCs w:val="32"/>
              </w:rPr>
              <w:t>o</w:t>
            </w:r>
            <w:r>
              <w:rPr>
                <w:color w:val="FF0000"/>
                <w:sz w:val="32"/>
                <w:szCs w:val="32"/>
              </w:rPr>
              <w:t>r</w:t>
            </w:r>
            <w:r w:rsidR="003F5452" w:rsidRPr="003F5452">
              <w:rPr>
                <w:color w:val="FF0000"/>
                <w:sz w:val="32"/>
                <w:szCs w:val="32"/>
              </w:rPr>
              <w:t xml:space="preserve"> plant</w:t>
            </w:r>
            <w:r>
              <w:rPr>
                <w:color w:val="FF0000"/>
                <w:sz w:val="32"/>
                <w:szCs w:val="32"/>
              </w:rPr>
              <w:t>ing</w:t>
            </w:r>
            <w:r w:rsidR="003F5452" w:rsidRPr="003F5452">
              <w:rPr>
                <w:color w:val="FF0000"/>
                <w:sz w:val="32"/>
                <w:szCs w:val="32"/>
              </w:rPr>
              <w:t xml:space="preserve"> crops,</w:t>
            </w:r>
            <w:r w:rsidR="003F5452">
              <w:rPr>
                <w:color w:val="FF0000"/>
                <w:sz w:val="32"/>
                <w:szCs w:val="32"/>
              </w:rPr>
              <w:t xml:space="preserve"> and </w:t>
            </w:r>
            <w:r>
              <w:rPr>
                <w:color w:val="FF0000"/>
                <w:sz w:val="32"/>
                <w:szCs w:val="32"/>
              </w:rPr>
              <w:t xml:space="preserve">having </w:t>
            </w:r>
            <w:r w:rsidR="003F5452">
              <w:rPr>
                <w:color w:val="FF0000"/>
                <w:sz w:val="32"/>
                <w:szCs w:val="32"/>
              </w:rPr>
              <w:t>farm animals</w:t>
            </w:r>
            <w:r>
              <w:rPr>
                <w:color w:val="FF0000"/>
                <w:sz w:val="32"/>
                <w:szCs w:val="32"/>
              </w:rPr>
              <w:t xml:space="preserve"> for food.</w:t>
            </w:r>
            <w:r w:rsidR="003F5452" w:rsidRPr="003F5452">
              <w:rPr>
                <w:color w:val="FF0000"/>
                <w:sz w:val="32"/>
                <w:szCs w:val="32"/>
              </w:rPr>
              <w:t xml:space="preserve"> </w:t>
            </w:r>
          </w:p>
        </w:tc>
      </w:tr>
      <w:tr w:rsidR="003D62A7" w:rsidRPr="003D62A7" w:rsidTr="00DC20A4">
        <w:tc>
          <w:tcPr>
            <w:tcW w:w="5778" w:type="dxa"/>
          </w:tcPr>
          <w:p w:rsidR="003D62A7" w:rsidRPr="003D62A7" w:rsidRDefault="00CF7968" w:rsidP="003D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American Indians </w:t>
            </w:r>
            <w:r w:rsidR="003D62A7" w:rsidRPr="003D62A7">
              <w:rPr>
                <w:sz w:val="24"/>
                <w:szCs w:val="24"/>
              </w:rPr>
              <w:t xml:space="preserve">used the land for </w:t>
            </w:r>
            <w:r w:rsidR="003D62A7" w:rsidRPr="003D62A7">
              <w:rPr>
                <w:i/>
                <w:sz w:val="24"/>
                <w:szCs w:val="24"/>
              </w:rPr>
              <w:t>shelter</w:t>
            </w:r>
            <w:r w:rsidR="003D62A7" w:rsidRPr="003D62A7">
              <w:rPr>
                <w:sz w:val="24"/>
                <w:szCs w:val="24"/>
              </w:rPr>
              <w:t xml:space="preserve"> by</w:t>
            </w:r>
          </w:p>
          <w:p w:rsidR="003D62A7" w:rsidRPr="003F5452" w:rsidRDefault="00593D4F" w:rsidP="003D62A7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The American Indians u</w:t>
            </w:r>
            <w:r w:rsidR="003F5452" w:rsidRPr="003F5452">
              <w:rPr>
                <w:color w:val="FF0000"/>
                <w:sz w:val="32"/>
                <w:szCs w:val="32"/>
              </w:rPr>
              <w:t xml:space="preserve">sed a few trees, branches, barks and trunks to build their shelter.  </w:t>
            </w:r>
            <w:r>
              <w:rPr>
                <w:color w:val="FF0000"/>
                <w:sz w:val="32"/>
                <w:szCs w:val="32"/>
              </w:rPr>
              <w:t>They t</w:t>
            </w:r>
            <w:r w:rsidR="003F5452" w:rsidRPr="003F5452">
              <w:rPr>
                <w:color w:val="FF0000"/>
                <w:sz w:val="32"/>
                <w:szCs w:val="32"/>
              </w:rPr>
              <w:t>ried to damage as little as possible.</w:t>
            </w:r>
          </w:p>
          <w:p w:rsidR="003D62A7" w:rsidRPr="003D62A7" w:rsidRDefault="003D62A7" w:rsidP="003D62A7">
            <w:pPr>
              <w:rPr>
                <w:sz w:val="32"/>
                <w:szCs w:val="32"/>
              </w:rPr>
            </w:pPr>
          </w:p>
          <w:p w:rsidR="003D62A7" w:rsidRPr="003D62A7" w:rsidRDefault="003D62A7" w:rsidP="003D62A7">
            <w:pPr>
              <w:rPr>
                <w:sz w:val="32"/>
                <w:szCs w:val="32"/>
              </w:rPr>
            </w:pPr>
          </w:p>
          <w:p w:rsidR="003D62A7" w:rsidRPr="003D62A7" w:rsidRDefault="003D62A7" w:rsidP="003D62A7">
            <w:pPr>
              <w:rPr>
                <w:sz w:val="32"/>
                <w:szCs w:val="32"/>
              </w:rPr>
            </w:pPr>
          </w:p>
        </w:tc>
        <w:tc>
          <w:tcPr>
            <w:tcW w:w="5130" w:type="dxa"/>
          </w:tcPr>
          <w:p w:rsidR="003D62A7" w:rsidRPr="003D62A7" w:rsidRDefault="003D62A7" w:rsidP="003D62A7">
            <w:pPr>
              <w:rPr>
                <w:sz w:val="24"/>
                <w:szCs w:val="24"/>
              </w:rPr>
            </w:pPr>
            <w:r w:rsidRPr="003D62A7">
              <w:rPr>
                <w:sz w:val="24"/>
                <w:szCs w:val="24"/>
              </w:rPr>
              <w:t xml:space="preserve">Pioneers changed the land </w:t>
            </w:r>
            <w:r>
              <w:rPr>
                <w:sz w:val="24"/>
                <w:szCs w:val="24"/>
              </w:rPr>
              <w:t>for shelter</w:t>
            </w:r>
            <w:r w:rsidRPr="003D62A7">
              <w:rPr>
                <w:sz w:val="24"/>
                <w:szCs w:val="24"/>
              </w:rPr>
              <w:t xml:space="preserve"> by</w:t>
            </w:r>
          </w:p>
          <w:p w:rsidR="003D62A7" w:rsidRPr="003D62A7" w:rsidRDefault="00593D4F" w:rsidP="00593D4F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The Pioneers changed the land by clearing</w:t>
            </w:r>
            <w:r w:rsidR="00946D2D">
              <w:rPr>
                <w:color w:val="FF0000"/>
                <w:sz w:val="32"/>
                <w:szCs w:val="32"/>
              </w:rPr>
              <w:t xml:space="preserve"> the land</w:t>
            </w:r>
            <w:r>
              <w:rPr>
                <w:color w:val="FF0000"/>
                <w:sz w:val="32"/>
                <w:szCs w:val="32"/>
              </w:rPr>
              <w:t>.</w:t>
            </w:r>
            <w:r w:rsidR="00946D2D">
              <w:rPr>
                <w:color w:val="FF0000"/>
                <w:sz w:val="32"/>
                <w:szCs w:val="32"/>
              </w:rPr>
              <w:t xml:space="preserve"> </w:t>
            </w:r>
            <w:r>
              <w:rPr>
                <w:color w:val="FF0000"/>
                <w:sz w:val="32"/>
                <w:szCs w:val="32"/>
              </w:rPr>
              <w:t xml:space="preserve">  They </w:t>
            </w:r>
            <w:r w:rsidR="00946D2D">
              <w:rPr>
                <w:color w:val="FF0000"/>
                <w:sz w:val="32"/>
                <w:szCs w:val="32"/>
              </w:rPr>
              <w:t>c</w:t>
            </w:r>
            <w:r w:rsidR="00946D2D" w:rsidRPr="003F5452">
              <w:rPr>
                <w:color w:val="FF0000"/>
                <w:sz w:val="32"/>
                <w:szCs w:val="32"/>
              </w:rPr>
              <w:t xml:space="preserve">ut down </w:t>
            </w:r>
            <w:r w:rsidR="00946D2D">
              <w:rPr>
                <w:color w:val="FF0000"/>
                <w:sz w:val="32"/>
                <w:szCs w:val="32"/>
              </w:rPr>
              <w:t>all the trees</w:t>
            </w:r>
            <w:r>
              <w:rPr>
                <w:color w:val="FF0000"/>
                <w:sz w:val="32"/>
                <w:szCs w:val="32"/>
              </w:rPr>
              <w:t xml:space="preserve"> in some areas</w:t>
            </w:r>
            <w:r w:rsidR="00946D2D">
              <w:rPr>
                <w:color w:val="FF0000"/>
                <w:sz w:val="32"/>
                <w:szCs w:val="32"/>
              </w:rPr>
              <w:t xml:space="preserve">, </w:t>
            </w:r>
            <w:r>
              <w:rPr>
                <w:color w:val="FF0000"/>
                <w:sz w:val="32"/>
                <w:szCs w:val="32"/>
              </w:rPr>
              <w:t xml:space="preserve">they </w:t>
            </w:r>
            <w:r w:rsidR="00946D2D">
              <w:rPr>
                <w:color w:val="FF0000"/>
                <w:sz w:val="32"/>
                <w:szCs w:val="32"/>
              </w:rPr>
              <w:t>used the trees to build houses and burned wood for fuel to heat the houses.</w:t>
            </w:r>
          </w:p>
        </w:tc>
      </w:tr>
    </w:tbl>
    <w:p w:rsidR="003D62A7" w:rsidRPr="003D62A7" w:rsidRDefault="003D62A7">
      <w:pPr>
        <w:rPr>
          <w:i/>
          <w:sz w:val="20"/>
          <w:szCs w:val="20"/>
        </w:rPr>
      </w:pPr>
    </w:p>
    <w:p w:rsidR="003D62A7" w:rsidRPr="003D62A7" w:rsidRDefault="003D62A7">
      <w:pPr>
        <w:rPr>
          <w:i/>
          <w:sz w:val="28"/>
          <w:szCs w:val="28"/>
        </w:rPr>
      </w:pPr>
      <w:r w:rsidRPr="003D62A7">
        <w:rPr>
          <w:i/>
          <w:sz w:val="28"/>
          <w:szCs w:val="28"/>
        </w:rPr>
        <w:t>Write 2 problems with Michigan becoming a state and write a sentence about the solutions to those problems.</w:t>
      </w:r>
    </w:p>
    <w:p w:rsidR="003D62A7" w:rsidRPr="003D62A7" w:rsidRDefault="003D62A7">
      <w:pPr>
        <w:rPr>
          <w:sz w:val="32"/>
          <w:szCs w:val="32"/>
        </w:rPr>
      </w:pPr>
      <w:r w:rsidRPr="003D62A7">
        <w:rPr>
          <w:sz w:val="24"/>
          <w:szCs w:val="24"/>
        </w:rPr>
        <w:t>Michigan couldn’t become a state because</w:t>
      </w:r>
      <w:r w:rsidRPr="003D62A7">
        <w:rPr>
          <w:sz w:val="32"/>
          <w:szCs w:val="32"/>
        </w:rPr>
        <w:t xml:space="preserve"> __</w:t>
      </w:r>
      <w:r w:rsidR="00946D2D" w:rsidRPr="00946D2D">
        <w:rPr>
          <w:color w:val="FF0000"/>
          <w:sz w:val="32"/>
          <w:szCs w:val="32"/>
          <w:u w:val="single"/>
        </w:rPr>
        <w:t>It is difficult to travel to Michigan from the east because there are no roads just muddy trails.</w:t>
      </w:r>
    </w:p>
    <w:p w:rsidR="003D62A7" w:rsidRPr="003D62A7" w:rsidRDefault="003D62A7">
      <w:pPr>
        <w:rPr>
          <w:sz w:val="32"/>
          <w:szCs w:val="32"/>
        </w:rPr>
      </w:pPr>
      <w:r w:rsidRPr="003D62A7">
        <w:rPr>
          <w:sz w:val="24"/>
          <w:szCs w:val="24"/>
        </w:rPr>
        <w:t>One solution</w:t>
      </w:r>
      <w:r w:rsidR="00CF7968">
        <w:rPr>
          <w:sz w:val="24"/>
          <w:szCs w:val="24"/>
        </w:rPr>
        <w:t xml:space="preserve"> to that problem wa</w:t>
      </w:r>
      <w:r w:rsidRPr="003D62A7">
        <w:rPr>
          <w:sz w:val="24"/>
          <w:szCs w:val="24"/>
        </w:rPr>
        <w:t xml:space="preserve">s </w:t>
      </w:r>
      <w:r w:rsidRPr="00946D2D">
        <w:rPr>
          <w:color w:val="FF0000"/>
          <w:sz w:val="32"/>
          <w:szCs w:val="32"/>
          <w:u w:val="single"/>
        </w:rPr>
        <w:t>_</w:t>
      </w:r>
      <w:r w:rsidR="00946D2D" w:rsidRPr="00946D2D">
        <w:rPr>
          <w:color w:val="FF0000"/>
          <w:sz w:val="32"/>
          <w:szCs w:val="32"/>
          <w:u w:val="single"/>
        </w:rPr>
        <w:t>The Erie Canal was built in 1834.  This allows Pioneers from the east to put their wagon on a boat and easily travel close to Michigan.</w:t>
      </w:r>
    </w:p>
    <w:p w:rsidR="003D62A7" w:rsidRPr="003D62A7" w:rsidRDefault="003D62A7" w:rsidP="003D62A7">
      <w:pPr>
        <w:rPr>
          <w:sz w:val="32"/>
          <w:szCs w:val="32"/>
        </w:rPr>
      </w:pPr>
      <w:r w:rsidRPr="003D62A7">
        <w:rPr>
          <w:sz w:val="24"/>
          <w:szCs w:val="24"/>
        </w:rPr>
        <w:t xml:space="preserve">Michigan couldn’t become a state because </w:t>
      </w:r>
      <w:r w:rsidRPr="003D62A7">
        <w:rPr>
          <w:sz w:val="32"/>
          <w:szCs w:val="32"/>
        </w:rPr>
        <w:t>_</w:t>
      </w:r>
      <w:r w:rsidR="00946D2D" w:rsidRPr="00946D2D">
        <w:rPr>
          <w:color w:val="FF0000"/>
          <w:sz w:val="32"/>
          <w:szCs w:val="32"/>
          <w:u w:val="single"/>
        </w:rPr>
        <w:t xml:space="preserve">The population was too low to become a state because it was difficult to travel to Michigan.  </w:t>
      </w:r>
    </w:p>
    <w:p w:rsidR="003D62A7" w:rsidRPr="00946D2D" w:rsidRDefault="003D62A7" w:rsidP="003D62A7">
      <w:pPr>
        <w:rPr>
          <w:color w:val="FF0000"/>
          <w:sz w:val="32"/>
          <w:szCs w:val="32"/>
          <w:u w:val="single"/>
        </w:rPr>
      </w:pPr>
      <w:r w:rsidRPr="003D62A7">
        <w:rPr>
          <w:sz w:val="24"/>
          <w:szCs w:val="24"/>
        </w:rPr>
        <w:t>One solution</w:t>
      </w:r>
      <w:r w:rsidR="00CF7968">
        <w:rPr>
          <w:sz w:val="24"/>
          <w:szCs w:val="24"/>
        </w:rPr>
        <w:t xml:space="preserve"> to that problem wa</w:t>
      </w:r>
      <w:r w:rsidRPr="003D62A7">
        <w:rPr>
          <w:sz w:val="24"/>
          <w:szCs w:val="24"/>
        </w:rPr>
        <w:t>s</w:t>
      </w:r>
      <w:r w:rsidRPr="003D62A7">
        <w:rPr>
          <w:sz w:val="32"/>
          <w:szCs w:val="32"/>
        </w:rPr>
        <w:t xml:space="preserve"> </w:t>
      </w:r>
      <w:r w:rsidRPr="00946D2D">
        <w:rPr>
          <w:color w:val="FF0000"/>
          <w:sz w:val="32"/>
          <w:szCs w:val="32"/>
          <w:u w:val="single"/>
        </w:rPr>
        <w:t>_</w:t>
      </w:r>
      <w:r w:rsidR="00946D2D" w:rsidRPr="00946D2D">
        <w:rPr>
          <w:color w:val="FF0000"/>
          <w:sz w:val="32"/>
          <w:szCs w:val="32"/>
          <w:u w:val="single"/>
        </w:rPr>
        <w:t>When the Erie Canal was open and they were selling land for $1.25 per acre the population increased because it was easier to get to Michigan and the land was cheap.</w:t>
      </w:r>
    </w:p>
    <w:p w:rsidR="00322C6C" w:rsidRDefault="00322C6C" w:rsidP="00CF7968">
      <w:pPr>
        <w:pStyle w:val="ListParagraph"/>
        <w:rPr>
          <w:sz w:val="24"/>
          <w:szCs w:val="24"/>
        </w:rPr>
      </w:pPr>
    </w:p>
    <w:p w:rsidR="00DC20A4" w:rsidRDefault="00DC20A4" w:rsidP="00CF7968">
      <w:pPr>
        <w:pStyle w:val="ListParagraph"/>
        <w:rPr>
          <w:sz w:val="24"/>
          <w:szCs w:val="24"/>
        </w:rPr>
      </w:pPr>
    </w:p>
    <w:p w:rsidR="00946D2D" w:rsidRDefault="00946D2D" w:rsidP="00CF7968">
      <w:pPr>
        <w:pStyle w:val="ListParagraph"/>
        <w:rPr>
          <w:sz w:val="24"/>
          <w:szCs w:val="24"/>
        </w:rPr>
      </w:pPr>
    </w:p>
    <w:p w:rsidR="00946D2D" w:rsidRDefault="00946D2D" w:rsidP="00CF7968">
      <w:pPr>
        <w:pStyle w:val="ListParagraph"/>
        <w:rPr>
          <w:sz w:val="24"/>
          <w:szCs w:val="24"/>
        </w:rPr>
      </w:pPr>
    </w:p>
    <w:p w:rsidR="00946D2D" w:rsidRDefault="00946D2D" w:rsidP="00CF7968">
      <w:pPr>
        <w:pStyle w:val="ListParagraph"/>
        <w:rPr>
          <w:sz w:val="24"/>
          <w:szCs w:val="24"/>
        </w:rPr>
      </w:pPr>
    </w:p>
    <w:p w:rsidR="00DC20A4" w:rsidRDefault="00DC20A4" w:rsidP="00CF7968">
      <w:pPr>
        <w:pStyle w:val="ListParagraph"/>
        <w:rPr>
          <w:sz w:val="24"/>
          <w:szCs w:val="24"/>
        </w:rPr>
      </w:pPr>
    </w:p>
    <w:p w:rsidR="00AD1EEE" w:rsidRPr="00322C6C" w:rsidRDefault="00DC20A4" w:rsidP="00AD1EEE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What are h</w:t>
      </w:r>
      <w:r w:rsidR="00AD1EEE" w:rsidRPr="00322C6C">
        <w:rPr>
          <w:sz w:val="32"/>
          <w:szCs w:val="32"/>
        </w:rPr>
        <w:t>istorians</w:t>
      </w:r>
      <w:r>
        <w:rPr>
          <w:sz w:val="32"/>
          <w:szCs w:val="32"/>
        </w:rPr>
        <w:t>?</w:t>
      </w:r>
    </w:p>
    <w:p w:rsidR="00AD1EEE" w:rsidRPr="00322C6C" w:rsidRDefault="00DC20A4" w:rsidP="00AD1EE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They study</w:t>
      </w:r>
      <w:r w:rsidR="00AD1EEE" w:rsidRPr="00322C6C">
        <w:rPr>
          <w:sz w:val="32"/>
          <w:szCs w:val="32"/>
        </w:rPr>
        <w:t xml:space="preserve"> the Past</w:t>
      </w:r>
    </w:p>
    <w:p w:rsidR="00AD1EEE" w:rsidRPr="00322C6C" w:rsidRDefault="00AD1EEE" w:rsidP="00AD1EEE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Uses primary sources</w:t>
      </w:r>
      <w:r w:rsidR="00DC20A4">
        <w:rPr>
          <w:sz w:val="32"/>
          <w:szCs w:val="32"/>
        </w:rPr>
        <w:t xml:space="preserve"> – sources that were there at the time of the event. For example:</w:t>
      </w:r>
    </w:p>
    <w:p w:rsidR="00AD1EEE" w:rsidRDefault="00AD1EEE" w:rsidP="00AD1EEE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Letters</w:t>
      </w:r>
    </w:p>
    <w:p w:rsidR="00815941" w:rsidRPr="00322C6C" w:rsidRDefault="00815941" w:rsidP="00AD1EEE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Maps</w:t>
      </w:r>
    </w:p>
    <w:p w:rsidR="00AD1EEE" w:rsidRPr="00322C6C" w:rsidRDefault="00AD1EEE" w:rsidP="00AD1EEE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Uses secondary sources</w:t>
      </w:r>
      <w:r w:rsidR="00DC20A4">
        <w:rPr>
          <w:sz w:val="32"/>
          <w:szCs w:val="32"/>
        </w:rPr>
        <w:t xml:space="preserve"> – sources that were created after the time of the event. For example:</w:t>
      </w:r>
    </w:p>
    <w:p w:rsidR="00AD1EEE" w:rsidRPr="00322C6C" w:rsidRDefault="00AD1EEE" w:rsidP="00AD1EEE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Textbook</w:t>
      </w:r>
    </w:p>
    <w:p w:rsidR="00AD1EEE" w:rsidRDefault="00815941" w:rsidP="00AD1EE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Michigan Statehood</w:t>
      </w:r>
    </w:p>
    <w:p w:rsidR="00815941" w:rsidRPr="00322C6C" w:rsidRDefault="00815941" w:rsidP="00815941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Population is low and traveling is hard in Michigan territory</w:t>
      </w:r>
    </w:p>
    <w:p w:rsidR="00AD1EEE" w:rsidRPr="00815941" w:rsidRDefault="00AD1EEE" w:rsidP="00815941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Erie Canal is built in 1825</w:t>
      </w:r>
      <w:r w:rsidR="00815941">
        <w:rPr>
          <w:sz w:val="32"/>
          <w:szCs w:val="32"/>
        </w:rPr>
        <w:t xml:space="preserve"> then m</w:t>
      </w:r>
      <w:r w:rsidRPr="00815941">
        <w:rPr>
          <w:sz w:val="32"/>
          <w:szCs w:val="32"/>
        </w:rPr>
        <w:t>ore people come to Michigan</w:t>
      </w:r>
    </w:p>
    <w:p w:rsidR="00AD1EEE" w:rsidRPr="00322C6C" w:rsidRDefault="00AD1EEE" w:rsidP="00AD1EEE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Michigan and Ohio fight over Toledo Strip in 1834</w:t>
      </w:r>
    </w:p>
    <w:p w:rsidR="00AD1EEE" w:rsidRPr="00322C6C" w:rsidRDefault="00AD1EEE" w:rsidP="00AD1EEE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Michigan</w:t>
      </w:r>
      <w:r w:rsidR="00815941">
        <w:rPr>
          <w:sz w:val="32"/>
          <w:szCs w:val="32"/>
        </w:rPr>
        <w:t xml:space="preserve"> gets upper peninsula and Ohio gets Toledo</w:t>
      </w:r>
    </w:p>
    <w:p w:rsidR="00AD1EEE" w:rsidRPr="00322C6C" w:rsidRDefault="00AD1EEE" w:rsidP="00AD1EEE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Michigan becomes a state in 1837</w:t>
      </w:r>
    </w:p>
    <w:p w:rsidR="00AD1EEE" w:rsidRPr="00322C6C" w:rsidRDefault="00AD1EEE" w:rsidP="00AD1EE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Native Americans</w:t>
      </w:r>
    </w:p>
    <w:p w:rsidR="00AD1EEE" w:rsidRPr="00322C6C" w:rsidRDefault="00AD1EEE" w:rsidP="00AD1EEE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Teach history thru traditional stories</w:t>
      </w:r>
    </w:p>
    <w:p w:rsidR="00815941" w:rsidRDefault="00AD1EEE" w:rsidP="00815941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Great Spirit</w:t>
      </w:r>
      <w:r w:rsidR="00111030" w:rsidRPr="00322C6C">
        <w:rPr>
          <w:sz w:val="32"/>
          <w:szCs w:val="32"/>
        </w:rPr>
        <w:t xml:space="preserve"> or creator </w:t>
      </w:r>
      <w:r w:rsidRPr="00322C6C">
        <w:rPr>
          <w:sz w:val="32"/>
          <w:szCs w:val="32"/>
        </w:rPr>
        <w:t>helps people</w:t>
      </w:r>
    </w:p>
    <w:p w:rsidR="00815941" w:rsidRPr="00815941" w:rsidRDefault="00815941" w:rsidP="00815941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Traded, worked, and married with French</w:t>
      </w:r>
    </w:p>
    <w:p w:rsidR="00111030" w:rsidRPr="00322C6C" w:rsidRDefault="00111030" w:rsidP="0011103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French Explorers</w:t>
      </w:r>
    </w:p>
    <w:p w:rsidR="00111030" w:rsidRPr="00322C6C" w:rsidRDefault="00111030" w:rsidP="00111030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In 1500’s looking for silk and spices from China</w:t>
      </w:r>
    </w:p>
    <w:p w:rsidR="00111030" w:rsidRPr="00322C6C" w:rsidRDefault="00111030" w:rsidP="00111030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Found beavers and fur trade began</w:t>
      </w:r>
    </w:p>
    <w:p w:rsidR="00111030" w:rsidRPr="00322C6C" w:rsidRDefault="00111030" w:rsidP="00111030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Very few beavers in Europe</w:t>
      </w:r>
    </w:p>
    <w:p w:rsidR="00111030" w:rsidRPr="00322C6C" w:rsidRDefault="00111030" w:rsidP="00111030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Missionaries followed to teach “religion” to Native Americans</w:t>
      </w:r>
    </w:p>
    <w:p w:rsidR="00111030" w:rsidRPr="00322C6C" w:rsidRDefault="00111030" w:rsidP="0011103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Early Settlers</w:t>
      </w:r>
      <w:r w:rsidR="00815941">
        <w:rPr>
          <w:sz w:val="32"/>
          <w:szCs w:val="32"/>
        </w:rPr>
        <w:t xml:space="preserve"> or pioneers</w:t>
      </w:r>
    </w:p>
    <w:p w:rsidR="00111030" w:rsidRPr="00322C6C" w:rsidRDefault="00111030" w:rsidP="00111030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322C6C">
        <w:rPr>
          <w:sz w:val="32"/>
          <w:szCs w:val="32"/>
        </w:rPr>
        <w:t>Cleared land of trees to build</w:t>
      </w:r>
      <w:r w:rsidR="008D5D69">
        <w:rPr>
          <w:sz w:val="32"/>
          <w:szCs w:val="32"/>
        </w:rPr>
        <w:t xml:space="preserve"> cabins/houses</w:t>
      </w:r>
    </w:p>
    <w:p w:rsidR="008D5D69" w:rsidRPr="00322C6C" w:rsidRDefault="008D5D6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Cleared land of trees to farm for food</w:t>
      </w:r>
    </w:p>
    <w:sectPr w:rsidR="008D5D69" w:rsidRPr="00322C6C" w:rsidSect="00DC20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12F96"/>
    <w:multiLevelType w:val="hybridMultilevel"/>
    <w:tmpl w:val="5352DE58"/>
    <w:lvl w:ilvl="0" w:tplc="C0B80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62A7"/>
    <w:rsid w:val="00111030"/>
    <w:rsid w:val="001B6A2C"/>
    <w:rsid w:val="00322C6C"/>
    <w:rsid w:val="003D62A7"/>
    <w:rsid w:val="003F5452"/>
    <w:rsid w:val="00425B28"/>
    <w:rsid w:val="00593D4F"/>
    <w:rsid w:val="00815941"/>
    <w:rsid w:val="00837CA6"/>
    <w:rsid w:val="008D5D69"/>
    <w:rsid w:val="00946D2D"/>
    <w:rsid w:val="00A447F5"/>
    <w:rsid w:val="00AD1EEE"/>
    <w:rsid w:val="00CF7968"/>
    <w:rsid w:val="00DC20A4"/>
    <w:rsid w:val="00E5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1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3</cp:revision>
  <cp:lastPrinted>2015-04-16T16:09:00Z</cp:lastPrinted>
  <dcterms:created xsi:type="dcterms:W3CDTF">2016-12-17T15:25:00Z</dcterms:created>
  <dcterms:modified xsi:type="dcterms:W3CDTF">2016-12-17T15:52:00Z</dcterms:modified>
</cp:coreProperties>
</file>