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8"/>
          <w:szCs w:val="28"/>
        </w:rPr>
      </w:pPr>
      <w:r w:rsidDel="00000000" w:rsidR="00000000" w:rsidRPr="00000000">
        <w:rPr>
          <w:rFonts w:ascii="Amaranth" w:cs="Amaranth" w:eastAsia="Amaranth" w:hAnsi="Amaranth"/>
          <w:sz w:val="28"/>
          <w:szCs w:val="28"/>
          <w:rtl w:val="0"/>
        </w:rPr>
        <w:t xml:space="preserve">Name ______________________________ Number _____________</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left"/>
        <w:rPr>
          <w:rFonts w:ascii="Amaranth" w:cs="Amaranth" w:eastAsia="Amaranth" w:hAnsi="Amaranth"/>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8"/>
          <w:szCs w:val="28"/>
        </w:rPr>
      </w:pPr>
      <w:r w:rsidDel="00000000" w:rsidR="00000000" w:rsidRPr="00000000">
        <w:rPr>
          <w:rFonts w:ascii="Amaranth" w:cs="Amaranth" w:eastAsia="Amaranth" w:hAnsi="Amaranth"/>
          <w:sz w:val="28"/>
          <w:szCs w:val="28"/>
          <w:rtl w:val="0"/>
        </w:rPr>
        <w:t xml:space="preserve">End-of-Module 1 Review</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Aanya works at a bracelet shop. She sells all different types of bracelets! She sells </w:t>
      </w:r>
      <w:r w:rsidDel="00000000" w:rsidR="00000000" w:rsidRPr="00000000">
        <w:rPr>
          <w:rFonts w:ascii="Amaranth" w:cs="Amaranth" w:eastAsia="Amaranth" w:hAnsi="Amaranth"/>
          <w:sz w:val="24"/>
          <w:szCs w:val="24"/>
          <w:u w:val="single"/>
          <w:rtl w:val="0"/>
        </w:rPr>
        <w:t xml:space="preserve">16 bracelets</w:t>
      </w:r>
      <w:r w:rsidDel="00000000" w:rsidR="00000000" w:rsidRPr="00000000">
        <w:rPr>
          <w:rFonts w:ascii="Amaranth" w:cs="Amaranth" w:eastAsia="Amaranth" w:hAnsi="Amaranth"/>
          <w:sz w:val="24"/>
          <w:szCs w:val="24"/>
          <w:rtl w:val="0"/>
        </w:rPr>
        <w:t xml:space="preserve"> in a case. </w:t>
      </w:r>
      <w:r w:rsidDel="00000000" w:rsidR="00000000" w:rsidRPr="00000000">
        <w:rPr>
          <w:rFonts w:ascii="Amaranth" w:cs="Amaranth" w:eastAsia="Amaranth" w:hAnsi="Amaranth"/>
          <w:sz w:val="24"/>
          <w:szCs w:val="24"/>
          <w:u w:val="single"/>
          <w:rtl w:val="0"/>
        </w:rPr>
        <w:t xml:space="preserve">4 rows fit in a case</w:t>
      </w:r>
      <w:r w:rsidDel="00000000" w:rsidR="00000000" w:rsidRPr="00000000">
        <w:rPr>
          <w:rFonts w:ascii="Amaranth" w:cs="Amaranth" w:eastAsia="Amaranth" w:hAnsi="Amaranth"/>
          <w:sz w:val="24"/>
          <w:szCs w:val="24"/>
          <w:rtl w:val="0"/>
        </w:rPr>
        <w:t xml:space="preserve">. Draw an array to show the total number of bracelets in a case.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a. Fill in the missing </w:t>
      </w:r>
      <w:r w:rsidDel="00000000" w:rsidR="00000000" w:rsidRPr="00000000">
        <w:rPr>
          <w:rFonts w:ascii="Amaranth" w:cs="Amaranth" w:eastAsia="Amaranth" w:hAnsi="Amaranth"/>
          <w:sz w:val="24"/>
          <w:szCs w:val="24"/>
          <w:u w:val="single"/>
          <w:rtl w:val="0"/>
        </w:rPr>
        <w:t xml:space="preserve">factor.</w:t>
      </w:r>
      <w:r w:rsidDel="00000000" w:rsidR="00000000" w:rsidRPr="00000000">
        <w:rPr>
          <w:rFonts w:ascii="Amaranth" w:cs="Amaranth" w:eastAsia="Amaranth" w:hAnsi="Amaranth"/>
          <w:sz w:val="24"/>
          <w:szCs w:val="24"/>
          <w:rtl w:val="0"/>
        </w:rPr>
        <w:t xml:space="preserve"> Write a sentence telling what it represents.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ab/>
        <w:tab/>
        <w:tab/>
        <w:t xml:space="preserve">4 x _______ = 16</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720" w:firstLine="0"/>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b.  Write a related division sentence to find the number of bracelets in each row.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0" w:firstLine="0"/>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0" w:firstLine="0"/>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0" w:firstLine="0"/>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2. Aanya packs the </w:t>
      </w:r>
      <w:r w:rsidDel="00000000" w:rsidR="00000000" w:rsidRPr="00000000">
        <w:rPr>
          <w:rFonts w:ascii="Amaranth" w:cs="Amaranth" w:eastAsia="Amaranth" w:hAnsi="Amaranth"/>
          <w:b w:val="1"/>
          <w:sz w:val="24"/>
          <w:szCs w:val="24"/>
          <w:rtl w:val="0"/>
        </w:rPr>
        <w:t xml:space="preserve">1</w:t>
      </w:r>
      <w:r w:rsidDel="00000000" w:rsidR="00000000" w:rsidRPr="00000000">
        <w:rPr>
          <w:rFonts w:ascii="Amaranth" w:cs="Amaranth" w:eastAsia="Amaranth" w:hAnsi="Amaranth"/>
          <w:b w:val="1"/>
          <w:sz w:val="24"/>
          <w:szCs w:val="24"/>
          <w:u w:val="single"/>
          <w:rtl w:val="0"/>
        </w:rPr>
        <w:t xml:space="preserve">6 bracelets</w:t>
      </w:r>
      <w:r w:rsidDel="00000000" w:rsidR="00000000" w:rsidRPr="00000000">
        <w:rPr>
          <w:rFonts w:ascii="Amaranth" w:cs="Amaranth" w:eastAsia="Amaranth" w:hAnsi="Amaranth"/>
          <w:sz w:val="24"/>
          <w:szCs w:val="24"/>
          <w:rtl w:val="0"/>
        </w:rPr>
        <w:t xml:space="preserve"> into </w:t>
      </w:r>
      <w:r w:rsidDel="00000000" w:rsidR="00000000" w:rsidRPr="00000000">
        <w:rPr>
          <w:rFonts w:ascii="Amaranth" w:cs="Amaranth" w:eastAsia="Amaranth" w:hAnsi="Amaranth"/>
          <w:sz w:val="24"/>
          <w:szCs w:val="24"/>
          <w:u w:val="single"/>
          <w:rtl w:val="0"/>
        </w:rPr>
        <w:t xml:space="preserve">boxes of 8.</w:t>
      </w:r>
      <w:r w:rsidDel="00000000" w:rsidR="00000000" w:rsidRPr="00000000">
        <w:rPr>
          <w:rFonts w:ascii="Amaranth" w:cs="Amaranth" w:eastAsia="Amaranth" w:hAnsi="Amaranth"/>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0" w:firstLine="0"/>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Draw a picture to show how many bracelet boxes Aanya packs. How many boxes of bracelets does she pack? </w:t>
      </w:r>
      <w:r w:rsidDel="00000000" w:rsidR="00000000" w:rsidRPr="00000000">
        <w:rPr>
          <w:rFonts w:ascii="Amaranth" w:cs="Amaranth" w:eastAsia="Amaranth" w:hAnsi="Amaranth"/>
          <w:sz w:val="24"/>
          <w:szCs w:val="24"/>
          <w:u w:val="single"/>
          <w:rtl w:val="0"/>
        </w:rPr>
        <w:t xml:space="preserve">Don’t forget to write your sentence.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Aanya sells </w:t>
      </w:r>
      <w:r w:rsidDel="00000000" w:rsidR="00000000" w:rsidRPr="00000000">
        <w:rPr>
          <w:rFonts w:ascii="Amaranth" w:cs="Amaranth" w:eastAsia="Amaranth" w:hAnsi="Amaranth"/>
          <w:b w:val="1"/>
          <w:sz w:val="24"/>
          <w:szCs w:val="24"/>
          <w:u w:val="single"/>
          <w:rtl w:val="0"/>
        </w:rPr>
        <w:t xml:space="preserve">16 necklaces</w:t>
      </w:r>
      <w:r w:rsidDel="00000000" w:rsidR="00000000" w:rsidRPr="00000000">
        <w:rPr>
          <w:rFonts w:ascii="Amaranth" w:cs="Amaranth" w:eastAsia="Amaranth" w:hAnsi="Amaranth"/>
          <w:sz w:val="24"/>
          <w:szCs w:val="24"/>
          <w:rtl w:val="0"/>
        </w:rPr>
        <w:t xml:space="preserve"> and packs them into </w:t>
      </w:r>
      <w:r w:rsidDel="00000000" w:rsidR="00000000" w:rsidRPr="00000000">
        <w:rPr>
          <w:rFonts w:ascii="Amaranth" w:cs="Amaranth" w:eastAsia="Amaranth" w:hAnsi="Amaranth"/>
          <w:sz w:val="24"/>
          <w:szCs w:val="24"/>
          <w:u w:val="single"/>
          <w:rtl w:val="0"/>
        </w:rPr>
        <w:t xml:space="preserve">boxes of of 2.</w:t>
      </w:r>
      <w:r w:rsidDel="00000000" w:rsidR="00000000" w:rsidRPr="00000000">
        <w:rPr>
          <w:rFonts w:ascii="Amaranth" w:cs="Amaranth" w:eastAsia="Amaranth" w:hAnsi="Amaranth"/>
          <w:sz w:val="24"/>
          <w:szCs w:val="24"/>
          <w:rtl w:val="0"/>
        </w:rPr>
        <w:t xml:space="preserve"> Draw a picture to show how many necklace boxes Aanya packs. Don’t forget to write your sentence.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Draw an array to represent the amount of</w:t>
      </w:r>
      <w:r w:rsidDel="00000000" w:rsidR="00000000" w:rsidRPr="00000000">
        <w:rPr>
          <w:rFonts w:ascii="Amaranth" w:cs="Amaranth" w:eastAsia="Amaranth" w:hAnsi="Amaranth"/>
          <w:b w:val="1"/>
          <w:sz w:val="24"/>
          <w:szCs w:val="24"/>
          <w:rtl w:val="0"/>
        </w:rPr>
        <w:t xml:space="preserve"> bracelets </w:t>
      </w:r>
      <w:r w:rsidDel="00000000" w:rsidR="00000000" w:rsidRPr="00000000">
        <w:rPr>
          <w:rFonts w:ascii="Amaranth" w:cs="Amaranth" w:eastAsia="Amaranth" w:hAnsi="Amaranth"/>
          <w:sz w:val="24"/>
          <w:szCs w:val="24"/>
          <w:rtl w:val="0"/>
        </w:rPr>
        <w:t xml:space="preserve">Aanya</w:t>
      </w:r>
      <w:r w:rsidDel="00000000" w:rsidR="00000000" w:rsidRPr="00000000">
        <w:rPr>
          <w:rFonts w:ascii="Amaranth" w:cs="Amaranth" w:eastAsia="Amaranth" w:hAnsi="Amaranth"/>
          <w:sz w:val="24"/>
          <w:szCs w:val="24"/>
          <w:rtl w:val="0"/>
        </w:rPr>
        <w:t xml:space="preserve"> sells. Draw a </w:t>
      </w:r>
      <w:r w:rsidDel="00000000" w:rsidR="00000000" w:rsidRPr="00000000">
        <w:rPr>
          <w:rFonts w:ascii="Amaranth" w:cs="Amaranth" w:eastAsia="Amaranth" w:hAnsi="Amaranth"/>
          <w:b w:val="1"/>
          <w:sz w:val="24"/>
          <w:szCs w:val="24"/>
          <w:rtl w:val="0"/>
        </w:rPr>
        <w:t xml:space="preserve">second</w:t>
      </w:r>
      <w:r w:rsidDel="00000000" w:rsidR="00000000" w:rsidRPr="00000000">
        <w:rPr>
          <w:rFonts w:ascii="Amaranth" w:cs="Amaranth" w:eastAsia="Amaranth" w:hAnsi="Amaranth"/>
          <w:sz w:val="24"/>
          <w:szCs w:val="24"/>
          <w:rtl w:val="0"/>
        </w:rPr>
        <w:t xml:space="preserve"> array to represent the amount of </w:t>
      </w:r>
      <w:r w:rsidDel="00000000" w:rsidR="00000000" w:rsidRPr="00000000">
        <w:rPr>
          <w:rFonts w:ascii="Amaranth" w:cs="Amaranth" w:eastAsia="Amaranth" w:hAnsi="Amaranth"/>
          <w:b w:val="1"/>
          <w:sz w:val="24"/>
          <w:szCs w:val="24"/>
          <w:rtl w:val="0"/>
        </w:rPr>
        <w:t xml:space="preserve">necklaces</w:t>
      </w:r>
      <w:r w:rsidDel="00000000" w:rsidR="00000000" w:rsidRPr="00000000">
        <w:rPr>
          <w:rFonts w:ascii="Amaranth" w:cs="Amaranth" w:eastAsia="Amaranth" w:hAnsi="Amaranth"/>
          <w:sz w:val="24"/>
          <w:szCs w:val="24"/>
          <w:rtl w:val="0"/>
        </w:rPr>
        <w:t xml:space="preserve"> Aanya sells. Explain the relationship between the 2 arrays using</w:t>
      </w:r>
      <w:r w:rsidDel="00000000" w:rsidR="00000000" w:rsidRPr="00000000">
        <w:rPr>
          <w:rFonts w:ascii="Amaranth" w:cs="Amaranth" w:eastAsia="Amaranth" w:hAnsi="Amaranth"/>
          <w:b w:val="1"/>
          <w:sz w:val="24"/>
          <w:szCs w:val="24"/>
          <w:rtl w:val="0"/>
        </w:rPr>
        <w:t xml:space="preserve"> number sentences</w:t>
      </w:r>
      <w:r w:rsidDel="00000000" w:rsidR="00000000" w:rsidRPr="00000000">
        <w:rPr>
          <w:rFonts w:ascii="Amaranth" w:cs="Amaranth" w:eastAsia="Amaranth" w:hAnsi="Amaranth"/>
          <w:sz w:val="24"/>
          <w:szCs w:val="24"/>
          <w:rtl w:val="0"/>
        </w:rPr>
        <w:t xml:space="preserve"> and </w:t>
      </w:r>
      <w:r w:rsidDel="00000000" w:rsidR="00000000" w:rsidRPr="00000000">
        <w:rPr>
          <w:rFonts w:ascii="Amaranth" w:cs="Amaranth" w:eastAsia="Amaranth" w:hAnsi="Amaranth"/>
          <w:b w:val="1"/>
          <w:sz w:val="24"/>
          <w:szCs w:val="24"/>
          <w:rtl w:val="0"/>
        </w:rPr>
        <w:t xml:space="preserve">words.</w:t>
      </w:r>
      <w:r w:rsidDel="00000000" w:rsidR="00000000" w:rsidRPr="00000000">
        <w:rPr>
          <w:rtl w:val="0"/>
        </w:rPr>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Earring Array</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Necklace Array</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Explain: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3. Aimie likes cupcakes! For her birthday party, she decides to get 14 chocolate cupcakes (shown in o’s) and 14 vanilla cupcakes (shown with x’s). Shown below.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ooooooo</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ooooooo</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xxxxxxx</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xxxxxxx</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jc w:val="left"/>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Fill in the unknowns in the equation below to match the picture of the cupcakes above. Use the break apart and distribute strategy to find the total number of cupcakes Aimie has for her birthday party.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______ x 7= (_____ x 7) + (_____ x 7)</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Aimie has ________ cupcakes.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b w:val="1"/>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b w:val="1"/>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      b. Evan decides to bring Aimie </w:t>
      </w:r>
      <w:r w:rsidDel="00000000" w:rsidR="00000000" w:rsidRPr="00000000">
        <w:rPr>
          <w:rFonts w:ascii="Amaranth" w:cs="Amaranth" w:eastAsia="Amaranth" w:hAnsi="Amaranth"/>
          <w:b w:val="1"/>
          <w:sz w:val="24"/>
          <w:szCs w:val="24"/>
          <w:rtl w:val="0"/>
        </w:rPr>
        <w:t xml:space="preserve">two </w:t>
      </w:r>
      <w:r w:rsidDel="00000000" w:rsidR="00000000" w:rsidRPr="00000000">
        <w:rPr>
          <w:rFonts w:ascii="Amaranth" w:cs="Amaranth" w:eastAsia="Amaranth" w:hAnsi="Amaranth"/>
          <w:sz w:val="24"/>
          <w:szCs w:val="24"/>
          <w:rtl w:val="0"/>
        </w:rPr>
        <w:t xml:space="preserve">more rows of 7 </w:t>
      </w:r>
      <w:r w:rsidDel="00000000" w:rsidR="00000000" w:rsidRPr="00000000">
        <w:rPr>
          <w:rFonts w:ascii="Amaranth" w:cs="Amaranth" w:eastAsia="Amaranth" w:hAnsi="Amaranth"/>
          <w:b w:val="1"/>
          <w:sz w:val="24"/>
          <w:szCs w:val="24"/>
          <w:rtl w:val="0"/>
        </w:rPr>
        <w:t xml:space="preserve">vanilla cupcakes </w:t>
      </w:r>
      <w:r w:rsidDel="00000000" w:rsidR="00000000" w:rsidRPr="00000000">
        <w:rPr>
          <w:rFonts w:ascii="Amaranth" w:cs="Amaranth" w:eastAsia="Amaranth" w:hAnsi="Amaranth"/>
          <w:sz w:val="24"/>
          <w:szCs w:val="24"/>
          <w:rtl w:val="0"/>
        </w:rPr>
        <w:t xml:space="preserve">to the party…. Shown below. Fill in the unknowns in the equation below to match the new picture. Solve to find the total number of cupcakes.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_____ x 7 = ( _____ x 7) + (_____ x 7)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4320" w:firstLine="0"/>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 ooooooo</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left="4320" w:firstLine="0"/>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 ooooooo</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4320" w:firstLine="0"/>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 xxxxxxx</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4320" w:firstLine="0"/>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 Xxxxxxx</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4320" w:firstLine="0"/>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 xxxxxxx</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4320" w:firstLine="0"/>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 Xxxxxxx</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There are __________ cupcakes altogether.</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4. Mark decides to make his favorite lunch, grilled cheese! His recipe calls for 3 slices of cheese per one sandwich. He makes 6 sandwiches for the family on Friday.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How many cheese slices does Mark use to make the 6 sandwiches? </w:t>
      </w:r>
      <w:r w:rsidDel="00000000" w:rsidR="00000000" w:rsidRPr="00000000">
        <w:rPr>
          <w:rFonts w:ascii="Amaranth" w:cs="Amaranth" w:eastAsia="Amaranth" w:hAnsi="Amaranth"/>
          <w:b w:val="1"/>
          <w:sz w:val="24"/>
          <w:szCs w:val="24"/>
          <w:rtl w:val="0"/>
        </w:rPr>
        <w:t xml:space="preserve">Draw a picture</w:t>
      </w:r>
      <w:r w:rsidDel="00000000" w:rsidR="00000000" w:rsidRPr="00000000">
        <w:rPr>
          <w:rFonts w:ascii="Amaranth" w:cs="Amaranth" w:eastAsia="Amaranth" w:hAnsi="Amaranth"/>
          <w:sz w:val="24"/>
          <w:szCs w:val="24"/>
          <w:rtl w:val="0"/>
        </w:rPr>
        <w:t xml:space="preserve"> and </w:t>
      </w:r>
      <w:r w:rsidDel="00000000" w:rsidR="00000000" w:rsidRPr="00000000">
        <w:rPr>
          <w:rFonts w:ascii="Amaranth" w:cs="Amaranth" w:eastAsia="Amaranth" w:hAnsi="Amaranth"/>
          <w:b w:val="1"/>
          <w:sz w:val="24"/>
          <w:szCs w:val="24"/>
          <w:rtl w:val="0"/>
        </w:rPr>
        <w:t xml:space="preserve">write a multiplication sentence</w:t>
      </w:r>
      <w:r w:rsidDel="00000000" w:rsidR="00000000" w:rsidRPr="00000000">
        <w:rPr>
          <w:rFonts w:ascii="Amaranth" w:cs="Amaranth" w:eastAsia="Amaranth" w:hAnsi="Amaranth"/>
          <w:sz w:val="24"/>
          <w:szCs w:val="24"/>
          <w:rtl w:val="0"/>
        </w:rPr>
        <w:t xml:space="preserve"> to find the total number of cheese slices he uses for </w:t>
      </w:r>
      <w:r w:rsidDel="00000000" w:rsidR="00000000" w:rsidRPr="00000000">
        <w:rPr>
          <w:rFonts w:ascii="Amaranth" w:cs="Amaranth" w:eastAsia="Amaranth" w:hAnsi="Amaranth"/>
          <w:b w:val="1"/>
          <w:sz w:val="24"/>
          <w:szCs w:val="24"/>
          <w:rtl w:val="0"/>
        </w:rPr>
        <w:t xml:space="preserve">6</w:t>
      </w:r>
      <w:r w:rsidDel="00000000" w:rsidR="00000000" w:rsidRPr="00000000">
        <w:rPr>
          <w:rFonts w:ascii="Amaranth" w:cs="Amaranth" w:eastAsia="Amaranth" w:hAnsi="Amaranth"/>
          <w:sz w:val="24"/>
          <w:szCs w:val="24"/>
          <w:rtl w:val="0"/>
        </w:rPr>
        <w:t xml:space="preserve"> grilled cheese sandwiches for Friday.</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Mark uses the equation 6 </w:t>
      </w:r>
      <w:r w:rsidDel="00000000" w:rsidR="00000000" w:rsidRPr="00000000">
        <w:rPr>
          <w:rFonts w:ascii="Amaranth" w:cs="Amaranth" w:eastAsia="Amaranth" w:hAnsi="Amaranth"/>
          <w:sz w:val="24"/>
          <w:szCs w:val="24"/>
        </w:rPr>
        <w:drawing>
          <wp:inline distB="114300" distT="114300" distL="114300" distR="114300">
            <wp:extent cx="238125" cy="190500"/>
            <wp:effectExtent b="0" l="0" r="0" t="0"/>
            <wp:docPr id="19"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238125" cy="190500"/>
                    </a:xfrm>
                    <a:prstGeom prst="rect"/>
                    <a:ln/>
                  </pic:spPr>
                </pic:pic>
              </a:graphicData>
            </a:graphic>
          </wp:inline>
        </w:drawing>
      </w:r>
      <w:r w:rsidDel="00000000" w:rsidR="00000000" w:rsidRPr="00000000">
        <w:rPr>
          <w:rFonts w:ascii="Amaranth" w:cs="Amaranth" w:eastAsia="Amaranth" w:hAnsi="Amaranth"/>
          <w:sz w:val="24"/>
          <w:szCs w:val="24"/>
          <w:rtl w:val="0"/>
        </w:rPr>
        <w:t xml:space="preserve">3= ___ to figure out how many cheese slices he needs. Is his method correct? Why or why not?</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If he has a total of </w:t>
      </w:r>
      <w:r w:rsidDel="00000000" w:rsidR="00000000" w:rsidRPr="00000000">
        <w:rPr>
          <w:rFonts w:ascii="Amaranth" w:cs="Amaranth" w:eastAsia="Amaranth" w:hAnsi="Amaranth"/>
          <w:b w:val="1"/>
          <w:sz w:val="24"/>
          <w:szCs w:val="24"/>
          <w:rtl w:val="0"/>
        </w:rPr>
        <w:t xml:space="preserve">32</w:t>
      </w:r>
      <w:r w:rsidDel="00000000" w:rsidR="00000000" w:rsidRPr="00000000">
        <w:rPr>
          <w:rFonts w:ascii="Amaranth" w:cs="Amaranth" w:eastAsia="Amaranth" w:hAnsi="Amaranth"/>
          <w:sz w:val="24"/>
          <w:szCs w:val="24"/>
          <w:rtl w:val="0"/>
        </w:rPr>
        <w:t xml:space="preserve"> cheese slices, how many are left after he makes the 6 grilled cheese sandwiches?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Mark decides to make 5 more grilled cheese sandwiches on Saturday. What is the </w:t>
      </w:r>
      <w:r w:rsidDel="00000000" w:rsidR="00000000" w:rsidRPr="00000000">
        <w:rPr>
          <w:rFonts w:ascii="Amaranth" w:cs="Amaranth" w:eastAsia="Amaranth" w:hAnsi="Amaranth"/>
          <w:b w:val="1"/>
          <w:sz w:val="24"/>
          <w:szCs w:val="24"/>
          <w:rtl w:val="0"/>
        </w:rPr>
        <w:t xml:space="preserve">total </w:t>
      </w:r>
      <w:r w:rsidDel="00000000" w:rsidR="00000000" w:rsidRPr="00000000">
        <w:rPr>
          <w:rFonts w:ascii="Amaranth" w:cs="Amaranth" w:eastAsia="Amaranth" w:hAnsi="Amaranth"/>
          <w:sz w:val="24"/>
          <w:szCs w:val="24"/>
          <w:rtl w:val="0"/>
        </w:rPr>
        <w:t xml:space="preserve">number of cheese slices Mark used on both days? Draw a picture and </w:t>
      </w:r>
      <w:r w:rsidDel="00000000" w:rsidR="00000000" w:rsidRPr="00000000">
        <w:rPr>
          <w:rFonts w:ascii="Amaranth" w:cs="Amaranth" w:eastAsia="Amaranth" w:hAnsi="Amaranth"/>
          <w:b w:val="1"/>
          <w:sz w:val="24"/>
          <w:szCs w:val="24"/>
          <w:rtl w:val="0"/>
        </w:rPr>
        <w:t xml:space="preserve">write a number sentence </w:t>
      </w:r>
      <w:r w:rsidDel="00000000" w:rsidR="00000000" w:rsidRPr="00000000">
        <w:rPr>
          <w:rFonts w:ascii="Amaranth" w:cs="Amaranth" w:eastAsia="Amaranth" w:hAnsi="Amaranth"/>
          <w:sz w:val="24"/>
          <w:szCs w:val="24"/>
          <w:rtl w:val="0"/>
        </w:rPr>
        <w:t xml:space="preserve">to show how many cheese slices Mark used.</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5. Complete as many problems as you can in 100 seconds. Stop after 100 seconds. Good luck!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tbl>
      <w:tblPr>
        <w:tblStyle w:val="Table2"/>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6"/>
        <w:gridCol w:w="2016"/>
        <w:gridCol w:w="2016"/>
        <w:gridCol w:w="2016"/>
        <w:gridCol w:w="2016"/>
        <w:tblGridChange w:id="0">
          <w:tblGrid>
            <w:gridCol w:w="2016"/>
            <w:gridCol w:w="2016"/>
            <w:gridCol w:w="2016"/>
            <w:gridCol w:w="2016"/>
            <w:gridCol w:w="201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3 x 1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40" w:lineRule="auto"/>
              <w:contextualSpacing w:val="0"/>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4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14"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 1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2 x ____ =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2 x 4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12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3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6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10"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4 x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20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11"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10 x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 x ___ = 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4 x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3 x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5 x ___ =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15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13"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10 x 2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8 x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8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18" name="image18.png"/>
                  <a:graphic>
                    <a:graphicData uri="http://schemas.openxmlformats.org/drawingml/2006/picture">
                      <pic:pic>
                        <pic:nvPicPr>
                          <pic:cNvPr id="0" name="image18.png"/>
                          <pic:cNvPicPr preferRelativeResize="0"/>
                        </pic:nvPicPr>
                        <pic:blipFill>
                          <a:blip r:embed="rId12"/>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12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5 x 4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4 x 6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16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16" name="image16.png"/>
                  <a:graphic>
                    <a:graphicData uri="http://schemas.openxmlformats.org/drawingml/2006/picture">
                      <pic:pic>
                        <pic:nvPicPr>
                          <pic:cNvPr id="0" name="image16.png"/>
                          <pic:cNvPicPr preferRelativeResize="0"/>
                        </pic:nvPicPr>
                        <pic:blipFill>
                          <a:blip r:embed="rId14"/>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14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7 x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18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3"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3  x 5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10 x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10 x ____ = 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14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5"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3 x ____ =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60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12"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 10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32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15" name="image15.png"/>
                  <a:graphic>
                    <a:graphicData uri="http://schemas.openxmlformats.org/drawingml/2006/picture">
                      <pic:pic>
                        <pic:nvPicPr>
                          <pic:cNvPr id="0" name="image15.png"/>
                          <pic:cNvPicPr preferRelativeResize="0"/>
                        </pic:nvPicPr>
                        <pic:blipFill>
                          <a:blip r:embed="rId19"/>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10 x ____ = 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30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8"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5 x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5 x ___ = 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2 x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3 x ___ =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5 x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2 x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14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6"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 1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4 x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3 x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21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9" name="image9.png"/>
                  <a:graphic>
                    <a:graphicData uri="http://schemas.openxmlformats.org/drawingml/2006/picture">
                      <pic:pic>
                        <pic:nvPicPr>
                          <pic:cNvPr id="0" name="image9.png"/>
                          <pic:cNvPicPr preferRelativeResize="0"/>
                        </pic:nvPicPr>
                        <pic:blipFill>
                          <a:blip r:embed="rId22"/>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20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17" name="image17.png"/>
                  <a:graphic>
                    <a:graphicData uri="http://schemas.openxmlformats.org/drawingml/2006/picture">
                      <pic:pic>
                        <pic:nvPicPr>
                          <pic:cNvPr id="0" name="image17.png"/>
                          <pic:cNvPicPr preferRelativeResize="0"/>
                        </pic:nvPicPr>
                        <pic:blipFill>
                          <a:blip r:embed="rId23"/>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maranth" w:cs="Amaranth" w:eastAsia="Amaranth" w:hAnsi="Amaranth"/>
                <w:sz w:val="24"/>
                <w:szCs w:val="24"/>
              </w:rPr>
            </w:pPr>
            <w:r w:rsidDel="00000000" w:rsidR="00000000" w:rsidRPr="00000000">
              <w:rPr>
                <w:rFonts w:ascii="Amaranth" w:cs="Amaranth" w:eastAsia="Amaranth" w:hAnsi="Amaranth"/>
                <w:sz w:val="24"/>
                <w:szCs w:val="24"/>
                <w:rtl w:val="0"/>
              </w:rPr>
              <w:t xml:space="preserve">20 </w:t>
            </w:r>
            <w:r w:rsidDel="00000000" w:rsidR="00000000" w:rsidRPr="00000000">
              <w:rPr>
                <w:rFonts w:ascii="Amaranth" w:cs="Amaranth" w:eastAsia="Amaranth" w:hAnsi="Amaranth"/>
                <w:sz w:val="24"/>
                <w:szCs w:val="24"/>
              </w:rPr>
              <w:drawing>
                <wp:inline distB="114300" distT="114300" distL="114300" distR="114300">
                  <wp:extent cx="240506" cy="192405"/>
                  <wp:effectExtent b="0" l="0" r="0" t="0"/>
                  <wp:docPr id="4"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240506" cy="192405"/>
                          </a:xfrm>
                          <a:prstGeom prst="rect"/>
                          <a:ln/>
                        </pic:spPr>
                      </pic:pic>
                    </a:graphicData>
                  </a:graphic>
                </wp:inline>
              </w:drawing>
            </w:r>
            <w:r w:rsidDel="00000000" w:rsidR="00000000" w:rsidRPr="00000000">
              <w:rPr>
                <w:rFonts w:ascii="Amaranth" w:cs="Amaranth" w:eastAsia="Amaranth" w:hAnsi="Amaranth"/>
                <w:sz w:val="24"/>
                <w:szCs w:val="24"/>
                <w:rtl w:val="0"/>
              </w:rPr>
              <w:t xml:space="preserve"> 2 =</w:t>
            </w:r>
          </w:p>
        </w:tc>
      </w:tr>
    </w:tbl>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contextualSpacing w:val="0"/>
        <w:jc w:val="center"/>
        <w:rPr>
          <w:rFonts w:ascii="Amaranth" w:cs="Amaranth" w:eastAsia="Amaranth" w:hAnsi="Amaranth"/>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contextualSpacing w:val="0"/>
        <w:rPr>
          <w:rFonts w:ascii="Amaranth" w:cs="Amaranth" w:eastAsia="Amaranth" w:hAnsi="Amaranth"/>
          <w:sz w:val="24"/>
          <w:szCs w:val="24"/>
        </w:rPr>
      </w:pPr>
      <w:r w:rsidDel="00000000" w:rsidR="00000000" w:rsidRPr="00000000">
        <w:rPr>
          <w:rtl w:val="0"/>
        </w:rPr>
      </w:r>
    </w:p>
    <w:sectPr>
      <w:pgSz w:h="15840" w:w="12240"/>
      <w:pgMar w:bottom="288" w:top="431.99999999999994"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maranth">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decimal"/>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left"/>
      <w:pPr>
        <w:ind w:left="3600" w:hanging="360"/>
      </w:pPr>
      <w:rPr>
        <w:u w:val="none"/>
      </w:rPr>
    </w:lvl>
    <w:lvl w:ilvl="5">
      <w:start w:val="1"/>
      <w:numFmt w:val="decimal"/>
      <w:lvlText w:val="%6."/>
      <w:lvlJc w:val="righ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left"/>
      <w:pPr>
        <w:ind w:left="5760" w:hanging="360"/>
      </w:pPr>
      <w:rPr>
        <w:u w:val="none"/>
      </w:rPr>
    </w:lvl>
    <w:lvl w:ilvl="8">
      <w:start w:val="1"/>
      <w:numFmt w:val="decimal"/>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decimal"/>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left"/>
      <w:pPr>
        <w:ind w:left="3600" w:hanging="360"/>
      </w:pPr>
      <w:rPr>
        <w:u w:val="none"/>
      </w:rPr>
    </w:lvl>
    <w:lvl w:ilvl="5">
      <w:start w:val="1"/>
      <w:numFmt w:val="decimal"/>
      <w:lvlText w:val="%6."/>
      <w:lvlJc w:val="righ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left"/>
      <w:pPr>
        <w:ind w:left="5760" w:hanging="360"/>
      </w:pPr>
      <w:rPr>
        <w:u w:val="none"/>
      </w:rPr>
    </w:lvl>
    <w:lvl w:ilvl="8">
      <w:start w:val="1"/>
      <w:numFmt w:val="decimal"/>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decimal"/>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left"/>
      <w:pPr>
        <w:ind w:left="3600" w:hanging="360"/>
      </w:pPr>
      <w:rPr>
        <w:u w:val="none"/>
      </w:rPr>
    </w:lvl>
    <w:lvl w:ilvl="5">
      <w:start w:val="1"/>
      <w:numFmt w:val="decimal"/>
      <w:lvlText w:val="%6."/>
      <w:lvlJc w:val="righ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left"/>
      <w:pPr>
        <w:ind w:left="5760" w:hanging="360"/>
      </w:pPr>
      <w:rPr>
        <w:u w:val="none"/>
      </w:rPr>
    </w:lvl>
    <w:lvl w:ilvl="8">
      <w:start w:val="1"/>
      <w:numFmt w:val="decimal"/>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13.png"/><Relationship Id="rId22" Type="http://schemas.openxmlformats.org/officeDocument/2006/relationships/image" Target="media/image9.png"/><Relationship Id="rId10" Type="http://schemas.openxmlformats.org/officeDocument/2006/relationships/image" Target="media/image11.png"/><Relationship Id="rId21" Type="http://schemas.openxmlformats.org/officeDocument/2006/relationships/image" Target="media/image6.png"/><Relationship Id="rId13" Type="http://schemas.openxmlformats.org/officeDocument/2006/relationships/image" Target="media/image7.png"/><Relationship Id="rId24" Type="http://schemas.openxmlformats.org/officeDocument/2006/relationships/image" Target="media/image4.png"/><Relationship Id="rId12" Type="http://schemas.openxmlformats.org/officeDocument/2006/relationships/image" Target="media/image18.png"/><Relationship Id="rId23"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2.png"/><Relationship Id="rId14" Type="http://schemas.openxmlformats.org/officeDocument/2006/relationships/image" Target="media/image16.png"/><Relationship Id="rId17" Type="http://schemas.openxmlformats.org/officeDocument/2006/relationships/image" Target="media/image5.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15.png"/><Relationship Id="rId6" Type="http://schemas.openxmlformats.org/officeDocument/2006/relationships/image" Target="media/image19.png"/><Relationship Id="rId18" Type="http://schemas.openxmlformats.org/officeDocument/2006/relationships/image" Target="media/image12.png"/><Relationship Id="rId7" Type="http://schemas.openxmlformats.org/officeDocument/2006/relationships/image" Target="media/image1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maranth-regular.ttf"/><Relationship Id="rId2" Type="http://schemas.openxmlformats.org/officeDocument/2006/relationships/font" Target="fonts/Amaranth-bold.ttf"/><Relationship Id="rId3" Type="http://schemas.openxmlformats.org/officeDocument/2006/relationships/font" Target="fonts/Amaranth-italic.ttf"/><Relationship Id="rId4" Type="http://schemas.openxmlformats.org/officeDocument/2006/relationships/font" Target="fonts/Amaranth-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