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32.0" w:type="dxa"/>
        <w:jc w:val="left"/>
        <w:tblInd w:w="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64"/>
        <w:gridCol w:w="1764"/>
        <w:gridCol w:w="11"/>
        <w:gridCol w:w="1753"/>
        <w:gridCol w:w="1725"/>
        <w:gridCol w:w="1815"/>
        <w:tblGridChange w:id="0">
          <w:tblGrid>
            <w:gridCol w:w="1764"/>
            <w:gridCol w:w="1764"/>
            <w:gridCol w:w="11"/>
            <w:gridCol w:w="1753"/>
            <w:gridCol w:w="1725"/>
            <w:gridCol w:w="1815"/>
          </w:tblGrid>
        </w:tblGridChange>
      </w:tblGrid>
      <w:tr>
        <w:trPr>
          <w:trHeight w:val="800" w:hRule="atLeast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b w:val="1"/>
                <w:sz w:val="32"/>
                <w:szCs w:val="32"/>
                <w:u w:val="single"/>
                <w:vertAlign w:val="baseline"/>
                <w:rtl w:val="0"/>
              </w:rPr>
              <w:t xml:space="preserve">Rubric  40 points </w:t>
            </w:r>
            <w:r w:rsidDel="00000000" w:rsidR="00000000" w:rsidRPr="00000000">
              <w:rPr>
                <w:b w:val="1"/>
                <w:sz w:val="32"/>
                <w:szCs w:val="32"/>
                <w:u w:val="single"/>
                <w:rtl w:val="0"/>
              </w:rPr>
              <w:t xml:space="preserve">Formative</w:t>
            </w:r>
            <w:r w:rsidDel="00000000" w:rsidR="00000000" w:rsidRPr="00000000">
              <w:rPr>
                <w:b w:val="1"/>
                <w:sz w:val="32"/>
                <w:szCs w:val="32"/>
                <w:u w:val="singl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3">
            <w:pPr>
              <w:shd w:fill="ffffff" w:val="clear"/>
              <w:spacing w:after="360" w:lineRule="auto"/>
              <w:rPr>
                <w:rFonts w:ascii="Arial" w:cs="Arial" w:eastAsia="Arial" w:hAnsi="Arial"/>
                <w:b w:val="1"/>
                <w:color w:val="14141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41412"/>
                <w:sz w:val="22"/>
                <w:szCs w:val="22"/>
                <w:rtl w:val="0"/>
              </w:rPr>
              <w:t xml:space="preserve">Essential Questions: </w:t>
            </w:r>
          </w:p>
          <w:p w:rsidR="00000000" w:rsidDel="00000000" w:rsidP="00000000" w:rsidRDefault="00000000" w:rsidRPr="00000000" w14:paraId="00000004">
            <w:pPr>
              <w:shd w:fill="ffffff" w:val="clear"/>
              <w:spacing w:after="360" w:lineRule="auto"/>
              <w:rPr>
                <w:rFonts w:ascii="Arial" w:cs="Arial" w:eastAsia="Arial" w:hAnsi="Arial"/>
                <w:b w:val="1"/>
                <w:color w:val="14141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41412"/>
                <w:sz w:val="22"/>
                <w:szCs w:val="22"/>
                <w:rtl w:val="0"/>
              </w:rPr>
              <w:t xml:space="preserve">How did Napoleon Rise to power? (Childhood, education, military career)</w:t>
            </w:r>
          </w:p>
          <w:p w:rsidR="00000000" w:rsidDel="00000000" w:rsidP="00000000" w:rsidRDefault="00000000" w:rsidRPr="00000000" w14:paraId="00000005">
            <w:pPr>
              <w:shd w:fill="ffffff" w:val="clear"/>
              <w:spacing w:after="360" w:lineRule="auto"/>
              <w:rPr>
                <w:rFonts w:ascii="Arial" w:cs="Arial" w:eastAsia="Arial" w:hAnsi="Arial"/>
                <w:b w:val="1"/>
                <w:color w:val="14141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41412"/>
                <w:sz w:val="22"/>
                <w:szCs w:val="22"/>
                <w:rtl w:val="0"/>
              </w:rPr>
              <w:t xml:space="preserve">How did Emperor Napoleon  come to  dominate Europe?</w:t>
            </w:r>
          </w:p>
          <w:p w:rsidR="00000000" w:rsidDel="00000000" w:rsidP="00000000" w:rsidRDefault="00000000" w:rsidRPr="00000000" w14:paraId="00000006">
            <w:pPr>
              <w:shd w:fill="ffffff" w:val="clear"/>
              <w:spacing w:after="360" w:lineRule="auto"/>
              <w:rPr>
                <w:rFonts w:ascii="Arial" w:cs="Arial" w:eastAsia="Arial" w:hAnsi="Arial"/>
                <w:b w:val="1"/>
                <w:color w:val="14141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41412"/>
                <w:sz w:val="22"/>
                <w:szCs w:val="22"/>
                <w:rtl w:val="0"/>
              </w:rPr>
              <w:t xml:space="preserve">What were Napoleon’s most important Policies/ laws? </w:t>
            </w:r>
          </w:p>
          <w:p w:rsidR="00000000" w:rsidDel="00000000" w:rsidP="00000000" w:rsidRDefault="00000000" w:rsidRPr="00000000" w14:paraId="00000007">
            <w:pPr>
              <w:shd w:fill="ffffff" w:val="clear"/>
              <w:spacing w:after="360" w:lineRule="auto"/>
              <w:rPr>
                <w:rFonts w:ascii="Arial" w:cs="Arial" w:eastAsia="Arial" w:hAnsi="Arial"/>
                <w:color w:val="1414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41412"/>
                <w:sz w:val="22"/>
                <w:szCs w:val="22"/>
                <w:rtl w:val="0"/>
              </w:rPr>
              <w:t xml:space="preserve">What was Napoleon’s legacy , hero or tyrant?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Distinguished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0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Proficient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    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Basic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Unacceptable</w:t>
            </w:r>
          </w:p>
          <w:p w:rsidR="00000000" w:rsidDel="00000000" w:rsidP="00000000" w:rsidRDefault="00000000" w:rsidRPr="00000000" w14:paraId="00000016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a3a3a3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a3a3a3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a3a3a3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a3a3a3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a3a3a3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90" w:firstLine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0.0" w:type="dxa"/>
        <w:jc w:val="left"/>
        <w:tblInd w:w="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64"/>
        <w:gridCol w:w="1764"/>
        <w:gridCol w:w="1764"/>
        <w:gridCol w:w="1764"/>
        <w:gridCol w:w="1764"/>
        <w:tblGridChange w:id="0">
          <w:tblGrid>
            <w:gridCol w:w="1764"/>
            <w:gridCol w:w="1764"/>
            <w:gridCol w:w="1764"/>
            <w:gridCol w:w="1764"/>
            <w:gridCol w:w="1764"/>
          </w:tblGrid>
        </w:tblGridChange>
      </w:tblGrid>
      <w:tr>
        <w:trPr>
          <w:trHeight w:val="600" w:hRule="atLeast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Distinguished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Proficient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Basic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Unacceptable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vertAlign w:val="baseline"/>
                <w:rtl w:val="0"/>
              </w:rPr>
              <w:t xml:space="preserve">Content: Depth and Accuracy  Content. Real World Examples/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vertAlign w:val="baseline"/>
                <w:rtl w:val="0"/>
              </w:rPr>
              <w:t xml:space="preserve">Connections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Speaker provides an accurate and complete explanation of key concepts and theories, drawing upon relevant literature. Applications of theory are included to illuminate issues.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--Provides evidence of extensive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and valid research with multiple (you provide number)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and varied sources.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--Combines and evaluates existing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ideas to form new insights.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--Information completely accurate; all names and facts were precise and explicit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Level of presentation is appropriate for the audience.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For the most part, explanations of concepts and theories are accurate and complete. Some helpful applications of theory are included.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--Presents evidence of valid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research with multiple sources.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--Combines existing ideas to form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new insights.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br w:type="textWrapping"/>
              <w:t xml:space="preserve">--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No significant errors are made;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a few inconsistencies or errors in information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br w:type="textWrapping"/>
              <w:t xml:space="preserve">--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Level of presentation is generally appropriate.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Explanations of concepts and/or theories are inaccurate or incomplete. Little attempt is made to tie in theory.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There is a great deal of information that is not connected to the presentation thesis. 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--Presents evidence of research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with sources.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--Combines existing ideas.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Enough errors are made to distract a knowledgeable listener, but some information is accurate.</w: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br w:type="textWrapping"/>
              <w:t xml:space="preserve">--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Portions of presentation are too elementary or too sophisticated for audience.</w:t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No reference is made to literature or theory.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Thesis not clear; information included that does not support thesis in any way.</w:t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-Presents little or no evidence of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valid research.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br w:type="textWrapping"/>
              <w:br w:type="textWrapping"/>
              <w:t xml:space="preserve">--Shows little evidence of the combination of ideas. </w:t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Information included is sufficiently inaccurate that the listener cannot depend on the presentation as a source of accurate information.</w:t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Presentation consistently is too elementary or too sophisticated for the audience.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90" w:firstLine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90" w:firstLine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20.0" w:type="dxa"/>
        <w:jc w:val="left"/>
        <w:tblInd w:w="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64"/>
        <w:gridCol w:w="1764"/>
        <w:gridCol w:w="1764"/>
        <w:gridCol w:w="1764"/>
        <w:gridCol w:w="1764"/>
        <w:tblGridChange w:id="0">
          <w:tblGrid>
            <w:gridCol w:w="1764"/>
            <w:gridCol w:w="1764"/>
            <w:gridCol w:w="1764"/>
            <w:gridCol w:w="1764"/>
            <w:gridCol w:w="1764"/>
          </w:tblGrid>
        </w:tblGridChange>
      </w:tblGrid>
      <w:tr>
        <w:trPr>
          <w:trHeight w:val="800" w:hRule="atLeast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Distinguished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Proficient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Basic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Unacceptable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vertAlign w:val="baseline"/>
                <w:rtl w:val="0"/>
              </w:rPr>
              <w:t xml:space="preserve">Creativity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--Uses the unexpected to full advantage; very original, clever, and creative approach that  captures audience's attention.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--Some originality apparent; clever at times; good variety and blending of materials/media.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--Little or no variation; a few original touches but for the most part material presented with little originality or interpretation.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 Bland, predictable, and lacked “zip. Repetitive with little or no variety; little creative energy used.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70.0" w:type="dxa"/>
        <w:jc w:val="left"/>
        <w:tblInd w:w="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55"/>
        <w:gridCol w:w="1732"/>
        <w:gridCol w:w="32"/>
        <w:gridCol w:w="1764"/>
        <w:gridCol w:w="1764"/>
        <w:gridCol w:w="2223"/>
        <w:tblGridChange w:id="0">
          <w:tblGrid>
            <w:gridCol w:w="1755"/>
            <w:gridCol w:w="1732"/>
            <w:gridCol w:w="32"/>
            <w:gridCol w:w="1764"/>
            <w:gridCol w:w="1764"/>
            <w:gridCol w:w="2223"/>
          </w:tblGrid>
        </w:tblGridChange>
      </w:tblGrid>
      <w:tr>
        <w:trPr>
          <w:trHeight w:val="600" w:hRule="atLeast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E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Distinguished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Proficient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Basic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Unacceptable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Audience Response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--Involved the audience in the presentation; held the audience's attention throughout.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--Presented facts with some interesting "twists"; held the audience's attention most of the time.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--Some related facts but went off topic and lost the audience.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--Incoherent; audience lost interest.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Attendance and Productivity /Collaboration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--Involved all the group members in the research and presentation. Used time wisely and  worked collaboratively /efficiently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Some Group members were Involved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In the research and presentation.  Used time wisely and worked collaboratively /efficiently most of the time. One absence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--Little collaboration – Did not use time wisely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-Off task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_received verbal warning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More than 2 absences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 work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 collaboration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Poor attendance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90" w:firstLine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62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jc w:val="center"/>
      <w:rPr>
        <w:rFonts w:ascii="Times New Roman" w:cs="Times New Roman" w:eastAsia="Times New Roman" w:hAnsi="Times New Roman"/>
        <w:b w:val="0"/>
        <w:sz w:val="24"/>
        <w:szCs w:val="24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sz w:val="24"/>
        <w:szCs w:val="24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720" w:before="0" w:line="240" w:lineRule="auto"/>
      <w:rPr>
        <w:rFonts w:ascii="Times New Roman" w:cs="Times New Roman" w:eastAsia="Times New Roman" w:hAnsi="Times New Roman"/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240" w:lineRule="auto"/>
    </w:pPr>
    <w:rPr>
      <w:rFonts w:ascii="Times New Roman" w:cs="Times New Roman" w:eastAsia="Times New Roman" w:hAnsi="Times New Roman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0" w:line="240" w:lineRule="auto"/>
    </w:pPr>
    <w:rPr>
      <w:rFonts w:ascii="Times New Roman" w:cs="Times New Roman" w:eastAsia="Times New Roman" w:hAnsi="Times New Roman"/>
      <w:b w:val="1"/>
      <w:i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