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0.0" w:type="dxa"/>
        <w:jc w:val="left"/>
        <w:tblInd w:w="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4"/>
        <w:gridCol w:w="1764"/>
        <w:gridCol w:w="11"/>
        <w:gridCol w:w="1753"/>
        <w:gridCol w:w="1764"/>
        <w:gridCol w:w="1764"/>
        <w:tblGridChange w:id="0">
          <w:tblGrid>
            <w:gridCol w:w="1764"/>
            <w:gridCol w:w="1764"/>
            <w:gridCol w:w="11"/>
            <w:gridCol w:w="1753"/>
            <w:gridCol w:w="1764"/>
            <w:gridCol w:w="1764"/>
          </w:tblGrid>
        </w:tblGridChange>
      </w:tblGrid>
      <w:tr>
        <w:trPr>
          <w:trHeight w:val="800" w:hRule="atLeast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vertAlign w:val="baseline"/>
                <w:rtl w:val="0"/>
              </w:rPr>
              <w:t xml:space="preserve">Rubric  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0"/>
              </w:rPr>
              <w:t xml:space="preserve">32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vertAlign w:val="baseline"/>
                <w:rtl w:val="0"/>
              </w:rPr>
              <w:t xml:space="preserve"> points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2">
            <w:pPr>
              <w:numPr>
                <w:ilvl w:val="0"/>
                <w:numId w:val="1"/>
              </w:numPr>
              <w:shd w:fill="ffffff" w:val="clear"/>
              <w:spacing w:after="360" w:lineRule="auto"/>
              <w:ind w:left="720" w:hanging="360"/>
              <w:contextualSpacing w:val="1"/>
              <w:rPr>
                <w:rFonts w:ascii="Arial" w:cs="Arial" w:eastAsia="Arial" w:hAnsi="Arial"/>
                <w:b w:val="1"/>
                <w:color w:val="14141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41412"/>
                <w:rtl w:val="0"/>
              </w:rPr>
              <w:t xml:space="preserve">I can research and present in depth information on my family history. </w:t>
            </w:r>
          </w:p>
          <w:p w:rsidR="00000000" w:rsidDel="00000000" w:rsidP="00000000" w:rsidRDefault="00000000" w:rsidRPr="00000000" w14:paraId="00000003">
            <w:pPr>
              <w:numPr>
                <w:ilvl w:val="0"/>
                <w:numId w:val="1"/>
              </w:numPr>
              <w:shd w:fill="ffffff" w:val="clear"/>
              <w:spacing w:after="360" w:lineRule="auto"/>
              <w:ind w:left="720" w:hanging="360"/>
              <w:contextualSpacing w:val="1"/>
              <w:rPr>
                <w:rFonts w:ascii="Arial" w:cs="Arial" w:eastAsia="Arial" w:hAnsi="Arial"/>
                <w:b w:val="1"/>
                <w:color w:val="14141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41412"/>
                <w:rtl w:val="0"/>
              </w:rPr>
              <w:t xml:space="preserve">I can present information about myself .</w:t>
            </w:r>
          </w:p>
          <w:p w:rsidR="00000000" w:rsidDel="00000000" w:rsidP="00000000" w:rsidRDefault="00000000" w:rsidRPr="00000000" w14:paraId="00000004">
            <w:pPr>
              <w:numPr>
                <w:ilvl w:val="0"/>
                <w:numId w:val="1"/>
              </w:numPr>
              <w:shd w:fill="ffffff" w:val="clear"/>
              <w:spacing w:after="360" w:lineRule="auto"/>
              <w:ind w:left="720" w:hanging="360"/>
              <w:contextualSpacing w:val="1"/>
              <w:rPr>
                <w:rFonts w:ascii="Arial" w:cs="Arial" w:eastAsia="Arial" w:hAnsi="Arial"/>
                <w:b w:val="1"/>
                <w:color w:val="14141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41412"/>
                <w:rtl w:val="0"/>
              </w:rPr>
              <w:t xml:space="preserve">I can create a visual  piece in order to display the above information and I can do so in a creative and original way. </w:t>
            </w:r>
          </w:p>
        </w:tc>
      </w:tr>
      <w:tr>
        <w:trPr>
          <w:trHeight w:val="600" w:hRule="atLeast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Distinguished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D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Proficient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Basic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Unacceptable</w:t>
            </w:r>
          </w:p>
          <w:p w:rsidR="00000000" w:rsidDel="00000000" w:rsidP="00000000" w:rsidRDefault="00000000" w:rsidRPr="00000000" w14:paraId="00000013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a3a3a3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Organization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a3a3a3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 Extremely well organized.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--Introduces the purpose of the presentation clearly and creatively.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--Effectively includes smooth, clever  transitions which are succinct but not choppy in order to connect key points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 Student presents information in logical, interesting sequence which audience can follow.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--Ends with an accurate  conclusion showing   thoughtful, strong evaluation of the evidence presented.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a3a3a3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 Generally well organized.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--Introduces the purpose of the presentation clearly.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--Include transitions to connect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key points but better transitions from idea to idea are noted.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br w:type="textWrapping"/>
              <w:t xml:space="preserve">-- Most information presented in logical sequence; 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A few minor points may be confusing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--Ends with an  summary of main points showing some  evaluation of the evidence presented.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a3a3a3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 Somewhat organized.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--Introduces the purpose of the presentation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--Includes some transitions 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connect key points but there is difficulty in following presentation.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 Student jumps around topics. Several points are confusing.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--Ends with a summary or conclusion; little evidence of evaluating content based 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Evidence.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a3a3a3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 Poor or non existent organization.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--Does not clearly introduce the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purpose of the presentation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--Uses ineffective transitions that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rarely connect points; cannot understand presentation because there is no sequence for information.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-- Presentation is choppy and disjointed; no apparent logical order of presentation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--Ends without a summary or conclusion.</w:t>
            </w:r>
          </w:p>
        </w:tc>
      </w:tr>
    </w:tbl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0.0" w:type="dxa"/>
        <w:jc w:val="left"/>
        <w:tblInd w:w="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4"/>
        <w:gridCol w:w="1764"/>
        <w:gridCol w:w="1764"/>
        <w:gridCol w:w="1764"/>
        <w:gridCol w:w="1764"/>
        <w:tblGridChange w:id="0">
          <w:tblGrid>
            <w:gridCol w:w="1764"/>
            <w:gridCol w:w="1764"/>
            <w:gridCol w:w="1764"/>
            <w:gridCol w:w="1764"/>
            <w:gridCol w:w="1764"/>
          </w:tblGrid>
        </w:tblGridChange>
      </w:tblGrid>
      <w:tr>
        <w:trPr>
          <w:trHeight w:val="600" w:hRule="atLeast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Distinguished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Proficient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Basic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Unacceptable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Content: Depth and Accuracy  Content. Real World Examples/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Connections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Speaker provides an accurate and complete explanation of key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information 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and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concepts 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--Provides evidence of extensive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and valid research with multiple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and varied sources.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--Combines and evaluates existing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ideas to form new insights.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--Information completely accurate; all names and facts were precise and explicit</w:t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Level of presentation is appropriate for the audience.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For the most part, explanations of concepts and theories are accurate and complete. Some helpful applications of theory are included.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--Presents evidence of valid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research with multiple sources.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--Combines existing ideas to form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new insights.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br w:type="textWrapping"/>
              <w:t xml:space="preserve">--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No significant errors are made;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a few inconsistencies or errors in information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br w:type="textWrapping"/>
              <w:t xml:space="preserve">--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Level of presentation is generally appropriate.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Explanations of concepts and/or theories are inaccurate or incomplete. Little attempt is made to tie in theory.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There is a great deal of information that is not connected to the presentation thesis. 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--Presents evidence of research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with sources.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--Combines existing ideas.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Enough errors are made to distract a knowledgeable listener, but some information is accurate.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br w:type="textWrapping"/>
              <w:t xml:space="preserve">--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Portions of presentation are too elementary or too sophisticated for audience.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No reference is made to literature or theory.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Thesis not clear; information included that does not support thesis in any way.</w:t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-Presents little or no evidence of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valid research.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br w:type="textWrapping"/>
              <w:br w:type="textWrapping"/>
              <w:t xml:space="preserve">--Shows little evidence of the combination of ideas. </w:t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Information included is sufficiently inaccurate that the listener cannot depend on the presentation as a source of accurate information.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Presentation consistently is too elementary or too sophisticated for the audience.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20.0" w:type="dxa"/>
        <w:jc w:val="left"/>
        <w:tblInd w:w="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4"/>
        <w:gridCol w:w="1764"/>
        <w:gridCol w:w="1764"/>
        <w:gridCol w:w="1764"/>
        <w:gridCol w:w="1764"/>
        <w:tblGridChange w:id="0">
          <w:tblGrid>
            <w:gridCol w:w="1764"/>
            <w:gridCol w:w="1764"/>
            <w:gridCol w:w="1764"/>
            <w:gridCol w:w="1764"/>
            <w:gridCol w:w="1764"/>
          </w:tblGrid>
        </w:tblGridChange>
      </w:tblGrid>
      <w:tr>
        <w:trPr>
          <w:trHeight w:val="800" w:hRule="atLeast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Align w:val="top"/>
          </w:tcPr>
          <w:p w:rsidR="00000000" w:rsidDel="00000000" w:rsidP="00000000" w:rsidRDefault="00000000" w:rsidRPr="00000000" w14:paraId="000000B3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Distinguished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Proficient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Basic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Unacceptable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vertAlign w:val="baseline"/>
                <w:rtl w:val="0"/>
              </w:rPr>
              <w:t xml:space="preserve">Creativity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--Uses the unexpected to full advantage; very original, clever, and creative approach that  captures audience's attention.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--Some originality apparent; clever at times; good variety and blending of materials/media.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--Little or no variation; a few original touches but for the most part material presented with little originality or interpretation.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 Bland, predictable, and lacked “zip. Repetitive with little or no variety; little creative energy used.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70.0" w:type="dxa"/>
        <w:jc w:val="left"/>
        <w:tblInd w:w="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55"/>
        <w:gridCol w:w="1732"/>
        <w:gridCol w:w="32"/>
        <w:gridCol w:w="1764"/>
        <w:gridCol w:w="1764"/>
        <w:gridCol w:w="2223"/>
        <w:tblGridChange w:id="0">
          <w:tblGrid>
            <w:gridCol w:w="1755"/>
            <w:gridCol w:w="1732"/>
            <w:gridCol w:w="32"/>
            <w:gridCol w:w="1764"/>
            <w:gridCol w:w="1764"/>
            <w:gridCol w:w="2223"/>
          </w:tblGrid>
        </w:tblGridChange>
      </w:tblGrid>
      <w:tr>
        <w:trPr>
          <w:trHeight w:val="600" w:hRule="atLeast"/>
        </w:trPr>
        <w:tc>
          <w:tcPr>
            <w:vAlign w:val="top"/>
          </w:tcPr>
          <w:p w:rsidR="00000000" w:rsidDel="00000000" w:rsidP="00000000" w:rsidRDefault="00000000" w:rsidRPr="00000000" w14:paraId="000000C2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3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Distinguished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Proficient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Basic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Unacceptable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Audience Response-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Presentation </w:t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--Involved the audience in the presentation; held the audience's attention throughout.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spoke loud and clear.</w:t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Showed enthusiasm 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gave eye contact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--Presented facts with some interesting "twists"; held the audience's attention most of the time.</w:t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sometimes spoke loud and clear</w:t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sometimes showed enthusiasm </w:t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gave eye contact most of the time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--Some related facts but went off topic and lost the audience.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volume fluctuated 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little  to no eye contact 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little enthusiasm shown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--Incoherent; audience lost interest. </w:t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voice was not loud enough for everyone to hear</w:t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eye contact </w:t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enthusiasm + monotone </w:t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62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contextualSpacing w:val="0"/>
      <w:jc w:val="center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720" w:before="0" w:line="240" w:lineRule="auto"/>
      <w:contextualSpacing w:val="0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  <w:contextualSpacing w:val="0"/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0" w:line="240" w:lineRule="auto"/>
      <w:contextualSpacing w:val="0"/>
    </w:pPr>
    <w:rPr>
      <w:rFonts w:ascii="Times New Roman" w:cs="Times New Roman" w:eastAsia="Times New Roman" w:hAnsi="Times New Roman"/>
      <w:b w:val="1"/>
      <w:i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