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Chapter 1  Scarcity and the Science of Economics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Exam (2/16/16)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u w:val="single"/>
          <w:rtl w:val="0"/>
        </w:rPr>
        <w:t xml:space="preserve">Objectives: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Section1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define Economics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identify the fundamental economic problem.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identify the three basic questions which every society must answer (because of scarcity)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list and describe the four factors of production.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I can understand and calculate GDP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Section 2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that economic products are goods or services that are useful, relatively scarce, and transferable.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that a value of a good or service depends on its scarcity and utility.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that economic activity in markets connects individuals and businesses.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and describe the factors that can impact play a part on a nation’s economic growth.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Section 3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how economic choices involve trade-offs and the careful evaluation of opportunity costs.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how economies face trade-offs when deciding what good and services to produce.  (PPF)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think like an economist. (cost-benefit analysis)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 can understand and describe the importance and relevance of studying economics.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u w:val="single"/>
          <w:rtl w:val="0"/>
        </w:rPr>
        <w:t xml:space="preserve">Vocabulary to know: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scarcity (p.6)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economics (p.6)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need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want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factors of production (p.8)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land (p.8)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capital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capital good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Georgia" w:cs="Georgia" w:eastAsia="Georgia" w:hAnsi="Georgia"/>
          <w:b w:val="1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labor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10.entrepreneur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11.gross domestic product (GDP)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12.good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13.consumer good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14. durable good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15. nondurable good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16. service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17. value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18. paradox value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19. utility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20. wealth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21.market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22.factor market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23. product market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24. economic growth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25.productivity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26. human capital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27. division of labor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28. specialization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29. economic interdependence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30.trade -off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31. opportunity cost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32.production possibilities frontier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33.economic model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34. cost-benefit analysis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35.free enterprise economy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    36.standard of living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