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5672" w14:textId="16CE105F" w:rsidR="0071507F" w:rsidRPr="0071507F" w:rsidRDefault="006A2EF8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>
        <w:rPr>
          <w:rFonts w:ascii="Times New Roman" w:hAnsi="Times New Roman" w:cs="Times New Roman"/>
          <w:sz w:val="24"/>
          <w:szCs w:val="24"/>
        </w:rPr>
        <w:t xml:space="preserve">  </w:t>
      </w:r>
      <w:r w:rsidR="0071507F" w:rsidRPr="0071507F">
        <w:rPr>
          <w:rFonts w:ascii="Times New Roman" w:hAnsi="Times New Roman" w:cs="Times New Roman"/>
          <w:sz w:val="24"/>
          <w:szCs w:val="24"/>
        </w:rPr>
        <w:t>Complete the proof.</w:t>
      </w:r>
    </w:p>
    <w:tbl>
      <w:tblPr>
        <w:tblStyle w:val="TableGrid"/>
        <w:tblpPr w:leftFromText="180" w:rightFromText="180" w:vertAnchor="text" w:horzAnchor="page" w:tblpX="5611" w:tblpY="250"/>
        <w:tblW w:w="0" w:type="auto"/>
        <w:tblLook w:val="04A0" w:firstRow="1" w:lastRow="0" w:firstColumn="1" w:lastColumn="0" w:noHBand="0" w:noVBand="1"/>
      </w:tblPr>
      <w:tblGrid>
        <w:gridCol w:w="2155"/>
        <w:gridCol w:w="2880"/>
      </w:tblGrid>
      <w:tr w:rsidR="0071507F" w:rsidRPr="0071507F" w14:paraId="498A7E08" w14:textId="77777777" w:rsidTr="004C46E1">
        <w:tc>
          <w:tcPr>
            <w:tcW w:w="2155" w:type="dxa"/>
          </w:tcPr>
          <w:p w14:paraId="1CC249F4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880" w:type="dxa"/>
          </w:tcPr>
          <w:p w14:paraId="649BD6C0" w14:textId="77777777" w:rsidR="0071507F" w:rsidRPr="0071507F" w:rsidRDefault="0071507F" w:rsidP="004C4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1507F" w:rsidRPr="0071507F" w14:paraId="2A87AF59" w14:textId="77777777" w:rsidTr="004C46E1">
        <w:tc>
          <w:tcPr>
            <w:tcW w:w="2155" w:type="dxa"/>
          </w:tcPr>
          <w:p w14:paraId="6111E387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6529E18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71507F" w:rsidRPr="0071507F" w14:paraId="67ECDEDF" w14:textId="77777777" w:rsidTr="004C46E1">
        <w:tc>
          <w:tcPr>
            <w:tcW w:w="2155" w:type="dxa"/>
          </w:tcPr>
          <w:p w14:paraId="325EBEC0" w14:textId="77777777" w:rsidR="0071507F" w:rsidRPr="0071507F" w:rsidRDefault="00D956D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D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40" w14:anchorId="73FD3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50.95pt;height:17.55pt;mso-width-percent:0;mso-height-percent:0;mso-width-percent:0;mso-height-percent:0" o:ole="">
                  <v:imagedata r:id="rId6" o:title=""/>
                </v:shape>
                <o:OLEObject Type="Embed" ProgID="Equation.3" ShapeID="_x0000_i1036" DrawAspect="Content" ObjectID="_1640454116" r:id="rId7"/>
              </w:object>
            </w:r>
          </w:p>
        </w:tc>
        <w:tc>
          <w:tcPr>
            <w:tcW w:w="2880" w:type="dxa"/>
          </w:tcPr>
          <w:p w14:paraId="77C8A84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174E5D0B" w14:textId="77777777" w:rsidTr="004C46E1">
        <w:tc>
          <w:tcPr>
            <w:tcW w:w="2155" w:type="dxa"/>
          </w:tcPr>
          <w:p w14:paraId="052EEFA6" w14:textId="77777777" w:rsidR="0071507F" w:rsidRPr="0071507F" w:rsidRDefault="00D956D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D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120" w:dyaOrig="320" w14:anchorId="6CA5400F">
                <v:shape id="_x0000_i1035" type="#_x0000_t75" alt="" style="width:55.3pt;height:16.7pt;mso-width-percent:0;mso-height-percent:0;mso-width-percent:0;mso-height-percent:0" o:ole="">
                  <v:imagedata r:id="rId8" o:title=""/>
                </v:shape>
                <o:OLEObject Type="Embed" ProgID="Equation.3" ShapeID="_x0000_i1035" DrawAspect="Content" ObjectID="_1640454117" r:id="rId9"/>
              </w:object>
            </w:r>
          </w:p>
        </w:tc>
        <w:tc>
          <w:tcPr>
            <w:tcW w:w="2880" w:type="dxa"/>
          </w:tcPr>
          <w:p w14:paraId="74AC7696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0469CBB" w14:textId="77777777" w:rsidTr="004C46E1">
        <w:tc>
          <w:tcPr>
            <w:tcW w:w="2155" w:type="dxa"/>
          </w:tcPr>
          <w:p w14:paraId="34542EE9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C98782A" w14:textId="77777777" w:rsidR="0071507F" w:rsidRPr="0071507F" w:rsidRDefault="0071507F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F7719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Given: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3DA20287">
          <v:shape id="_x0000_i1034" type="#_x0000_t75" alt="" style="width:50.95pt;height:17.55pt;mso-width-percent:0;mso-height-percent:0;mso-width-percent:0;mso-height-percent:0" o:ole="">
            <v:imagedata r:id="rId10" o:title=""/>
          </v:shape>
          <o:OLEObject Type="Embed" ProgID="Equation.3" ShapeID="_x0000_i1034" DrawAspect="Content" ObjectID="_1640454118" r:id="rId11"/>
        </w:object>
      </w:r>
      <w:r w:rsidRPr="0071507F">
        <w:rPr>
          <w:rFonts w:ascii="Times New Roman" w:hAnsi="Times New Roman" w:cs="Times New Roman"/>
          <w:sz w:val="24"/>
          <w:szCs w:val="24"/>
        </w:rPr>
        <w:t xml:space="preserve"> , 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340" w14:anchorId="5A2F446C">
          <v:shape id="_x0000_i1033" type="#_x0000_t75" alt="" style="width:50.95pt;height:17.55pt;mso-width-percent:0;mso-height-percent:0;mso-width-percent:0;mso-height-percent:0" o:ole="">
            <v:imagedata r:id="rId6" o:title=""/>
          </v:shape>
          <o:OLEObject Type="Embed" ProgID="Equation.3" ShapeID="_x0000_i1033" DrawAspect="Content" ObjectID="_1640454119" r:id="rId12"/>
        </w:objec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</w:p>
    <w:p w14:paraId="62CEC9B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Prove: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40" w:dyaOrig="279" w14:anchorId="36D495F6">
          <v:shape id="_x0000_i1032" type="#_x0000_t75" alt="" style="width:81.65pt;height:14.05pt;mso-width-percent:0;mso-height-percent:0;mso-width-percent:0;mso-height-percent:0" o:ole="">
            <v:imagedata r:id="rId13" o:title=""/>
          </v:shape>
          <o:OLEObject Type="Embed" ProgID="Equation.3" ShapeID="_x0000_i1032" DrawAspect="Content" ObjectID="_1640454120" r:id="rId14"/>
        </w:object>
      </w:r>
    </w:p>
    <w:p w14:paraId="321E1D7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B48369" wp14:editId="3F21F7B6">
            <wp:simplePos x="0" y="0"/>
            <wp:positionH relativeFrom="margin">
              <wp:align>left</wp:align>
            </wp:positionH>
            <wp:positionV relativeFrom="paragraph">
              <wp:posOffset>154254</wp:posOffset>
            </wp:positionV>
            <wp:extent cx="175514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334" y="21209"/>
                <wp:lineTo x="213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E4FB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524799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3588CF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72498A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202007D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71D9748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E576270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96839FB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E851D1C" w14:textId="302BA9B4" w:rsidR="0071507F" w:rsidRPr="0071507F" w:rsidRDefault="006A2EF8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>
        <w:rPr>
          <w:rFonts w:ascii="Times New Roman" w:hAnsi="Times New Roman" w:cs="Times New Roman"/>
          <w:sz w:val="24"/>
          <w:szCs w:val="24"/>
        </w:rPr>
        <w:t xml:space="preserve">  </w:t>
      </w:r>
      <w:r w:rsidR="0071507F" w:rsidRPr="0071507F">
        <w:rPr>
          <w:rFonts w:ascii="Times New Roman" w:hAnsi="Times New Roman" w:cs="Times New Roman"/>
          <w:sz w:val="24"/>
          <w:szCs w:val="24"/>
        </w:rPr>
        <w:t>Complete the proof.</w:t>
      </w:r>
    </w:p>
    <w:p w14:paraId="03BAAD9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Given: 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960" w:dyaOrig="340" w14:anchorId="1528CD2C">
          <v:shape id="_x0000_i1031" type="#_x0000_t75" alt="" style="width:48.3pt;height:17.55pt;mso-width-percent:0;mso-height-percent:0;mso-width-percent:0;mso-height-percent:0" o:ole="">
            <v:imagedata r:id="rId17" o:title=""/>
          </v:shape>
          <o:OLEObject Type="Embed" ProgID="Equation.3" ShapeID="_x0000_i1031" DrawAspect="Content" ObjectID="_1640454121" r:id="rId18"/>
        </w:object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5524" w:tblpY="-35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2710"/>
      </w:tblGrid>
      <w:tr w:rsidR="0071507F" w:rsidRPr="0071507F" w14:paraId="4AC2A90E" w14:textId="77777777" w:rsidTr="0071507F">
        <w:tc>
          <w:tcPr>
            <w:tcW w:w="2785" w:type="dxa"/>
          </w:tcPr>
          <w:p w14:paraId="2BA23B6B" w14:textId="77777777" w:rsidR="0071507F" w:rsidRPr="0071507F" w:rsidRDefault="0071507F" w:rsidP="0071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710" w:type="dxa"/>
          </w:tcPr>
          <w:p w14:paraId="09CE4F3E" w14:textId="77777777" w:rsidR="0071507F" w:rsidRPr="0071507F" w:rsidRDefault="0071507F" w:rsidP="00715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b/>
                <w:sz w:val="24"/>
                <w:szCs w:val="24"/>
              </w:rPr>
              <w:t>Justifications</w:t>
            </w:r>
          </w:p>
        </w:tc>
      </w:tr>
      <w:tr w:rsidR="0071507F" w:rsidRPr="0071507F" w14:paraId="6BA97B1B" w14:textId="77777777" w:rsidTr="0071507F">
        <w:tc>
          <w:tcPr>
            <w:tcW w:w="2785" w:type="dxa"/>
          </w:tcPr>
          <w:p w14:paraId="28DC6C62" w14:textId="77777777" w:rsidR="0071507F" w:rsidRPr="0071507F" w:rsidRDefault="00D956D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D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60" w:dyaOrig="340" w14:anchorId="7FBE3C5A">
                <v:shape id="_x0000_i1030" type="#_x0000_t75" alt="" style="width:48.3pt;height:17.55pt;mso-width-percent:0;mso-height-percent:0;mso-width-percent:0;mso-height-percent:0" o:ole="">
                  <v:imagedata r:id="rId17" o:title=""/>
                </v:shape>
                <o:OLEObject Type="Embed" ProgID="Equation.3" ShapeID="_x0000_i1030" DrawAspect="Content" ObjectID="_1640454122" r:id="rId19"/>
              </w:object>
            </w:r>
          </w:p>
        </w:tc>
        <w:tc>
          <w:tcPr>
            <w:tcW w:w="2710" w:type="dxa"/>
          </w:tcPr>
          <w:p w14:paraId="2B36AD77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711A0BF" w14:textId="77777777" w:rsidTr="0071507F">
        <w:tc>
          <w:tcPr>
            <w:tcW w:w="2785" w:type="dxa"/>
          </w:tcPr>
          <w:p w14:paraId="5FE4A295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 xml:space="preserve">K is the midpoint of </w:t>
            </w:r>
            <w:r w:rsidR="00D956DF" w:rsidRPr="00D956D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40" w:dyaOrig="340" w14:anchorId="644CD7D2">
                <v:shape id="_x0000_i1029" type="#_x0000_t75" alt="" style="width:17.55pt;height:17.55pt;mso-width-percent:0;mso-height-percent:0;mso-width-percent:0;mso-height-percent:0" o:ole="">
                  <v:imagedata r:id="rId20" o:title=""/>
                </v:shape>
                <o:OLEObject Type="Embed" ProgID="Equation.3" ShapeID="_x0000_i1029" DrawAspect="Content" ObjectID="_1640454123" r:id="rId21"/>
              </w:object>
            </w:r>
          </w:p>
        </w:tc>
        <w:tc>
          <w:tcPr>
            <w:tcW w:w="2710" w:type="dxa"/>
          </w:tcPr>
          <w:p w14:paraId="613E1DF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50E4EEA7" w14:textId="77777777" w:rsidTr="0071507F">
        <w:tc>
          <w:tcPr>
            <w:tcW w:w="2785" w:type="dxa"/>
          </w:tcPr>
          <w:p w14:paraId="6A508272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DA93F0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Definition of midpoint</w:t>
            </w:r>
          </w:p>
        </w:tc>
      </w:tr>
      <w:tr w:rsidR="0071507F" w:rsidRPr="0071507F" w14:paraId="607CF437" w14:textId="77777777" w:rsidTr="0071507F">
        <w:tc>
          <w:tcPr>
            <w:tcW w:w="2785" w:type="dxa"/>
          </w:tcPr>
          <w:p w14:paraId="79A44C17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F07FCE0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7F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</w:p>
        </w:tc>
      </w:tr>
      <w:tr w:rsidR="0071507F" w:rsidRPr="0071507F" w14:paraId="2C297F91" w14:textId="77777777" w:rsidTr="0071507F">
        <w:tc>
          <w:tcPr>
            <w:tcW w:w="2785" w:type="dxa"/>
          </w:tcPr>
          <w:p w14:paraId="34B1CFD4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47EB66F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07F" w:rsidRPr="0071507F" w14:paraId="2938D671" w14:textId="77777777" w:rsidTr="0071507F">
        <w:tc>
          <w:tcPr>
            <w:tcW w:w="2785" w:type="dxa"/>
          </w:tcPr>
          <w:p w14:paraId="4F0F9CD7" w14:textId="77777777" w:rsidR="0071507F" w:rsidRPr="0071507F" w:rsidRDefault="00D956D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6D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540" w:dyaOrig="279" w14:anchorId="75165DC0">
                <v:shape id="_x0000_i1028" type="#_x0000_t75" alt="" style="width:76.4pt;height:14.05pt;mso-width-percent:0;mso-height-percent:0;mso-width-percent:0;mso-height-percent:0" o:ole="">
                  <v:imagedata r:id="rId22" o:title=""/>
                </v:shape>
                <o:OLEObject Type="Embed" ProgID="Equation.3" ShapeID="_x0000_i1028" DrawAspect="Content" ObjectID="_1640454124" r:id="rId23"/>
              </w:object>
            </w:r>
          </w:p>
        </w:tc>
        <w:tc>
          <w:tcPr>
            <w:tcW w:w="2710" w:type="dxa"/>
          </w:tcPr>
          <w:p w14:paraId="2500C2AB" w14:textId="77777777" w:rsidR="0071507F" w:rsidRPr="0071507F" w:rsidRDefault="0071507F" w:rsidP="00715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8768FF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K is the midpoint of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40" w:dyaOrig="340" w14:anchorId="7CE5E5A6">
          <v:shape id="_x0000_i1027" type="#_x0000_t75" alt="" style="width:17.55pt;height:17.55pt;mso-width-percent:0;mso-height-percent:0;mso-width-percent:0;mso-height-percent:0" o:ole="">
            <v:imagedata r:id="rId20" o:title=""/>
          </v:shape>
          <o:OLEObject Type="Embed" ProgID="Equation.3" ShapeID="_x0000_i1027" DrawAspect="Content" ObjectID="_1640454125" r:id="rId24"/>
        </w:object>
      </w:r>
      <w:r w:rsidRPr="0071507F">
        <w:rPr>
          <w:rFonts w:ascii="Times New Roman" w:hAnsi="Times New Roman" w:cs="Times New Roman"/>
          <w:sz w:val="24"/>
          <w:szCs w:val="24"/>
        </w:rPr>
        <w:t xml:space="preserve"> and </w:t>
      </w:r>
      <w:r w:rsidR="00D956DF" w:rsidRPr="00D956DF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320" w14:anchorId="3B61493C">
          <v:shape id="_x0000_i1026" type="#_x0000_t75" alt="" style="width:21.95pt;height:16.7pt;mso-width-percent:0;mso-height-percent:0;mso-width-percent:0;mso-height-percent:0" o:ole="">
            <v:imagedata r:id="rId25" o:title=""/>
          </v:shape>
          <o:OLEObject Type="Embed" ProgID="Equation.3" ShapeID="_x0000_i1026" DrawAspect="Content" ObjectID="_1640454126" r:id="rId26"/>
        </w:object>
      </w:r>
      <w:r w:rsidRPr="0071507F">
        <w:rPr>
          <w:rFonts w:ascii="Times New Roman" w:hAnsi="Times New Roman" w:cs="Times New Roman"/>
          <w:sz w:val="24"/>
          <w:szCs w:val="24"/>
        </w:rPr>
        <w:t>.</w:t>
      </w:r>
    </w:p>
    <w:p w14:paraId="59D3BE1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 xml:space="preserve">Prove: </w:t>
      </w:r>
      <w:r w:rsidR="00D956DF" w:rsidRPr="00D956DF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40" w:dyaOrig="279" w14:anchorId="1862951B">
          <v:shape id="_x0000_i1025" type="#_x0000_t75" alt="" style="width:76.4pt;height:14.05pt;mso-width-percent:0;mso-height-percent:0;mso-width-percent:0;mso-height-percent:0" o:ole="">
            <v:imagedata r:id="rId22" o:title=""/>
          </v:shape>
          <o:OLEObject Type="Embed" ProgID="Equation.3" ShapeID="_x0000_i1025" DrawAspect="Content" ObjectID="_1640454127" r:id="rId27"/>
        </w:object>
      </w:r>
    </w:p>
    <w:p w14:paraId="2B30BF8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7A9A2C5" wp14:editId="11D60EA0">
            <wp:simplePos x="0" y="0"/>
            <wp:positionH relativeFrom="margin">
              <wp:posOffset>-14630</wp:posOffset>
            </wp:positionH>
            <wp:positionV relativeFrom="paragraph">
              <wp:posOffset>180340</wp:posOffset>
            </wp:positionV>
            <wp:extent cx="2011680" cy="1320165"/>
            <wp:effectExtent l="0" t="0" r="7620" b="0"/>
            <wp:wrapTight wrapText="bothSides">
              <wp:wrapPolygon edited="0">
                <wp:start x="0" y="0"/>
                <wp:lineTo x="0" y="21195"/>
                <wp:lineTo x="21477" y="21195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FFD2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340F7E9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178FE6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9C4F6E2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044015CB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990D07C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9AE051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579C50E7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22D880B7" w14:textId="4ADDC325" w:rsid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sz w:val="24"/>
          <w:szCs w:val="24"/>
        </w:rPr>
        <w:t>For #</w:t>
      </w:r>
      <w:r w:rsidR="00806462">
        <w:rPr>
          <w:rFonts w:ascii="Times New Roman" w:hAnsi="Times New Roman" w:cs="Times New Roman"/>
          <w:sz w:val="24"/>
          <w:szCs w:val="24"/>
        </w:rPr>
        <w:t>11</w:t>
      </w:r>
      <w:r w:rsidRPr="0071507F">
        <w:rPr>
          <w:rFonts w:ascii="Times New Roman" w:hAnsi="Times New Roman" w:cs="Times New Roman"/>
          <w:sz w:val="24"/>
          <w:szCs w:val="24"/>
        </w:rPr>
        <w:t>-#</w:t>
      </w:r>
      <w:r w:rsidR="00806462">
        <w:rPr>
          <w:rFonts w:ascii="Times New Roman" w:hAnsi="Times New Roman" w:cs="Times New Roman"/>
          <w:sz w:val="24"/>
          <w:szCs w:val="24"/>
        </w:rPr>
        <w:t>16</w:t>
      </w:r>
      <w:r w:rsidRPr="0071507F">
        <w:rPr>
          <w:rFonts w:ascii="Times New Roman" w:hAnsi="Times New Roman" w:cs="Times New Roman"/>
          <w:sz w:val="24"/>
          <w:szCs w:val="24"/>
        </w:rPr>
        <w:t>, are the two triangles congruent?  If so, which postulate, SSS or SAS, is being used?</w:t>
      </w:r>
    </w:p>
    <w:p w14:paraId="616412A6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66CEBB4E" w14:textId="45924980" w:rsidR="0071507F" w:rsidRPr="0071507F" w:rsidRDefault="006A2EF8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</w:p>
    <w:p w14:paraId="23F47C79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FBC64C" wp14:editId="64F337F6">
            <wp:extent cx="1666667" cy="8095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B6B6DA" wp14:editId="3991A4E9">
            <wp:extent cx="1095238" cy="1152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703EB6" wp14:editId="24228B35">
            <wp:extent cx="1895238" cy="1038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FF54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4BEB1D65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</w:p>
    <w:p w14:paraId="15D38A7B" w14:textId="50711D20" w:rsidR="0071507F" w:rsidRPr="0071507F" w:rsidRDefault="006A2EF8" w:rsidP="00715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 w:rsidR="0071507F" w:rsidRPr="00715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="0071507F" w:rsidRPr="0071507F">
        <w:rPr>
          <w:rFonts w:ascii="Times New Roman" w:hAnsi="Times New Roman" w:cs="Times New Roman"/>
          <w:sz w:val="24"/>
          <w:szCs w:val="24"/>
        </w:rPr>
        <w:t>.</w:t>
      </w:r>
    </w:p>
    <w:p w14:paraId="6F743B8A" w14:textId="77777777" w:rsidR="0071507F" w:rsidRPr="0071507F" w:rsidRDefault="0071507F" w:rsidP="0071507F">
      <w:pPr>
        <w:rPr>
          <w:rFonts w:ascii="Times New Roman" w:hAnsi="Times New Roman" w:cs="Times New Roman"/>
          <w:sz w:val="24"/>
          <w:szCs w:val="24"/>
        </w:rPr>
      </w:pP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C4347D8" wp14:editId="1C281046">
            <wp:simplePos x="0" y="0"/>
            <wp:positionH relativeFrom="column">
              <wp:posOffset>409270</wp:posOffset>
            </wp:positionH>
            <wp:positionV relativeFrom="paragraph">
              <wp:posOffset>-182041</wp:posOffset>
            </wp:positionV>
            <wp:extent cx="42545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0310" y="21296"/>
                <wp:lineTo x="203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508FF" wp14:editId="043707FD">
            <wp:extent cx="1448409" cy="8627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039" cy="8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7F">
        <w:rPr>
          <w:rFonts w:ascii="Times New Roman" w:hAnsi="Times New Roman" w:cs="Times New Roman"/>
          <w:sz w:val="24"/>
          <w:szCs w:val="24"/>
        </w:rPr>
        <w:tab/>
      </w:r>
      <w:r w:rsidRPr="007150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3A3739" wp14:editId="2A655608">
            <wp:extent cx="1953158" cy="70136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6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10" cy="7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1970" w14:textId="77777777" w:rsidR="00EE7BCD" w:rsidRPr="0071507F" w:rsidRDefault="00D956DF">
      <w:pPr>
        <w:rPr>
          <w:rFonts w:ascii="Times New Roman" w:hAnsi="Times New Roman" w:cs="Times New Roman"/>
          <w:sz w:val="24"/>
          <w:szCs w:val="24"/>
        </w:rPr>
      </w:pPr>
    </w:p>
    <w:sectPr w:rsidR="00EE7BCD" w:rsidRPr="0071507F" w:rsidSect="007150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A1EA" w14:textId="77777777" w:rsidR="00D956DF" w:rsidRDefault="00D956DF" w:rsidP="0071507F">
      <w:pPr>
        <w:spacing w:line="240" w:lineRule="auto"/>
      </w:pPr>
      <w:r>
        <w:separator/>
      </w:r>
    </w:p>
  </w:endnote>
  <w:endnote w:type="continuationSeparator" w:id="0">
    <w:p w14:paraId="71D92015" w14:textId="77777777" w:rsidR="00D956DF" w:rsidRDefault="00D956DF" w:rsidP="0071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A8E7D" w14:textId="77777777" w:rsidR="00D956DF" w:rsidRDefault="00D956DF" w:rsidP="0071507F">
      <w:pPr>
        <w:spacing w:line="240" w:lineRule="auto"/>
      </w:pPr>
      <w:r>
        <w:separator/>
      </w:r>
    </w:p>
  </w:footnote>
  <w:footnote w:type="continuationSeparator" w:id="0">
    <w:p w14:paraId="75E6179C" w14:textId="77777777" w:rsidR="00D956DF" w:rsidRDefault="00D956DF" w:rsidP="007150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F"/>
    <w:rsid w:val="006A2EF8"/>
    <w:rsid w:val="0071507F"/>
    <w:rsid w:val="00806462"/>
    <w:rsid w:val="008B5FAE"/>
    <w:rsid w:val="00A56019"/>
    <w:rsid w:val="00C37628"/>
    <w:rsid w:val="00D37D0C"/>
    <w:rsid w:val="00D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65AE"/>
  <w14:defaultImageDpi w14:val="32767"/>
  <w15:chartTrackingRefBased/>
  <w15:docId w15:val="{7CD95F92-AF11-774B-AB35-116A2C0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507F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0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15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png"/><Relationship Id="rId21" Type="http://schemas.openxmlformats.org/officeDocument/2006/relationships/oleObject" Target="embeddings/oleObject8.bin"/><Relationship Id="rId34" Type="http://schemas.microsoft.com/office/2007/relationships/hdphoto" Target="media/hdphoto4.wdp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microsoft.com/office/2007/relationships/hdphoto" Target="media/hdphoto1.wdp"/><Relationship Id="rId20" Type="http://schemas.openxmlformats.org/officeDocument/2006/relationships/image" Target="media/image7.wmf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microsoft.com/office/2007/relationships/hdphoto" Target="media/hdphoto3.wdp"/><Relationship Id="rId37" Type="http://schemas.openxmlformats.org/officeDocument/2006/relationships/image" Target="media/image15.png"/><Relationship Id="rId40" Type="http://schemas.microsoft.com/office/2007/relationships/hdphoto" Target="media/hdphoto7.wdp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0.png"/><Relationship Id="rId36" Type="http://schemas.microsoft.com/office/2007/relationships/hdphoto" Target="media/hdphoto5.wdp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microsoft.com/office/2007/relationships/hdphoto" Target="media/hdphoto2.wdp"/><Relationship Id="rId35" Type="http://schemas.openxmlformats.org/officeDocument/2006/relationships/image" Target="media/image14.png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microsoft.com/office/2007/relationships/hdphoto" Target="media/hdphoto6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dcterms:created xsi:type="dcterms:W3CDTF">2020-01-14T01:47:00Z</dcterms:created>
  <dcterms:modified xsi:type="dcterms:W3CDTF">2020-01-14T01:52:00Z</dcterms:modified>
</cp:coreProperties>
</file>