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D198" w14:textId="7C540708" w:rsidR="00D5415D" w:rsidRPr="00D5415D" w:rsidRDefault="00D5415D">
      <w:pPr>
        <w:rPr>
          <w:rFonts w:ascii="Times New Roman" w:hAnsi="Times New Roman" w:cs="Times New Roman"/>
        </w:rPr>
      </w:pPr>
      <w:r w:rsidRPr="00D5415D">
        <w:rPr>
          <w:rFonts w:ascii="Times New Roman" w:hAnsi="Times New Roman" w:cs="Times New Roman"/>
        </w:rPr>
        <w:t>H. Geometry – Bellwork #60</w:t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</w:r>
      <w:r w:rsidRPr="00D5415D">
        <w:rPr>
          <w:rFonts w:ascii="Times New Roman" w:hAnsi="Times New Roman" w:cs="Times New Roman"/>
        </w:rPr>
        <w:tab/>
        <w:t>Date: __________</w:t>
      </w:r>
    </w:p>
    <w:p w14:paraId="403BE3D5" w14:textId="02CC3B9A" w:rsidR="00D5415D" w:rsidRDefault="00D5415D" w:rsidP="00D5415D">
      <w:pPr>
        <w:pStyle w:val="NormalWeb"/>
      </w:pPr>
      <w:r w:rsidRPr="00D5415D">
        <w:rPr>
          <w:b/>
          <w:bCs/>
        </w:rPr>
        <w:t>State if</w:t>
      </w:r>
      <w:r>
        <w:rPr>
          <w:b/>
          <w:bCs/>
        </w:rPr>
        <w:t xml:space="preserve"> </w:t>
      </w:r>
      <w:r w:rsidRPr="00D5415D">
        <w:rPr>
          <w:b/>
          <w:bCs/>
        </w:rPr>
        <w:t>the two triangles are congruent. If they are, state how you know.</w:t>
      </w:r>
    </w:p>
    <w:p w14:paraId="219F298B" w14:textId="5203DC69" w:rsidR="00D5415D" w:rsidRDefault="00D5415D">
      <w:r>
        <w:rPr>
          <w:noProof/>
        </w:rPr>
        <w:drawing>
          <wp:inline distT="0" distB="0" distL="0" distR="0" wp14:anchorId="792B9529" wp14:editId="58AC3C29">
            <wp:extent cx="5433237" cy="489242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05 at 6.13.59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283" cy="49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7EB7" w14:textId="77777777" w:rsidR="00D5415D" w:rsidRDefault="00D5415D"/>
    <w:p w14:paraId="1FDE4430" w14:textId="77777777" w:rsidR="00D5415D" w:rsidRDefault="00D5415D"/>
    <w:p w14:paraId="2C9E524B" w14:textId="507EB718" w:rsidR="00D5415D" w:rsidRPr="00D5415D" w:rsidRDefault="00D5415D">
      <w:pPr>
        <w:rPr>
          <w:rFonts w:ascii="Times New Roman" w:hAnsi="Times New Roman" w:cs="Times New Roman"/>
        </w:rPr>
      </w:pPr>
      <w:r w:rsidRPr="00D5415D">
        <w:rPr>
          <w:rFonts w:ascii="Times New Roman" w:hAnsi="Times New Roman" w:cs="Times New Roman"/>
        </w:rPr>
        <w:t>Find all the missing angle measures in the diagram shown.</w:t>
      </w:r>
    </w:p>
    <w:p w14:paraId="326756EE" w14:textId="284300BE" w:rsidR="00EE7BCD" w:rsidRDefault="00D5415D">
      <w:r>
        <w:rPr>
          <w:noProof/>
        </w:rPr>
        <w:drawing>
          <wp:anchor distT="0" distB="0" distL="114300" distR="114300" simplePos="0" relativeHeight="251659264" behindDoc="0" locked="0" layoutInCell="1" allowOverlap="1" wp14:anchorId="4EAD94DD" wp14:editId="710C1198">
            <wp:simplePos x="0" y="0"/>
            <wp:positionH relativeFrom="column">
              <wp:posOffset>10633</wp:posOffset>
            </wp:positionH>
            <wp:positionV relativeFrom="paragraph">
              <wp:posOffset>23879</wp:posOffset>
            </wp:positionV>
            <wp:extent cx="3722422" cy="2966484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26" cy="29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81971" w14:textId="068122AA" w:rsid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= _____</w:t>
      </w:r>
    </w:p>
    <w:p w14:paraId="02CF4CBB" w14:textId="65BF4932" w:rsidR="00D5415D" w:rsidRDefault="00D5415D">
      <w:pPr>
        <w:rPr>
          <w:rFonts w:ascii="Times New Roman" w:hAnsi="Times New Roman" w:cs="Times New Roman"/>
        </w:rPr>
      </w:pPr>
    </w:p>
    <w:p w14:paraId="7667E3E5" w14:textId="240A4CDA" w:rsid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= </w:t>
      </w:r>
      <w:r>
        <w:rPr>
          <w:rFonts w:ascii="Times New Roman" w:hAnsi="Times New Roman" w:cs="Times New Roman"/>
        </w:rPr>
        <w:t>_____</w:t>
      </w:r>
    </w:p>
    <w:p w14:paraId="51C86F12" w14:textId="1159DEA2" w:rsidR="00D5415D" w:rsidRDefault="00D5415D">
      <w:pPr>
        <w:rPr>
          <w:rFonts w:ascii="Times New Roman" w:hAnsi="Times New Roman" w:cs="Times New Roman"/>
        </w:rPr>
      </w:pPr>
    </w:p>
    <w:p w14:paraId="65EB4A33" w14:textId="3A33174B" w:rsid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= </w:t>
      </w:r>
      <w:r>
        <w:rPr>
          <w:rFonts w:ascii="Times New Roman" w:hAnsi="Times New Roman" w:cs="Times New Roman"/>
        </w:rPr>
        <w:t>_____</w:t>
      </w:r>
    </w:p>
    <w:p w14:paraId="4505FC06" w14:textId="11A2553D" w:rsidR="00D5415D" w:rsidRDefault="00D5415D">
      <w:pPr>
        <w:rPr>
          <w:rFonts w:ascii="Times New Roman" w:hAnsi="Times New Roman" w:cs="Times New Roman"/>
        </w:rPr>
      </w:pPr>
    </w:p>
    <w:p w14:paraId="1BACBD95" w14:textId="683C2FBA" w:rsid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= </w:t>
      </w:r>
      <w:r>
        <w:rPr>
          <w:rFonts w:ascii="Times New Roman" w:hAnsi="Times New Roman" w:cs="Times New Roman"/>
        </w:rPr>
        <w:t>_____</w:t>
      </w:r>
    </w:p>
    <w:p w14:paraId="6007978C" w14:textId="1E4DBE03" w:rsidR="00D5415D" w:rsidRDefault="00D5415D">
      <w:pPr>
        <w:rPr>
          <w:rFonts w:ascii="Times New Roman" w:hAnsi="Times New Roman" w:cs="Times New Roman"/>
        </w:rPr>
      </w:pPr>
    </w:p>
    <w:p w14:paraId="277F3F00" w14:textId="67FFE97B" w:rsid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= </w:t>
      </w:r>
      <w:r>
        <w:rPr>
          <w:rFonts w:ascii="Times New Roman" w:hAnsi="Times New Roman" w:cs="Times New Roman"/>
        </w:rPr>
        <w:t>_____</w:t>
      </w:r>
      <w:bookmarkStart w:id="0" w:name="_GoBack"/>
      <w:bookmarkEnd w:id="0"/>
    </w:p>
    <w:p w14:paraId="54B9D867" w14:textId="78AFBF62" w:rsidR="00D5415D" w:rsidRDefault="00D5415D">
      <w:pPr>
        <w:rPr>
          <w:rFonts w:ascii="Times New Roman" w:hAnsi="Times New Roman" w:cs="Times New Roman"/>
        </w:rPr>
      </w:pPr>
    </w:p>
    <w:p w14:paraId="094E0159" w14:textId="2AC0B34A" w:rsid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= </w:t>
      </w:r>
      <w:r>
        <w:rPr>
          <w:rFonts w:ascii="Times New Roman" w:hAnsi="Times New Roman" w:cs="Times New Roman"/>
        </w:rPr>
        <w:t>_____</w:t>
      </w:r>
    </w:p>
    <w:p w14:paraId="31D4C6FF" w14:textId="4AE2E201" w:rsidR="00D5415D" w:rsidRDefault="00D5415D">
      <w:pPr>
        <w:rPr>
          <w:rFonts w:ascii="Times New Roman" w:hAnsi="Times New Roman" w:cs="Times New Roman"/>
        </w:rPr>
      </w:pPr>
    </w:p>
    <w:p w14:paraId="6D72DC00" w14:textId="3DAAD8A1" w:rsidR="00D5415D" w:rsidRPr="00D5415D" w:rsidRDefault="00D5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= </w:t>
      </w:r>
      <w:r>
        <w:rPr>
          <w:rFonts w:ascii="Times New Roman" w:hAnsi="Times New Roman" w:cs="Times New Roman"/>
        </w:rPr>
        <w:t>_____</w:t>
      </w:r>
    </w:p>
    <w:sectPr w:rsidR="00D5415D" w:rsidRPr="00D5415D" w:rsidSect="00D54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9BD0" w14:textId="77777777" w:rsidR="00853344" w:rsidRDefault="00853344" w:rsidP="00D5415D">
      <w:r>
        <w:separator/>
      </w:r>
    </w:p>
  </w:endnote>
  <w:endnote w:type="continuationSeparator" w:id="0">
    <w:p w14:paraId="341983CC" w14:textId="77777777" w:rsidR="00853344" w:rsidRDefault="00853344" w:rsidP="00D5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43A4" w14:textId="77777777" w:rsidR="00853344" w:rsidRDefault="00853344" w:rsidP="00D5415D">
      <w:r>
        <w:separator/>
      </w:r>
    </w:p>
  </w:footnote>
  <w:footnote w:type="continuationSeparator" w:id="0">
    <w:p w14:paraId="299E7CA5" w14:textId="77777777" w:rsidR="00853344" w:rsidRDefault="00853344" w:rsidP="00D5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5D"/>
    <w:rsid w:val="00853344"/>
    <w:rsid w:val="00A56019"/>
    <w:rsid w:val="00C37628"/>
    <w:rsid w:val="00D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93D5"/>
  <w14:defaultImageDpi w14:val="32767"/>
  <w15:chartTrackingRefBased/>
  <w15:docId w15:val="{B8CCC43F-D697-C04B-9650-5DC7E370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15D"/>
  </w:style>
  <w:style w:type="paragraph" w:styleId="Footer">
    <w:name w:val="footer"/>
    <w:basedOn w:val="Normal"/>
    <w:link w:val="FooterChar"/>
    <w:uiPriority w:val="99"/>
    <w:unhideWhenUsed/>
    <w:rsid w:val="00D54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15D"/>
  </w:style>
  <w:style w:type="paragraph" w:styleId="NormalWeb">
    <w:name w:val="Normal (Web)"/>
    <w:basedOn w:val="Normal"/>
    <w:uiPriority w:val="99"/>
    <w:unhideWhenUsed/>
    <w:rsid w:val="00D541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2018-12-05T23:09:00Z</dcterms:created>
  <dcterms:modified xsi:type="dcterms:W3CDTF">2018-12-05T23:17:00Z</dcterms:modified>
</cp:coreProperties>
</file>