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B0A9F" w14:textId="77777777" w:rsidR="0099021D" w:rsidRDefault="00C7752B">
      <w:pPr>
        <w:rPr>
          <w:rFonts w:ascii="Cambria Math" w:hAnsi="Cambria Math"/>
          <w:sz w:val="22"/>
          <w:szCs w:val="22"/>
        </w:rPr>
      </w:pPr>
    </w:p>
    <w:p w14:paraId="07533B73" w14:textId="77777777" w:rsidR="000726C5" w:rsidRPr="000726C5" w:rsidRDefault="000726C5">
      <w:pPr>
        <w:rPr>
          <w:rFonts w:ascii="Cambria Math" w:hAnsi="Cambria Math"/>
          <w:b/>
          <w:sz w:val="22"/>
          <w:szCs w:val="22"/>
        </w:rPr>
      </w:pPr>
      <w:r w:rsidRPr="000726C5">
        <w:rPr>
          <w:rFonts w:ascii="Cambria Math" w:hAnsi="Cambria Math"/>
          <w:b/>
          <w:sz w:val="22"/>
          <w:szCs w:val="22"/>
        </w:rPr>
        <w:t>Find the EXACT solution to the following equations.</w:t>
      </w:r>
    </w:p>
    <w:p w14:paraId="1F1C5B68" w14:textId="77777777" w:rsidR="000726C5" w:rsidRDefault="000726C5">
      <w:pPr>
        <w:rPr>
          <w:rFonts w:ascii="Cambria Math" w:hAnsi="Cambria Math"/>
          <w:sz w:val="22"/>
          <w:szCs w:val="22"/>
        </w:rPr>
      </w:pPr>
    </w:p>
    <w:p w14:paraId="1DEB7A34" w14:textId="77777777" w:rsidR="007C4046" w:rsidRDefault="007C4046">
      <w:pPr>
        <w:rPr>
          <w:rFonts w:ascii="Cambria Math" w:eastAsiaTheme="minorEastAsia" w:hAnsi="Cambria Math"/>
          <w:sz w:val="22"/>
          <w:szCs w:val="22"/>
        </w:rPr>
      </w:pPr>
      <w:r>
        <w:rPr>
          <w:rFonts w:ascii="Cambria Math" w:hAnsi="Cambria Math"/>
          <w:sz w:val="22"/>
          <w:szCs w:val="22"/>
        </w:rPr>
        <w:t xml:space="preserve">1.)   </w:t>
      </w:r>
      <m:oMath>
        <m:f>
          <m:fPr>
            <m:ctrlPr>
              <w:rPr>
                <w:rFonts w:ascii="Cambria Math" w:hAnsi="Cambria Math"/>
                <w:i/>
                <w:sz w:val="22"/>
                <w:szCs w:val="22"/>
              </w:rPr>
            </m:ctrlPr>
          </m:fPr>
          <m:num>
            <m:r>
              <w:rPr>
                <w:rFonts w:ascii="Cambria Math" w:hAnsi="Cambria Math"/>
                <w:sz w:val="22"/>
                <w:szCs w:val="22"/>
              </w:rPr>
              <m:t>4</m:t>
            </m:r>
          </m:num>
          <m:den>
            <m:r>
              <w:rPr>
                <w:rFonts w:ascii="Cambria Math" w:hAnsi="Cambria Math"/>
                <w:sz w:val="22"/>
                <w:szCs w:val="22"/>
              </w:rPr>
              <m:t>3</m:t>
            </m:r>
          </m:den>
        </m:f>
        <m:r>
          <w:rPr>
            <w:rFonts w:ascii="Cambria Math" w:hAnsi="Cambria Math"/>
            <w:sz w:val="22"/>
            <w:szCs w:val="22"/>
          </w:rPr>
          <m:t>x+</m:t>
        </m:r>
        <m:f>
          <m:fPr>
            <m:ctrlPr>
              <w:rPr>
                <w:rFonts w:ascii="Cambria Math" w:hAnsi="Cambria Math"/>
                <w:i/>
                <w:sz w:val="22"/>
                <w:szCs w:val="22"/>
              </w:rPr>
            </m:ctrlPr>
          </m:fPr>
          <m:num>
            <m:r>
              <w:rPr>
                <w:rFonts w:ascii="Cambria Math" w:hAnsi="Cambria Math"/>
                <w:sz w:val="22"/>
                <w:szCs w:val="22"/>
              </w:rPr>
              <m:t>13</m:t>
            </m:r>
          </m:num>
          <m:den>
            <m:r>
              <w:rPr>
                <w:rFonts w:ascii="Cambria Math" w:hAnsi="Cambria Math"/>
                <w:sz w:val="22"/>
                <w:szCs w:val="22"/>
              </w:rPr>
              <m:t>3</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5</m:t>
            </m:r>
          </m:num>
          <m:den>
            <m:r>
              <w:rPr>
                <w:rFonts w:ascii="Cambria Math" w:hAnsi="Cambria Math"/>
                <w:sz w:val="22"/>
                <w:szCs w:val="22"/>
              </w:rPr>
              <m:t>3</m:t>
            </m:r>
          </m:den>
        </m:f>
      </m:oMath>
      <w:r>
        <w:rPr>
          <w:rFonts w:ascii="Cambria Math" w:eastAsiaTheme="minorEastAsia" w:hAnsi="Cambria Math"/>
          <w:sz w:val="22"/>
          <w:szCs w:val="22"/>
        </w:rPr>
        <w:tab/>
      </w:r>
      <w:r>
        <w:rPr>
          <w:rFonts w:ascii="Cambria Math" w:eastAsiaTheme="minorEastAsia" w:hAnsi="Cambria Math"/>
          <w:sz w:val="22"/>
          <w:szCs w:val="22"/>
        </w:rPr>
        <w:tab/>
      </w:r>
      <w:r>
        <w:rPr>
          <w:rFonts w:ascii="Cambria Math" w:eastAsiaTheme="minorEastAsia" w:hAnsi="Cambria Math"/>
          <w:sz w:val="22"/>
          <w:szCs w:val="22"/>
        </w:rPr>
        <w:tab/>
      </w:r>
      <w:r>
        <w:rPr>
          <w:rFonts w:ascii="Cambria Math" w:eastAsiaTheme="minorEastAsia" w:hAnsi="Cambria Math"/>
          <w:sz w:val="22"/>
          <w:szCs w:val="22"/>
        </w:rPr>
        <w:tab/>
      </w:r>
      <w:r>
        <w:rPr>
          <w:rFonts w:ascii="Cambria Math" w:eastAsiaTheme="minorEastAsia" w:hAnsi="Cambria Math"/>
          <w:sz w:val="22"/>
          <w:szCs w:val="22"/>
        </w:rPr>
        <w:tab/>
      </w:r>
      <w:r>
        <w:rPr>
          <w:rFonts w:ascii="Cambria Math" w:eastAsiaTheme="minorEastAsia" w:hAnsi="Cambria Math"/>
          <w:sz w:val="22"/>
          <w:szCs w:val="22"/>
        </w:rPr>
        <w:tab/>
      </w:r>
      <w:r>
        <w:rPr>
          <w:rFonts w:ascii="Cambria Math" w:eastAsiaTheme="minorEastAsia" w:hAnsi="Cambria Math"/>
          <w:sz w:val="22"/>
          <w:szCs w:val="22"/>
        </w:rPr>
        <w:tab/>
        <w:t xml:space="preserve">2.)   </w:t>
      </w:r>
      <m:oMath>
        <m:f>
          <m:fPr>
            <m:ctrlPr>
              <w:rPr>
                <w:rFonts w:ascii="Cambria Math" w:eastAsiaTheme="minorEastAsia" w:hAnsi="Cambria Math"/>
                <w:i/>
                <w:sz w:val="22"/>
                <w:szCs w:val="22"/>
              </w:rPr>
            </m:ctrlPr>
          </m:fPr>
          <m:num>
            <m:r>
              <w:rPr>
                <w:rFonts w:ascii="Cambria Math" w:eastAsiaTheme="minorEastAsia" w:hAnsi="Cambria Math"/>
                <w:sz w:val="22"/>
                <w:szCs w:val="22"/>
              </w:rPr>
              <m:t>11</m:t>
            </m:r>
          </m:num>
          <m:den>
            <m:r>
              <w:rPr>
                <w:rFonts w:ascii="Cambria Math" w:eastAsiaTheme="minorEastAsia" w:hAnsi="Cambria Math"/>
                <w:sz w:val="22"/>
                <w:szCs w:val="22"/>
              </w:rPr>
              <m:t>7</m:t>
            </m:r>
          </m:den>
        </m:f>
        <m:r>
          <w:rPr>
            <w:rFonts w:ascii="Cambria Math" w:eastAsiaTheme="minorEastAsia" w:hAnsi="Cambria Math"/>
            <w:sz w:val="22"/>
            <w:szCs w:val="22"/>
          </w:rPr>
          <m:t>x+</m:t>
        </m:r>
        <m:f>
          <m:fPr>
            <m:ctrlPr>
              <w:rPr>
                <w:rFonts w:ascii="Cambria Math" w:eastAsiaTheme="minorEastAsia" w:hAnsi="Cambria Math"/>
                <w:i/>
                <w:sz w:val="22"/>
                <w:szCs w:val="22"/>
              </w:rPr>
            </m:ctrlPr>
          </m:fPr>
          <m:num>
            <m:r>
              <w:rPr>
                <w:rFonts w:ascii="Cambria Math" w:eastAsiaTheme="minorEastAsia" w:hAnsi="Cambria Math"/>
                <w:sz w:val="22"/>
                <w:szCs w:val="22"/>
              </w:rPr>
              <m:t>13</m:t>
            </m:r>
          </m:num>
          <m:den>
            <m:r>
              <w:rPr>
                <w:rFonts w:ascii="Cambria Math" w:eastAsiaTheme="minorEastAsia" w:hAnsi="Cambria Math"/>
                <w:sz w:val="22"/>
                <w:szCs w:val="22"/>
              </w:rPr>
              <m:t>21</m:t>
            </m:r>
          </m:den>
        </m:f>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26</m:t>
            </m:r>
          </m:num>
          <m:den>
            <m:r>
              <w:rPr>
                <w:rFonts w:ascii="Cambria Math" w:eastAsiaTheme="minorEastAsia" w:hAnsi="Cambria Math"/>
                <w:sz w:val="22"/>
                <w:szCs w:val="22"/>
              </w:rPr>
              <m:t>7</m:t>
            </m:r>
          </m:den>
        </m:f>
      </m:oMath>
      <w:r>
        <w:rPr>
          <w:rFonts w:ascii="Cambria Math" w:eastAsiaTheme="minorEastAsia" w:hAnsi="Cambria Math"/>
          <w:sz w:val="22"/>
          <w:szCs w:val="22"/>
        </w:rPr>
        <w:tab/>
      </w:r>
    </w:p>
    <w:p w14:paraId="6DBBD310" w14:textId="77777777" w:rsidR="000726C5" w:rsidRDefault="000726C5">
      <w:pPr>
        <w:rPr>
          <w:rFonts w:ascii="Cambria Math" w:eastAsiaTheme="minorEastAsia" w:hAnsi="Cambria Math"/>
          <w:sz w:val="22"/>
          <w:szCs w:val="22"/>
        </w:rPr>
      </w:pPr>
    </w:p>
    <w:p w14:paraId="599CF32A" w14:textId="77777777" w:rsidR="000726C5" w:rsidRDefault="000726C5">
      <w:pPr>
        <w:rPr>
          <w:rFonts w:ascii="Cambria Math" w:eastAsiaTheme="minorEastAsia" w:hAnsi="Cambria Math"/>
          <w:sz w:val="22"/>
          <w:szCs w:val="22"/>
        </w:rPr>
      </w:pPr>
    </w:p>
    <w:p w14:paraId="752970E4" w14:textId="77777777" w:rsidR="000726C5" w:rsidRDefault="000726C5">
      <w:pPr>
        <w:rPr>
          <w:rFonts w:ascii="Cambria Math" w:eastAsiaTheme="minorEastAsia" w:hAnsi="Cambria Math"/>
          <w:sz w:val="22"/>
          <w:szCs w:val="22"/>
        </w:rPr>
      </w:pPr>
    </w:p>
    <w:p w14:paraId="51DCC47A" w14:textId="77777777" w:rsidR="000726C5" w:rsidRDefault="000726C5">
      <w:pPr>
        <w:rPr>
          <w:rFonts w:ascii="Cambria Math" w:eastAsiaTheme="minorEastAsia" w:hAnsi="Cambria Math"/>
          <w:sz w:val="22"/>
          <w:szCs w:val="22"/>
        </w:rPr>
      </w:pPr>
    </w:p>
    <w:p w14:paraId="1D6A5AA8" w14:textId="77777777" w:rsidR="000726C5" w:rsidRDefault="000726C5">
      <w:pPr>
        <w:rPr>
          <w:rFonts w:ascii="Cambria Math" w:eastAsiaTheme="minorEastAsia" w:hAnsi="Cambria Math"/>
          <w:sz w:val="22"/>
          <w:szCs w:val="22"/>
        </w:rPr>
      </w:pPr>
    </w:p>
    <w:p w14:paraId="1424ACCF" w14:textId="77777777" w:rsidR="000726C5" w:rsidRDefault="000726C5">
      <w:pPr>
        <w:rPr>
          <w:rFonts w:ascii="Cambria Math" w:eastAsiaTheme="minorEastAsia" w:hAnsi="Cambria Math"/>
          <w:sz w:val="22"/>
          <w:szCs w:val="22"/>
        </w:rPr>
      </w:pPr>
    </w:p>
    <w:p w14:paraId="5E064981" w14:textId="77777777" w:rsidR="00B26034" w:rsidRDefault="00B26034">
      <w:pPr>
        <w:rPr>
          <w:rFonts w:ascii="Cambria Math" w:eastAsiaTheme="minorEastAsia" w:hAnsi="Cambria Math"/>
          <w:sz w:val="22"/>
          <w:szCs w:val="22"/>
        </w:rPr>
      </w:pPr>
    </w:p>
    <w:p w14:paraId="323EBE91" w14:textId="77777777" w:rsidR="00B26034" w:rsidRDefault="00B26034">
      <w:pPr>
        <w:rPr>
          <w:rFonts w:ascii="Cambria Math" w:eastAsiaTheme="minorEastAsia" w:hAnsi="Cambria Math"/>
          <w:sz w:val="22"/>
          <w:szCs w:val="22"/>
        </w:rPr>
      </w:pPr>
    </w:p>
    <w:p w14:paraId="2C219F50" w14:textId="77777777" w:rsidR="007C4046" w:rsidRDefault="007C4046">
      <w:pPr>
        <w:rPr>
          <w:rFonts w:ascii="Cambria Math" w:eastAsiaTheme="minorEastAsia" w:hAnsi="Cambria Math"/>
          <w:sz w:val="22"/>
          <w:szCs w:val="22"/>
        </w:rPr>
      </w:pPr>
      <w:r>
        <w:rPr>
          <w:rFonts w:ascii="Cambria Math" w:eastAsiaTheme="minorEastAsia" w:hAnsi="Cambria Math"/>
          <w:sz w:val="22"/>
          <w:szCs w:val="22"/>
        </w:rPr>
        <w:t xml:space="preserve">3.)   </w:t>
      </w:r>
      <m:oMath>
        <m:f>
          <m:fPr>
            <m:ctrlPr>
              <w:rPr>
                <w:rFonts w:ascii="Cambria Math" w:eastAsiaTheme="minorEastAsia" w:hAnsi="Cambria Math"/>
                <w:i/>
                <w:sz w:val="22"/>
                <w:szCs w:val="22"/>
              </w:rPr>
            </m:ctrlPr>
          </m:fPr>
          <m:num>
            <m:r>
              <w:rPr>
                <w:rFonts w:ascii="Cambria Math" w:eastAsiaTheme="minorEastAsia" w:hAnsi="Cambria Math"/>
                <w:sz w:val="22"/>
                <w:szCs w:val="22"/>
              </w:rPr>
              <m:t>2</m:t>
            </m:r>
          </m:num>
          <m:den>
            <m:r>
              <w:rPr>
                <w:rFonts w:ascii="Cambria Math" w:eastAsiaTheme="minorEastAsia" w:hAnsi="Cambria Math"/>
                <w:sz w:val="22"/>
                <w:szCs w:val="22"/>
              </w:rPr>
              <m:t>8</m:t>
            </m:r>
          </m:den>
        </m:f>
        <m:r>
          <w:rPr>
            <w:rFonts w:ascii="Cambria Math" w:eastAsiaTheme="minorEastAsia" w:hAnsi="Cambria Math"/>
            <w:sz w:val="22"/>
            <w:szCs w:val="22"/>
          </w:rPr>
          <m:t>x+</m:t>
        </m:r>
        <m:f>
          <m:fPr>
            <m:ctrlPr>
              <w:rPr>
                <w:rFonts w:ascii="Cambria Math" w:eastAsiaTheme="minorEastAsia" w:hAnsi="Cambria Math"/>
                <w:i/>
                <w:sz w:val="22"/>
                <w:szCs w:val="22"/>
              </w:rPr>
            </m:ctrlPr>
          </m:fPr>
          <m:num>
            <m:r>
              <w:rPr>
                <w:rFonts w:ascii="Cambria Math" w:eastAsiaTheme="minorEastAsia" w:hAnsi="Cambria Math"/>
                <w:sz w:val="22"/>
                <w:szCs w:val="22"/>
              </w:rPr>
              <m:t>5</m:t>
            </m:r>
          </m:num>
          <m:den>
            <m:r>
              <w:rPr>
                <w:rFonts w:ascii="Cambria Math" w:eastAsiaTheme="minorEastAsia" w:hAnsi="Cambria Math"/>
                <w:sz w:val="22"/>
                <w:szCs w:val="22"/>
              </w:rPr>
              <m:t>6</m:t>
            </m:r>
          </m:den>
        </m:f>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3</m:t>
            </m:r>
          </m:den>
        </m:f>
      </m:oMath>
      <w:r>
        <w:rPr>
          <w:rFonts w:ascii="Cambria Math" w:eastAsiaTheme="minorEastAsia" w:hAnsi="Cambria Math"/>
          <w:sz w:val="22"/>
          <w:szCs w:val="22"/>
        </w:rPr>
        <w:tab/>
      </w:r>
      <w:r>
        <w:rPr>
          <w:rFonts w:ascii="Cambria Math" w:eastAsiaTheme="minorEastAsia" w:hAnsi="Cambria Math"/>
          <w:sz w:val="22"/>
          <w:szCs w:val="22"/>
        </w:rPr>
        <w:tab/>
      </w:r>
      <w:r>
        <w:rPr>
          <w:rFonts w:ascii="Cambria Math" w:eastAsiaTheme="minorEastAsia" w:hAnsi="Cambria Math"/>
          <w:sz w:val="22"/>
          <w:szCs w:val="22"/>
        </w:rPr>
        <w:tab/>
      </w:r>
      <w:r>
        <w:rPr>
          <w:rFonts w:ascii="Cambria Math" w:eastAsiaTheme="minorEastAsia" w:hAnsi="Cambria Math"/>
          <w:sz w:val="22"/>
          <w:szCs w:val="22"/>
        </w:rPr>
        <w:tab/>
      </w:r>
      <w:r>
        <w:rPr>
          <w:rFonts w:ascii="Cambria Math" w:eastAsiaTheme="minorEastAsia" w:hAnsi="Cambria Math"/>
          <w:sz w:val="22"/>
          <w:szCs w:val="22"/>
        </w:rPr>
        <w:tab/>
      </w:r>
      <w:r>
        <w:rPr>
          <w:rFonts w:ascii="Cambria Math" w:eastAsiaTheme="minorEastAsia" w:hAnsi="Cambria Math"/>
          <w:sz w:val="22"/>
          <w:szCs w:val="22"/>
        </w:rPr>
        <w:tab/>
      </w:r>
      <w:r>
        <w:rPr>
          <w:rFonts w:ascii="Cambria Math" w:eastAsiaTheme="minorEastAsia" w:hAnsi="Cambria Math"/>
          <w:sz w:val="22"/>
          <w:szCs w:val="22"/>
        </w:rPr>
        <w:tab/>
      </w:r>
      <w:r>
        <w:rPr>
          <w:rFonts w:ascii="Cambria Math" w:eastAsiaTheme="minorEastAsia" w:hAnsi="Cambria Math"/>
          <w:sz w:val="22"/>
          <w:szCs w:val="22"/>
        </w:rPr>
        <w:tab/>
        <w:t xml:space="preserve">4.)   </w:t>
      </w:r>
      <m:oMath>
        <m:f>
          <m:fPr>
            <m:ctrlPr>
              <w:rPr>
                <w:rFonts w:ascii="Cambria Math" w:eastAsiaTheme="minorEastAsia" w:hAnsi="Cambria Math"/>
                <w:i/>
                <w:sz w:val="22"/>
                <w:szCs w:val="22"/>
              </w:rPr>
            </m:ctrlPr>
          </m:fPr>
          <m:num>
            <m:r>
              <w:rPr>
                <w:rFonts w:ascii="Cambria Math" w:eastAsiaTheme="minorEastAsia" w:hAnsi="Cambria Math"/>
                <w:sz w:val="22"/>
                <w:szCs w:val="22"/>
              </w:rPr>
              <m:t>2m+11</m:t>
            </m:r>
          </m:num>
          <m:den>
            <m:r>
              <w:rPr>
                <w:rFonts w:ascii="Cambria Math" w:eastAsiaTheme="minorEastAsia" w:hAnsi="Cambria Math"/>
                <w:sz w:val="22"/>
                <w:szCs w:val="22"/>
              </w:rPr>
              <m:t>3</m:t>
            </m:r>
          </m:den>
        </m:f>
        <m:r>
          <w:rPr>
            <w:rFonts w:ascii="Cambria Math" w:eastAsiaTheme="minorEastAsia" w:hAnsi="Cambria Math"/>
            <w:sz w:val="22"/>
            <w:szCs w:val="22"/>
          </w:rPr>
          <m:t>-5=18</m:t>
        </m:r>
      </m:oMath>
      <w:r>
        <w:rPr>
          <w:rFonts w:ascii="Cambria Math" w:eastAsiaTheme="minorEastAsia" w:hAnsi="Cambria Math"/>
          <w:sz w:val="22"/>
          <w:szCs w:val="22"/>
        </w:rPr>
        <w:tab/>
      </w:r>
    </w:p>
    <w:p w14:paraId="20E9835A" w14:textId="77777777" w:rsidR="000726C5" w:rsidRDefault="000726C5">
      <w:pPr>
        <w:rPr>
          <w:rFonts w:ascii="Cambria Math" w:eastAsiaTheme="minorEastAsia" w:hAnsi="Cambria Math"/>
          <w:sz w:val="22"/>
          <w:szCs w:val="22"/>
        </w:rPr>
      </w:pPr>
    </w:p>
    <w:p w14:paraId="3960CB85" w14:textId="77777777" w:rsidR="000726C5" w:rsidRDefault="000726C5">
      <w:pPr>
        <w:rPr>
          <w:rFonts w:ascii="Cambria Math" w:eastAsiaTheme="minorEastAsia" w:hAnsi="Cambria Math"/>
          <w:sz w:val="22"/>
          <w:szCs w:val="22"/>
        </w:rPr>
      </w:pPr>
    </w:p>
    <w:p w14:paraId="516C6D28" w14:textId="77777777" w:rsidR="000726C5" w:rsidRDefault="000726C5">
      <w:pPr>
        <w:rPr>
          <w:rFonts w:ascii="Cambria Math" w:eastAsiaTheme="minorEastAsia" w:hAnsi="Cambria Math"/>
          <w:sz w:val="22"/>
          <w:szCs w:val="22"/>
        </w:rPr>
      </w:pPr>
    </w:p>
    <w:p w14:paraId="47A46814" w14:textId="77777777" w:rsidR="000726C5" w:rsidRDefault="000726C5">
      <w:pPr>
        <w:rPr>
          <w:rFonts w:ascii="Cambria Math" w:eastAsiaTheme="minorEastAsia" w:hAnsi="Cambria Math"/>
          <w:sz w:val="22"/>
          <w:szCs w:val="22"/>
        </w:rPr>
      </w:pPr>
    </w:p>
    <w:p w14:paraId="0939AB39" w14:textId="77777777" w:rsidR="000726C5" w:rsidRDefault="000726C5">
      <w:pPr>
        <w:rPr>
          <w:rFonts w:ascii="Cambria Math" w:eastAsiaTheme="minorEastAsia" w:hAnsi="Cambria Math"/>
          <w:sz w:val="22"/>
          <w:szCs w:val="22"/>
        </w:rPr>
      </w:pPr>
    </w:p>
    <w:p w14:paraId="046A6907" w14:textId="77777777" w:rsidR="000726C5" w:rsidRDefault="000726C5">
      <w:pPr>
        <w:rPr>
          <w:rFonts w:ascii="Cambria Math" w:eastAsiaTheme="minorEastAsia" w:hAnsi="Cambria Math"/>
          <w:sz w:val="22"/>
          <w:szCs w:val="22"/>
        </w:rPr>
      </w:pPr>
    </w:p>
    <w:p w14:paraId="014BD151" w14:textId="77777777" w:rsidR="00B26034" w:rsidRDefault="00B26034">
      <w:pPr>
        <w:rPr>
          <w:rFonts w:ascii="Cambria Math" w:eastAsiaTheme="minorEastAsia" w:hAnsi="Cambria Math"/>
          <w:sz w:val="22"/>
          <w:szCs w:val="22"/>
        </w:rPr>
      </w:pPr>
    </w:p>
    <w:p w14:paraId="54A9C480" w14:textId="77777777" w:rsidR="00B26034" w:rsidRDefault="00B26034">
      <w:pPr>
        <w:rPr>
          <w:rFonts w:ascii="Cambria Math" w:eastAsiaTheme="minorEastAsia" w:hAnsi="Cambria Math"/>
          <w:sz w:val="22"/>
          <w:szCs w:val="22"/>
        </w:rPr>
      </w:pPr>
    </w:p>
    <w:p w14:paraId="0FE4458F" w14:textId="77777777" w:rsidR="000726C5" w:rsidRPr="000726C5" w:rsidRDefault="00A51668">
      <w:pPr>
        <w:rPr>
          <w:rFonts w:ascii="Cambria Math" w:eastAsiaTheme="minorEastAsia" w:hAnsi="Cambria Math"/>
          <w:b/>
          <w:sz w:val="22"/>
          <w:szCs w:val="22"/>
        </w:rPr>
      </w:pPr>
      <w:r>
        <w:rPr>
          <w:rFonts w:ascii="Cambria Math" w:eastAsiaTheme="minorEastAsia" w:hAnsi="Cambria Math"/>
          <w:sz w:val="22"/>
          <w:szCs w:val="22"/>
        </w:rPr>
        <w:t xml:space="preserve">5.)   </w:t>
      </w:r>
      <w:r w:rsidRPr="000726C5">
        <w:rPr>
          <w:rFonts w:ascii="Cambria Math" w:eastAsiaTheme="minorEastAsia" w:hAnsi="Cambria Math"/>
          <w:b/>
          <w:sz w:val="22"/>
          <w:szCs w:val="22"/>
        </w:rPr>
        <w:t>Solve for Y</w:t>
      </w:r>
      <w:r w:rsidR="000726C5">
        <w:rPr>
          <w:rFonts w:ascii="Cambria Math" w:eastAsiaTheme="minorEastAsia" w:hAnsi="Cambria Math"/>
          <w:b/>
          <w:sz w:val="22"/>
          <w:szCs w:val="22"/>
        </w:rPr>
        <w:tab/>
      </w:r>
      <w:r w:rsidR="000726C5">
        <w:rPr>
          <w:rFonts w:ascii="Cambria Math" w:eastAsiaTheme="minorEastAsia" w:hAnsi="Cambria Math"/>
          <w:b/>
          <w:sz w:val="22"/>
          <w:szCs w:val="22"/>
        </w:rPr>
        <w:tab/>
      </w:r>
      <w:r w:rsidR="000726C5">
        <w:rPr>
          <w:rFonts w:ascii="Cambria Math" w:eastAsiaTheme="minorEastAsia" w:hAnsi="Cambria Math"/>
          <w:b/>
          <w:sz w:val="22"/>
          <w:szCs w:val="22"/>
        </w:rPr>
        <w:tab/>
      </w:r>
      <w:r w:rsidR="000726C5">
        <w:rPr>
          <w:rFonts w:ascii="Cambria Math" w:eastAsiaTheme="minorEastAsia" w:hAnsi="Cambria Math"/>
          <w:b/>
          <w:sz w:val="22"/>
          <w:szCs w:val="22"/>
        </w:rPr>
        <w:tab/>
      </w:r>
      <w:r w:rsidR="000726C5">
        <w:rPr>
          <w:rFonts w:ascii="Cambria Math" w:eastAsiaTheme="minorEastAsia" w:hAnsi="Cambria Math"/>
          <w:b/>
          <w:sz w:val="22"/>
          <w:szCs w:val="22"/>
        </w:rPr>
        <w:tab/>
      </w:r>
      <w:r w:rsidR="000726C5">
        <w:rPr>
          <w:rFonts w:ascii="Cambria Math" w:eastAsiaTheme="minorEastAsia" w:hAnsi="Cambria Math"/>
          <w:b/>
          <w:sz w:val="22"/>
          <w:szCs w:val="22"/>
        </w:rPr>
        <w:tab/>
      </w:r>
      <w:r w:rsidR="000726C5">
        <w:rPr>
          <w:rFonts w:ascii="Cambria Math" w:eastAsiaTheme="minorEastAsia" w:hAnsi="Cambria Math"/>
          <w:b/>
          <w:sz w:val="22"/>
          <w:szCs w:val="22"/>
        </w:rPr>
        <w:tab/>
      </w:r>
      <w:r w:rsidR="000726C5">
        <w:rPr>
          <w:rFonts w:ascii="Cambria Math" w:eastAsiaTheme="minorEastAsia" w:hAnsi="Cambria Math"/>
          <w:b/>
          <w:sz w:val="22"/>
          <w:szCs w:val="22"/>
        </w:rPr>
        <w:tab/>
      </w:r>
      <w:r w:rsidR="000726C5">
        <w:rPr>
          <w:rFonts w:ascii="Cambria Math" w:eastAsiaTheme="minorEastAsia" w:hAnsi="Cambria Math"/>
          <w:sz w:val="22"/>
          <w:szCs w:val="22"/>
        </w:rPr>
        <w:t xml:space="preserve">6.)   </w:t>
      </w:r>
      <w:r w:rsidR="000726C5" w:rsidRPr="000726C5">
        <w:rPr>
          <w:rFonts w:ascii="Cambria Math" w:eastAsiaTheme="minorEastAsia" w:hAnsi="Cambria Math"/>
          <w:b/>
          <w:sz w:val="22"/>
          <w:szCs w:val="22"/>
        </w:rPr>
        <w:t>Solve for B</w:t>
      </w:r>
    </w:p>
    <w:p w14:paraId="434D42D6" w14:textId="77777777" w:rsidR="00A51668" w:rsidRDefault="00A51668">
      <w:pPr>
        <w:rPr>
          <w:rFonts w:ascii="Cambria Math" w:eastAsiaTheme="minorEastAsia" w:hAnsi="Cambria Math"/>
          <w:sz w:val="22"/>
          <w:szCs w:val="22"/>
        </w:rPr>
      </w:pPr>
    </w:p>
    <w:p w14:paraId="0609D4F3" w14:textId="77777777" w:rsidR="00A51668" w:rsidRDefault="000726C5">
      <w:pPr>
        <w:rPr>
          <w:rFonts w:ascii="Cambria Math" w:eastAsiaTheme="minorEastAsia" w:hAnsi="Cambria Math"/>
          <w:sz w:val="22"/>
          <w:szCs w:val="22"/>
        </w:rPr>
      </w:pPr>
      <m:oMath>
        <m:r>
          <w:rPr>
            <w:rFonts w:ascii="Cambria Math" w:hAnsi="Cambria Math"/>
            <w:sz w:val="22"/>
            <w:szCs w:val="22"/>
          </w:rPr>
          <m:t>R=</m:t>
        </m:r>
        <m:f>
          <m:fPr>
            <m:ctrlPr>
              <w:rPr>
                <w:rFonts w:ascii="Cambria Math" w:hAnsi="Cambria Math"/>
                <w:i/>
                <w:sz w:val="22"/>
                <w:szCs w:val="22"/>
              </w:rPr>
            </m:ctrlPr>
          </m:fPr>
          <m:num>
            <m:r>
              <w:rPr>
                <w:rFonts w:ascii="Cambria Math" w:hAnsi="Cambria Math"/>
                <w:sz w:val="22"/>
                <w:szCs w:val="22"/>
              </w:rPr>
              <m:t>Y-H</m:t>
            </m:r>
          </m:num>
          <m:den>
            <m:r>
              <w:rPr>
                <w:rFonts w:ascii="Cambria Math" w:hAnsi="Cambria Math"/>
                <w:sz w:val="22"/>
                <w:szCs w:val="22"/>
              </w:rPr>
              <m:t>C</m:t>
            </m:r>
          </m:den>
        </m:f>
      </m:oMath>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m:oMath>
        <m:r>
          <w:rPr>
            <w:rFonts w:ascii="Cambria Math" w:hAnsi="Cambria Math"/>
            <w:sz w:val="22"/>
            <w:szCs w:val="22"/>
          </w:rPr>
          <m:t>A</m:t>
        </m:r>
        <m:d>
          <m:dPr>
            <m:ctrlPr>
              <w:rPr>
                <w:rFonts w:ascii="Cambria Math" w:hAnsi="Cambria Math"/>
                <w:i/>
                <w:sz w:val="22"/>
                <w:szCs w:val="22"/>
              </w:rPr>
            </m:ctrlPr>
          </m:dPr>
          <m:e>
            <m:r>
              <w:rPr>
                <w:rFonts w:ascii="Cambria Math" w:hAnsi="Cambria Math"/>
                <w:sz w:val="22"/>
                <w:szCs w:val="22"/>
              </w:rPr>
              <m:t>B-G</m:t>
            </m:r>
          </m:e>
        </m:d>
        <m:r>
          <w:rPr>
            <w:rFonts w:ascii="Cambria Math" w:hAnsi="Cambria Math"/>
            <w:sz w:val="22"/>
            <w:szCs w:val="22"/>
          </w:rPr>
          <m:t>+Z=R</m:t>
        </m:r>
      </m:oMath>
    </w:p>
    <w:p w14:paraId="423B3383" w14:textId="77777777" w:rsidR="00130CF8" w:rsidRDefault="00130CF8">
      <w:pPr>
        <w:rPr>
          <w:rFonts w:ascii="Cambria Math" w:eastAsiaTheme="minorEastAsia" w:hAnsi="Cambria Math"/>
          <w:sz w:val="22"/>
          <w:szCs w:val="22"/>
        </w:rPr>
      </w:pPr>
    </w:p>
    <w:p w14:paraId="7433FC22" w14:textId="77777777" w:rsidR="00130CF8" w:rsidRDefault="00130CF8">
      <w:pPr>
        <w:rPr>
          <w:rFonts w:ascii="Cambria Math" w:eastAsiaTheme="minorEastAsia" w:hAnsi="Cambria Math"/>
          <w:sz w:val="22"/>
          <w:szCs w:val="22"/>
        </w:rPr>
      </w:pPr>
      <w:bookmarkStart w:id="0" w:name="_GoBack"/>
      <w:bookmarkEnd w:id="0"/>
    </w:p>
    <w:p w14:paraId="095C9280" w14:textId="77777777" w:rsidR="00130CF8" w:rsidRDefault="00130CF8">
      <w:pPr>
        <w:rPr>
          <w:rFonts w:ascii="Cambria Math" w:eastAsiaTheme="minorEastAsia" w:hAnsi="Cambria Math"/>
          <w:sz w:val="22"/>
          <w:szCs w:val="22"/>
        </w:rPr>
      </w:pPr>
    </w:p>
    <w:p w14:paraId="3F6CEC93" w14:textId="77777777" w:rsidR="00130CF8" w:rsidRDefault="00130CF8">
      <w:pPr>
        <w:rPr>
          <w:rFonts w:ascii="Cambria Math" w:eastAsiaTheme="minorEastAsia" w:hAnsi="Cambria Math"/>
          <w:sz w:val="22"/>
          <w:szCs w:val="22"/>
        </w:rPr>
      </w:pPr>
    </w:p>
    <w:p w14:paraId="50BCA675" w14:textId="77777777" w:rsidR="00130CF8" w:rsidRDefault="00130CF8">
      <w:pPr>
        <w:rPr>
          <w:rFonts w:ascii="Cambria Math" w:eastAsiaTheme="minorEastAsia" w:hAnsi="Cambria Math"/>
          <w:sz w:val="22"/>
          <w:szCs w:val="22"/>
        </w:rPr>
      </w:pPr>
    </w:p>
    <w:p w14:paraId="704AB549" w14:textId="77777777" w:rsidR="00130CF8" w:rsidRDefault="00130CF8">
      <w:pPr>
        <w:rPr>
          <w:rFonts w:ascii="Cambria Math" w:eastAsiaTheme="minorEastAsia" w:hAnsi="Cambria Math"/>
          <w:sz w:val="22"/>
          <w:szCs w:val="22"/>
        </w:rPr>
      </w:pPr>
    </w:p>
    <w:p w14:paraId="7D19A91A" w14:textId="77777777" w:rsidR="00B26034" w:rsidRDefault="00B26034">
      <w:pPr>
        <w:rPr>
          <w:rFonts w:ascii="Cambria Math" w:eastAsiaTheme="minorEastAsia" w:hAnsi="Cambria Math"/>
          <w:sz w:val="22"/>
          <w:szCs w:val="22"/>
        </w:rPr>
      </w:pPr>
    </w:p>
    <w:p w14:paraId="5C7946C0" w14:textId="77777777" w:rsidR="00B26034" w:rsidRDefault="00B26034">
      <w:pPr>
        <w:rPr>
          <w:rFonts w:ascii="Cambria Math" w:eastAsiaTheme="minorEastAsia" w:hAnsi="Cambria Math"/>
          <w:sz w:val="22"/>
          <w:szCs w:val="22"/>
        </w:rPr>
      </w:pPr>
    </w:p>
    <w:p w14:paraId="339C1AC7" w14:textId="77777777" w:rsidR="00130CF8" w:rsidRDefault="00130CF8">
      <w:pPr>
        <w:rPr>
          <w:rFonts w:ascii="Cambria Math" w:eastAsiaTheme="minorEastAsia" w:hAnsi="Cambria Math"/>
          <w:sz w:val="22"/>
          <w:szCs w:val="22"/>
        </w:rPr>
      </w:pPr>
      <w:r>
        <w:rPr>
          <w:rFonts w:ascii="Cambria Math" w:eastAsiaTheme="minorEastAsia" w:hAnsi="Cambria Math"/>
          <w:sz w:val="22"/>
          <w:szCs w:val="22"/>
        </w:rPr>
        <w:t xml:space="preserve">7.) You make a round trip on the weekend between </w:t>
      </w:r>
      <w:r w:rsidR="00B26034">
        <w:rPr>
          <w:rFonts w:ascii="Cambria Math" w:eastAsiaTheme="minorEastAsia" w:hAnsi="Cambria Math"/>
          <w:sz w:val="22"/>
          <w:szCs w:val="22"/>
        </w:rPr>
        <w:t>home and your cottage.  On the way to your cottage, you drove 60 mph.  On the return, you could only drive 50 mph.  The total travel time is 8.8 hours.  Write and solve an equation to find the time you drove each way.</w:t>
      </w:r>
    </w:p>
    <w:p w14:paraId="06BC14C5" w14:textId="77777777" w:rsidR="00B26034" w:rsidRDefault="00B26034">
      <w:pPr>
        <w:rPr>
          <w:rFonts w:ascii="Cambria Math" w:eastAsiaTheme="minorEastAsia" w:hAnsi="Cambria Math"/>
          <w:sz w:val="22"/>
          <w:szCs w:val="22"/>
        </w:rPr>
      </w:pPr>
    </w:p>
    <w:p w14:paraId="78758030" w14:textId="77777777" w:rsidR="00B26034" w:rsidRPr="000726C5" w:rsidRDefault="00B26034">
      <w:pPr>
        <w:rPr>
          <w:rFonts w:ascii="Cambria Math" w:hAnsi="Cambria Math"/>
          <w:sz w:val="22"/>
          <w:szCs w:val="22"/>
        </w:rPr>
      </w:pPr>
      <w:r w:rsidRPr="00CC2372">
        <w:rPr>
          <w:rFonts w:ascii="Cambria Math" w:hAnsi="Cambria Math"/>
          <w:noProof/>
          <w:sz w:val="18"/>
          <w:szCs w:val="18"/>
        </w:rPr>
        <w:drawing>
          <wp:inline distT="0" distB="0" distL="0" distR="0" wp14:anchorId="4EC39B3C" wp14:editId="412738EB">
            <wp:extent cx="2756535" cy="1154038"/>
            <wp:effectExtent l="0" t="0" r="1206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13664" cy="1219821"/>
                    </a:xfrm>
                    <a:prstGeom prst="rect">
                      <a:avLst/>
                    </a:prstGeom>
                  </pic:spPr>
                </pic:pic>
              </a:graphicData>
            </a:graphic>
          </wp:inline>
        </w:drawing>
      </w:r>
    </w:p>
    <w:sectPr w:rsidR="00B26034" w:rsidRPr="000726C5" w:rsidSect="007C404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C0DDF" w14:textId="77777777" w:rsidR="00C7752B" w:rsidRDefault="00C7752B" w:rsidP="007C4046">
      <w:r>
        <w:separator/>
      </w:r>
    </w:p>
  </w:endnote>
  <w:endnote w:type="continuationSeparator" w:id="0">
    <w:p w14:paraId="22B910CE" w14:textId="77777777" w:rsidR="00C7752B" w:rsidRDefault="00C7752B" w:rsidP="007C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36D11" w14:textId="77777777" w:rsidR="00C7752B" w:rsidRDefault="00C7752B" w:rsidP="007C4046">
      <w:r>
        <w:separator/>
      </w:r>
    </w:p>
  </w:footnote>
  <w:footnote w:type="continuationSeparator" w:id="0">
    <w:p w14:paraId="73FABF61" w14:textId="77777777" w:rsidR="00C7752B" w:rsidRDefault="00C7752B" w:rsidP="007C4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8436" w14:textId="30E61087" w:rsidR="009B7D9B" w:rsidRPr="007C4046" w:rsidRDefault="009B7D9B">
    <w:pPr>
      <w:pStyle w:val="Header"/>
      <w:rPr>
        <w:rFonts w:ascii="Cambria Math" w:hAnsi="Cambria Math"/>
        <w:b/>
        <w:sz w:val="22"/>
        <w:szCs w:val="22"/>
      </w:rPr>
    </w:pPr>
    <w:r>
      <w:rPr>
        <w:rFonts w:ascii="Cambria Math" w:hAnsi="Cambria Math"/>
        <w:b/>
        <w:sz w:val="22"/>
        <w:szCs w:val="22"/>
      </w:rPr>
      <w:t>Algebra I – Bellwork #29</w:t>
    </w:r>
    <w:r>
      <w:rPr>
        <w:rFonts w:ascii="Cambria Math" w:hAnsi="Cambria Math"/>
        <w:b/>
        <w:sz w:val="22"/>
        <w:szCs w:val="22"/>
      </w:rPr>
      <w:tab/>
    </w:r>
    <w:r>
      <w:rPr>
        <w:rFonts w:ascii="Cambria Math" w:hAnsi="Cambria Math"/>
        <w:b/>
        <w:sz w:val="22"/>
        <w:szCs w:val="22"/>
      </w:rPr>
      <w:tab/>
      <w:t>Date: 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46"/>
    <w:rsid w:val="000726C5"/>
    <w:rsid w:val="00130CF8"/>
    <w:rsid w:val="004178CE"/>
    <w:rsid w:val="006737F1"/>
    <w:rsid w:val="007C4046"/>
    <w:rsid w:val="009B7D9B"/>
    <w:rsid w:val="00A2725C"/>
    <w:rsid w:val="00A51668"/>
    <w:rsid w:val="00B26034"/>
    <w:rsid w:val="00C7752B"/>
    <w:rsid w:val="00FB1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2AA4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046"/>
    <w:pPr>
      <w:tabs>
        <w:tab w:val="center" w:pos="4680"/>
        <w:tab w:val="right" w:pos="9360"/>
      </w:tabs>
    </w:pPr>
  </w:style>
  <w:style w:type="character" w:customStyle="1" w:styleId="HeaderChar">
    <w:name w:val="Header Char"/>
    <w:basedOn w:val="DefaultParagraphFont"/>
    <w:link w:val="Header"/>
    <w:uiPriority w:val="99"/>
    <w:rsid w:val="007C4046"/>
  </w:style>
  <w:style w:type="paragraph" w:styleId="Footer">
    <w:name w:val="footer"/>
    <w:basedOn w:val="Normal"/>
    <w:link w:val="FooterChar"/>
    <w:uiPriority w:val="99"/>
    <w:unhideWhenUsed/>
    <w:rsid w:val="007C4046"/>
    <w:pPr>
      <w:tabs>
        <w:tab w:val="center" w:pos="4680"/>
        <w:tab w:val="right" w:pos="9360"/>
      </w:tabs>
    </w:pPr>
  </w:style>
  <w:style w:type="character" w:customStyle="1" w:styleId="FooterChar">
    <w:name w:val="Footer Char"/>
    <w:basedOn w:val="DefaultParagraphFont"/>
    <w:link w:val="Footer"/>
    <w:uiPriority w:val="99"/>
    <w:rsid w:val="007C4046"/>
  </w:style>
  <w:style w:type="character" w:styleId="PlaceholderText">
    <w:name w:val="Placeholder Text"/>
    <w:basedOn w:val="DefaultParagraphFont"/>
    <w:uiPriority w:val="99"/>
    <w:semiHidden/>
    <w:rsid w:val="007C40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Hussein</dc:creator>
  <cp:keywords/>
  <dc:description/>
  <cp:lastModifiedBy>Hussein, Hussein</cp:lastModifiedBy>
  <cp:revision>3</cp:revision>
  <dcterms:created xsi:type="dcterms:W3CDTF">2018-10-13T11:16:00Z</dcterms:created>
  <dcterms:modified xsi:type="dcterms:W3CDTF">2018-10-13T11:17:00Z</dcterms:modified>
</cp:coreProperties>
</file>