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47FC" w:rsidRDefault="00A947FC" w:rsidP="00A947FC">
      <w:pPr>
        <w:jc w:val="center"/>
        <w:rPr>
          <w:rFonts w:ascii="Comic Sans MS" w:hAnsi="Comic Sans MS"/>
          <w:b/>
          <w:sz w:val="28"/>
          <w:szCs w:val="28"/>
        </w:rPr>
      </w:pPr>
      <w:r w:rsidRPr="002B616A">
        <w:rPr>
          <w:rFonts w:ascii="Comic Sans MS" w:hAnsi="Comic Sans MS"/>
          <w:b/>
          <w:sz w:val="28"/>
          <w:szCs w:val="28"/>
        </w:rPr>
        <w:t>Weekly Lesson Pla</w:t>
      </w:r>
      <w:r>
        <w:rPr>
          <w:rFonts w:ascii="Comic Sans MS" w:hAnsi="Comic Sans MS"/>
          <w:b/>
          <w:sz w:val="28"/>
          <w:szCs w:val="28"/>
        </w:rPr>
        <w:t>ns</w:t>
      </w:r>
    </w:p>
    <w:p w:rsidR="00A947FC" w:rsidRDefault="00A947FC" w:rsidP="00A947FC">
      <w:pPr>
        <w:rPr>
          <w:rFonts w:ascii="Comic Sans MS" w:hAnsi="Comic Sans MS"/>
          <w:b/>
        </w:rPr>
      </w:pPr>
      <w:proofErr w:type="spellStart"/>
      <w:r>
        <w:rPr>
          <w:rFonts w:ascii="Comic Sans MS" w:hAnsi="Comic Sans MS"/>
          <w:b/>
        </w:rPr>
        <w:t>Teacher</w:t>
      </w:r>
      <w:proofErr w:type="gramStart"/>
      <w:r>
        <w:rPr>
          <w:rFonts w:ascii="Comic Sans MS" w:hAnsi="Comic Sans MS"/>
          <w:b/>
        </w:rPr>
        <w:t>:Earle</w:t>
      </w:r>
      <w:proofErr w:type="spellEnd"/>
      <w:proofErr w:type="gramEnd"/>
      <w:r>
        <w:rPr>
          <w:rFonts w:ascii="Comic Sans MS" w:hAnsi="Comic Sans MS"/>
          <w:b/>
        </w:rPr>
        <w:t>/Hamid</w:t>
      </w:r>
    </w:p>
    <w:p w:rsidR="00A947FC" w:rsidRPr="002B616A" w:rsidRDefault="00A947FC" w:rsidP="00A947FC">
      <w:pPr>
        <w:rPr>
          <w:rFonts w:ascii="Comic Sans MS" w:hAnsi="Comic Sans MS"/>
          <w:b/>
          <w:sz w:val="28"/>
          <w:szCs w:val="28"/>
        </w:rPr>
      </w:pPr>
      <w:r>
        <w:rPr>
          <w:rFonts w:ascii="Comic Sans MS" w:hAnsi="Comic Sans MS"/>
          <w:b/>
        </w:rPr>
        <w:t>Week of: 1</w:t>
      </w:r>
      <w:r w:rsidR="00BA5DAA">
        <w:rPr>
          <w:rFonts w:ascii="Comic Sans MS" w:hAnsi="Comic Sans MS"/>
          <w:b/>
        </w:rPr>
        <w:t>2</w:t>
      </w:r>
      <w:r>
        <w:rPr>
          <w:rFonts w:ascii="Comic Sans MS" w:hAnsi="Comic Sans MS"/>
          <w:b/>
        </w:rPr>
        <w:t>/</w:t>
      </w:r>
      <w:r w:rsidR="00C16933">
        <w:rPr>
          <w:rFonts w:ascii="Comic Sans MS" w:hAnsi="Comic Sans MS"/>
          <w:b/>
        </w:rPr>
        <w:t>15</w:t>
      </w:r>
      <w:r>
        <w:rPr>
          <w:rFonts w:ascii="Comic Sans MS" w:hAnsi="Comic Sans MS"/>
          <w:b/>
        </w:rPr>
        <w:t>/14</w:t>
      </w:r>
    </w:p>
    <w:p w:rsidR="00A947FC" w:rsidRDefault="00A947FC" w:rsidP="00A947FC">
      <w:pPr>
        <w:rPr>
          <w:rFonts w:ascii="Comic Sans MS" w:hAnsi="Comic Sans MS"/>
          <w:b/>
        </w:rPr>
      </w:pPr>
      <w:r>
        <w:rPr>
          <w:rFonts w:ascii="Comic Sans MS" w:hAnsi="Comic Sans MS"/>
          <w:b/>
        </w:rPr>
        <w:t>Subject: math</w:t>
      </w:r>
    </w:p>
    <w:p w:rsidR="00A947FC" w:rsidRDefault="00A947FC" w:rsidP="00A947FC">
      <w:pPr>
        <w:rPr>
          <w:rFonts w:ascii="Comic Sans MS" w:hAnsi="Comic Sans MS"/>
          <w:b/>
        </w:rPr>
      </w:pPr>
    </w:p>
    <w:p w:rsidR="00566FE7" w:rsidRPr="00566FE7" w:rsidRDefault="00A947FC" w:rsidP="00566FE7">
      <w:pPr>
        <w:rPr>
          <w:rFonts w:ascii="Comic Sans MS" w:hAnsi="Comic Sans MS"/>
          <w:b/>
        </w:rPr>
      </w:pPr>
      <w:r>
        <w:rPr>
          <w:rFonts w:ascii="Comic Sans MS" w:hAnsi="Comic Sans MS"/>
          <w:b/>
        </w:rPr>
        <w:t>CCSS/GLCE:_</w:t>
      </w:r>
      <w:r w:rsidR="00566FE7" w:rsidRPr="00566FE7">
        <w:rPr>
          <w:rFonts w:ascii="Comic Sans MS" w:hAnsi="Comic Sans MS"/>
          <w:b/>
          <w:sz w:val="20"/>
          <w:szCs w:val="20"/>
        </w:rPr>
        <w:t xml:space="preserve"> 2.NBT.5 Fluently a</w:t>
      </w:r>
      <w:r w:rsidR="005115E5">
        <w:rPr>
          <w:rFonts w:ascii="Comic Sans MS" w:hAnsi="Comic Sans MS"/>
          <w:b/>
          <w:sz w:val="20"/>
          <w:szCs w:val="20"/>
        </w:rPr>
        <w:t>dd</w:t>
      </w:r>
      <w:r w:rsidR="00566FE7" w:rsidRPr="00566FE7">
        <w:rPr>
          <w:rFonts w:ascii="Comic Sans MS" w:hAnsi="Comic Sans MS"/>
          <w:b/>
          <w:sz w:val="20"/>
          <w:szCs w:val="20"/>
        </w:rPr>
        <w:t xml:space="preserve"> and subtract within 100 using strategies based on place value, properties of operations, and or the relationship between addition and subtraction, 2.MD.8 solve word problems involving dollar bills, quarters, dimes, nickels, and pennies, using $ and C symbols appropriately, 2.OA.1,use addition and subtraction with 100 to solve one and two step word problems, involving situations of adding to , taking from, putting together, taking apart, and comparing, with unknowns in all positions 2.MD.6 represent whole numbers as lengths from 0 on a number line diagram with equally spaced points corresponding to the number 0,1,2…., and represent whole number sums and differences within 100 on a number line diagram_</w:t>
      </w:r>
    </w:p>
    <w:p w:rsidR="00460FF2" w:rsidRDefault="00460FF2" w:rsidP="00A947FC">
      <w:pPr>
        <w:rPr>
          <w:rFonts w:ascii="Comic Sans MS" w:hAnsi="Comic Sans MS"/>
          <w:b/>
        </w:rPr>
      </w:pPr>
    </w:p>
    <w:p w:rsidR="00A947FC" w:rsidRDefault="00460FF2" w:rsidP="00A947FC">
      <w:pPr>
        <w:rPr>
          <w:rFonts w:ascii="Comic Sans MS" w:hAnsi="Comic Sans MS"/>
          <w:b/>
        </w:rPr>
      </w:pPr>
      <w:r>
        <w:rPr>
          <w:rFonts w:ascii="Comic Sans MS" w:hAnsi="Comic Sans MS"/>
          <w:b/>
        </w:rPr>
        <w:t xml:space="preserve"> </w:t>
      </w:r>
    </w:p>
    <w:tbl>
      <w:tblPr>
        <w:tblW w:w="15495" w:type="dxa"/>
        <w:tblInd w:w="-11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83"/>
        <w:gridCol w:w="2658"/>
        <w:gridCol w:w="2658"/>
        <w:gridCol w:w="2658"/>
        <w:gridCol w:w="2469"/>
        <w:gridCol w:w="2469"/>
      </w:tblGrid>
      <w:tr w:rsidR="00A947FC" w:rsidTr="00A81D0B">
        <w:trPr>
          <w:trHeight w:val="516"/>
        </w:trPr>
        <w:tc>
          <w:tcPr>
            <w:tcW w:w="2583" w:type="dxa"/>
          </w:tcPr>
          <w:p w:rsidR="00A947FC" w:rsidRDefault="00A947FC" w:rsidP="00A81D0B">
            <w:pPr>
              <w:rPr>
                <w:rFonts w:ascii="Comic Sans MS" w:hAnsi="Comic Sans MS"/>
              </w:rPr>
            </w:pPr>
          </w:p>
        </w:tc>
        <w:tc>
          <w:tcPr>
            <w:tcW w:w="2658" w:type="dxa"/>
          </w:tcPr>
          <w:p w:rsidR="00A947FC" w:rsidRDefault="00A947FC" w:rsidP="00A81D0B">
            <w:pPr>
              <w:jc w:val="center"/>
              <w:rPr>
                <w:rFonts w:ascii="Comic Sans MS" w:hAnsi="Comic Sans MS"/>
              </w:rPr>
            </w:pPr>
            <w:r>
              <w:rPr>
                <w:rFonts w:ascii="Comic Sans MS" w:hAnsi="Comic Sans MS"/>
              </w:rPr>
              <w:t>M</w:t>
            </w:r>
          </w:p>
        </w:tc>
        <w:tc>
          <w:tcPr>
            <w:tcW w:w="2658" w:type="dxa"/>
          </w:tcPr>
          <w:p w:rsidR="00A947FC" w:rsidRDefault="00A947FC" w:rsidP="00A81D0B">
            <w:pPr>
              <w:jc w:val="center"/>
              <w:rPr>
                <w:rFonts w:ascii="Comic Sans MS" w:hAnsi="Comic Sans MS"/>
              </w:rPr>
            </w:pPr>
            <w:r>
              <w:rPr>
                <w:rFonts w:ascii="Comic Sans MS" w:hAnsi="Comic Sans MS"/>
              </w:rPr>
              <w:t>T</w:t>
            </w:r>
          </w:p>
        </w:tc>
        <w:tc>
          <w:tcPr>
            <w:tcW w:w="2658" w:type="dxa"/>
          </w:tcPr>
          <w:p w:rsidR="00A947FC" w:rsidRDefault="00A947FC" w:rsidP="00A81D0B">
            <w:pPr>
              <w:jc w:val="center"/>
              <w:rPr>
                <w:rFonts w:ascii="Comic Sans MS" w:hAnsi="Comic Sans MS"/>
              </w:rPr>
            </w:pPr>
            <w:r>
              <w:rPr>
                <w:rFonts w:ascii="Comic Sans MS" w:hAnsi="Comic Sans MS"/>
              </w:rPr>
              <w:t>W</w:t>
            </w:r>
          </w:p>
        </w:tc>
        <w:tc>
          <w:tcPr>
            <w:tcW w:w="2469" w:type="dxa"/>
          </w:tcPr>
          <w:p w:rsidR="00A947FC" w:rsidRDefault="00A947FC" w:rsidP="00A81D0B">
            <w:pPr>
              <w:jc w:val="center"/>
              <w:rPr>
                <w:rFonts w:ascii="Comic Sans MS" w:hAnsi="Comic Sans MS"/>
              </w:rPr>
            </w:pPr>
            <w:r>
              <w:rPr>
                <w:rFonts w:ascii="Comic Sans MS" w:hAnsi="Comic Sans MS"/>
              </w:rPr>
              <w:t>TH</w:t>
            </w:r>
          </w:p>
        </w:tc>
        <w:tc>
          <w:tcPr>
            <w:tcW w:w="2469" w:type="dxa"/>
          </w:tcPr>
          <w:p w:rsidR="00A947FC" w:rsidRDefault="00A947FC" w:rsidP="00A81D0B">
            <w:pPr>
              <w:jc w:val="center"/>
              <w:rPr>
                <w:rFonts w:ascii="Comic Sans MS" w:hAnsi="Comic Sans MS"/>
              </w:rPr>
            </w:pPr>
            <w:r>
              <w:rPr>
                <w:rFonts w:ascii="Comic Sans MS" w:hAnsi="Comic Sans MS"/>
              </w:rPr>
              <w:t>F</w:t>
            </w:r>
          </w:p>
        </w:tc>
      </w:tr>
      <w:tr w:rsidR="00D73E4F" w:rsidTr="00A81D0B">
        <w:trPr>
          <w:trHeight w:val="1039"/>
        </w:trPr>
        <w:tc>
          <w:tcPr>
            <w:tcW w:w="2583" w:type="dxa"/>
          </w:tcPr>
          <w:p w:rsidR="00D73E4F" w:rsidRDefault="00D73E4F" w:rsidP="00D73E4F">
            <w:pPr>
              <w:rPr>
                <w:rFonts w:ascii="Comic Sans MS" w:hAnsi="Comic Sans MS"/>
                <w:b/>
                <w:bCs/>
              </w:rPr>
            </w:pPr>
            <w:r w:rsidRPr="002B616A">
              <w:rPr>
                <w:rFonts w:ascii="Comic Sans MS" w:hAnsi="Comic Sans MS"/>
                <w:b/>
                <w:bCs/>
                <w:sz w:val="22"/>
                <w:szCs w:val="22"/>
              </w:rPr>
              <w:t>Content</w:t>
            </w:r>
          </w:p>
          <w:p w:rsidR="00D73E4F" w:rsidRPr="002B616A" w:rsidRDefault="00D73E4F" w:rsidP="00D73E4F">
            <w:pPr>
              <w:rPr>
                <w:rFonts w:ascii="Comic Sans MS" w:hAnsi="Comic Sans MS"/>
                <w:b/>
                <w:bCs/>
              </w:rPr>
            </w:pPr>
            <w:r w:rsidRPr="002B616A">
              <w:rPr>
                <w:rFonts w:ascii="Comic Sans MS" w:hAnsi="Comic Sans MS"/>
                <w:b/>
                <w:bCs/>
                <w:sz w:val="22"/>
                <w:szCs w:val="22"/>
              </w:rPr>
              <w:t>Objective:</w:t>
            </w:r>
          </w:p>
        </w:tc>
        <w:tc>
          <w:tcPr>
            <w:tcW w:w="2658" w:type="dxa"/>
          </w:tcPr>
          <w:p w:rsidR="00D73E4F" w:rsidRPr="005A6DB4" w:rsidRDefault="00D73E4F" w:rsidP="00D73E4F"/>
        </w:tc>
        <w:tc>
          <w:tcPr>
            <w:tcW w:w="2658" w:type="dxa"/>
          </w:tcPr>
          <w:p w:rsidR="00D82275" w:rsidRPr="005A6DB4" w:rsidRDefault="00D82275" w:rsidP="00D73E4F">
            <w:r>
              <w:t xml:space="preserve">I can demonstrate comprehension of using a number line diagram by identifying the unknown numbers on my whiteboard. </w:t>
            </w:r>
          </w:p>
        </w:tc>
        <w:tc>
          <w:tcPr>
            <w:tcW w:w="2658" w:type="dxa"/>
          </w:tcPr>
          <w:p w:rsidR="00D73E4F" w:rsidRPr="005A6DB4" w:rsidRDefault="00D82275" w:rsidP="007436F9">
            <w:r>
              <w:t xml:space="preserve">I can demonstrate knowledge of </w:t>
            </w:r>
            <w:r w:rsidR="00D00151">
              <w:t xml:space="preserve">Skip counting </w:t>
            </w:r>
            <w:r w:rsidR="007436F9">
              <w:t>on a number line diagram by</w:t>
            </w:r>
            <w:r>
              <w:t xml:space="preserve"> skip counting </w:t>
            </w:r>
            <w:r w:rsidR="007436F9">
              <w:t>by</w:t>
            </w:r>
            <w:r>
              <w:t xml:space="preserve"> 2, 5, and 10 on a number line diagram.</w:t>
            </w:r>
          </w:p>
        </w:tc>
        <w:tc>
          <w:tcPr>
            <w:tcW w:w="2469" w:type="dxa"/>
          </w:tcPr>
          <w:p w:rsidR="00D73E4F" w:rsidRPr="005A6DB4" w:rsidRDefault="007A1A3C" w:rsidP="008E00A7">
            <w:r>
              <w:t xml:space="preserve">I can demonstrate application </w:t>
            </w:r>
            <w:r w:rsidR="008E00A7">
              <w:t xml:space="preserve">of </w:t>
            </w:r>
            <w:r>
              <w:t xml:space="preserve">sums and differences by </w:t>
            </w:r>
            <w:r w:rsidR="008E00A7">
              <w:t>solving 4 addition and subtraction problems.</w:t>
            </w:r>
          </w:p>
        </w:tc>
        <w:tc>
          <w:tcPr>
            <w:tcW w:w="2469" w:type="dxa"/>
          </w:tcPr>
          <w:p w:rsidR="00D73E4F" w:rsidRPr="005A6DB4" w:rsidRDefault="006B3D93" w:rsidP="008871C7">
            <w:r>
              <w:t>Holiday events</w:t>
            </w:r>
          </w:p>
        </w:tc>
      </w:tr>
      <w:tr w:rsidR="00D73E4F" w:rsidTr="00A81D0B">
        <w:trPr>
          <w:trHeight w:val="442"/>
        </w:trPr>
        <w:tc>
          <w:tcPr>
            <w:tcW w:w="2583" w:type="dxa"/>
          </w:tcPr>
          <w:p w:rsidR="00D73E4F" w:rsidRDefault="00D73E4F" w:rsidP="00D73E4F">
            <w:pPr>
              <w:rPr>
                <w:rFonts w:ascii="Comic Sans MS" w:hAnsi="Comic Sans MS"/>
                <w:b/>
              </w:rPr>
            </w:pPr>
            <w:r w:rsidRPr="002B616A">
              <w:rPr>
                <w:rFonts w:ascii="Comic Sans MS" w:hAnsi="Comic Sans MS"/>
                <w:b/>
                <w:sz w:val="22"/>
                <w:szCs w:val="22"/>
              </w:rPr>
              <w:t xml:space="preserve">Language </w:t>
            </w:r>
          </w:p>
          <w:p w:rsidR="00D73E4F" w:rsidRPr="002B616A" w:rsidRDefault="00D73E4F" w:rsidP="00D73E4F">
            <w:pPr>
              <w:rPr>
                <w:rFonts w:ascii="Comic Sans MS" w:hAnsi="Comic Sans MS"/>
                <w:b/>
              </w:rPr>
            </w:pPr>
            <w:r w:rsidRPr="002B616A">
              <w:rPr>
                <w:rFonts w:ascii="Comic Sans MS" w:hAnsi="Comic Sans MS"/>
                <w:b/>
                <w:sz w:val="22"/>
                <w:szCs w:val="22"/>
              </w:rPr>
              <w:t>Objectives:</w:t>
            </w:r>
          </w:p>
        </w:tc>
        <w:tc>
          <w:tcPr>
            <w:tcW w:w="2658" w:type="dxa"/>
          </w:tcPr>
          <w:p w:rsidR="00D73E4F" w:rsidRPr="005A6DB4" w:rsidRDefault="00D73E4F" w:rsidP="00D73E4F"/>
        </w:tc>
        <w:tc>
          <w:tcPr>
            <w:tcW w:w="2658" w:type="dxa"/>
          </w:tcPr>
          <w:p w:rsidR="00D73E4F" w:rsidRPr="005A6DB4" w:rsidRDefault="00D82275" w:rsidP="00D73E4F">
            <w:r>
              <w:t xml:space="preserve">I can orally state the unknown numbers to my pair share buddy using the stem: The unknown numbers on the number line </w:t>
            </w:r>
            <w:proofErr w:type="spellStart"/>
            <w:r>
              <w:t>are___</w:t>
            </w:r>
            <w:proofErr w:type="gramStart"/>
            <w:r>
              <w:t>,_</w:t>
            </w:r>
            <w:proofErr w:type="gramEnd"/>
            <w:r>
              <w:t>__,and</w:t>
            </w:r>
            <w:proofErr w:type="spellEnd"/>
            <w:r>
              <w:t>___.</w:t>
            </w:r>
          </w:p>
        </w:tc>
        <w:tc>
          <w:tcPr>
            <w:tcW w:w="2658" w:type="dxa"/>
          </w:tcPr>
          <w:p w:rsidR="00D73E4F" w:rsidRPr="005A6DB4" w:rsidRDefault="007436F9" w:rsidP="00C8732A">
            <w:r w:rsidRPr="007436F9">
              <w:t xml:space="preserve">I can orally state the unknown numbers to my pair share buddy using the stem: The unknown numbers on the number line </w:t>
            </w:r>
            <w:proofErr w:type="spellStart"/>
            <w:r w:rsidRPr="007436F9">
              <w:t>are___</w:t>
            </w:r>
            <w:proofErr w:type="gramStart"/>
            <w:r w:rsidRPr="007436F9">
              <w:t>,_</w:t>
            </w:r>
            <w:proofErr w:type="gramEnd"/>
            <w:r w:rsidRPr="007436F9">
              <w:t>__,and</w:t>
            </w:r>
            <w:proofErr w:type="spellEnd"/>
            <w:r w:rsidRPr="007436F9">
              <w:t>___.</w:t>
            </w:r>
          </w:p>
        </w:tc>
        <w:tc>
          <w:tcPr>
            <w:tcW w:w="2469" w:type="dxa"/>
          </w:tcPr>
          <w:p w:rsidR="00D73E4F" w:rsidRPr="005A6DB4" w:rsidRDefault="008E00A7" w:rsidP="008871C7">
            <w:r>
              <w:t>I can orally state the sum/difference of 4 addition and subtraction problems using the stem: The sum of _____ is___. Also, the sum of _____ is____. The difference of _____is _____. Also, the difference of _____ is_____.</w:t>
            </w:r>
          </w:p>
        </w:tc>
        <w:tc>
          <w:tcPr>
            <w:tcW w:w="2469" w:type="dxa"/>
          </w:tcPr>
          <w:p w:rsidR="00D73E4F" w:rsidRDefault="00D73E4F" w:rsidP="008871C7"/>
        </w:tc>
      </w:tr>
      <w:tr w:rsidR="00D73E4F" w:rsidTr="00A81D0B">
        <w:trPr>
          <w:trHeight w:val="404"/>
        </w:trPr>
        <w:tc>
          <w:tcPr>
            <w:tcW w:w="2583" w:type="dxa"/>
          </w:tcPr>
          <w:p w:rsidR="00D73E4F" w:rsidRPr="002B616A" w:rsidRDefault="00D73E4F" w:rsidP="00D73E4F">
            <w:pPr>
              <w:rPr>
                <w:rFonts w:ascii="Comic Sans MS" w:hAnsi="Comic Sans MS"/>
              </w:rPr>
            </w:pPr>
            <w:proofErr w:type="spellStart"/>
            <w:r w:rsidRPr="002B616A">
              <w:rPr>
                <w:rFonts w:ascii="Comic Sans MS" w:hAnsi="Comic Sans MS"/>
                <w:b/>
                <w:sz w:val="22"/>
                <w:szCs w:val="22"/>
              </w:rPr>
              <w:t>Dolch</w:t>
            </w:r>
            <w:proofErr w:type="spellEnd"/>
            <w:r w:rsidRPr="002B616A">
              <w:rPr>
                <w:rFonts w:ascii="Comic Sans MS" w:hAnsi="Comic Sans MS"/>
                <w:b/>
                <w:sz w:val="22"/>
                <w:szCs w:val="22"/>
              </w:rPr>
              <w:t xml:space="preserve"> Words</w:t>
            </w:r>
            <w:r w:rsidRPr="002B616A">
              <w:rPr>
                <w:rFonts w:ascii="Comic Sans MS" w:hAnsi="Comic Sans MS"/>
                <w:sz w:val="22"/>
                <w:szCs w:val="22"/>
              </w:rPr>
              <w:t>/</w:t>
            </w:r>
            <w:r w:rsidRPr="002B616A">
              <w:rPr>
                <w:rFonts w:ascii="Comic Sans MS" w:hAnsi="Comic Sans MS"/>
                <w:b/>
                <w:sz w:val="22"/>
                <w:szCs w:val="22"/>
              </w:rPr>
              <w:t xml:space="preserve">Content </w:t>
            </w:r>
            <w:r w:rsidRPr="002B616A">
              <w:rPr>
                <w:rFonts w:ascii="Comic Sans MS" w:hAnsi="Comic Sans MS"/>
                <w:b/>
                <w:sz w:val="22"/>
                <w:szCs w:val="22"/>
              </w:rPr>
              <w:lastRenderedPageBreak/>
              <w:t>Vocabulary:</w:t>
            </w:r>
          </w:p>
          <w:p w:rsidR="00D73E4F" w:rsidRPr="002B616A" w:rsidRDefault="00D73E4F" w:rsidP="00D73E4F">
            <w:pPr>
              <w:rPr>
                <w:rFonts w:ascii="Comic Sans MS" w:hAnsi="Comic Sans MS"/>
              </w:rPr>
            </w:pPr>
          </w:p>
        </w:tc>
        <w:tc>
          <w:tcPr>
            <w:tcW w:w="2658" w:type="dxa"/>
          </w:tcPr>
          <w:p w:rsidR="00D73E4F" w:rsidRPr="005A6DB4" w:rsidRDefault="00D73E4F" w:rsidP="00D73E4F"/>
        </w:tc>
        <w:tc>
          <w:tcPr>
            <w:tcW w:w="2658" w:type="dxa"/>
          </w:tcPr>
          <w:p w:rsidR="00D73E4F" w:rsidRPr="005A6DB4" w:rsidRDefault="00D82275" w:rsidP="00D82275">
            <w:r>
              <w:t>Emphasis on skip counting by (2, 5, 10)</w:t>
            </w:r>
          </w:p>
        </w:tc>
        <w:tc>
          <w:tcPr>
            <w:tcW w:w="2658" w:type="dxa"/>
          </w:tcPr>
          <w:p w:rsidR="00D73E4F" w:rsidRDefault="008E00A7" w:rsidP="00D73E4F">
            <w:r>
              <w:t>Number line diagram,</w:t>
            </w:r>
          </w:p>
          <w:p w:rsidR="008E00A7" w:rsidRPr="005A6DB4" w:rsidRDefault="008E00A7" w:rsidP="00D73E4F">
            <w:r>
              <w:t>Unknown numbers</w:t>
            </w:r>
          </w:p>
        </w:tc>
        <w:tc>
          <w:tcPr>
            <w:tcW w:w="2469" w:type="dxa"/>
          </w:tcPr>
          <w:p w:rsidR="00D73E4F" w:rsidRPr="005A6DB4" w:rsidRDefault="008E00A7" w:rsidP="00B54D53">
            <w:r>
              <w:t>Sum and difference</w:t>
            </w:r>
          </w:p>
        </w:tc>
        <w:tc>
          <w:tcPr>
            <w:tcW w:w="2469" w:type="dxa"/>
          </w:tcPr>
          <w:p w:rsidR="00D73E4F" w:rsidRPr="005A6DB4" w:rsidRDefault="00D73E4F" w:rsidP="00D73E4F"/>
        </w:tc>
      </w:tr>
      <w:tr w:rsidR="00460FF2" w:rsidTr="00A81D0B">
        <w:trPr>
          <w:trHeight w:val="404"/>
        </w:trPr>
        <w:tc>
          <w:tcPr>
            <w:tcW w:w="2583" w:type="dxa"/>
          </w:tcPr>
          <w:p w:rsidR="00460FF2" w:rsidRPr="002B616A" w:rsidRDefault="00460FF2" w:rsidP="00D73E4F">
            <w:pPr>
              <w:rPr>
                <w:rFonts w:ascii="Comic Sans MS" w:hAnsi="Comic Sans MS"/>
                <w:b/>
                <w:sz w:val="22"/>
                <w:szCs w:val="22"/>
              </w:rPr>
            </w:pPr>
          </w:p>
        </w:tc>
        <w:tc>
          <w:tcPr>
            <w:tcW w:w="2658" w:type="dxa"/>
          </w:tcPr>
          <w:p w:rsidR="00460FF2" w:rsidRPr="005A6DB4" w:rsidRDefault="00460FF2" w:rsidP="00D73E4F"/>
        </w:tc>
        <w:tc>
          <w:tcPr>
            <w:tcW w:w="2658" w:type="dxa"/>
          </w:tcPr>
          <w:p w:rsidR="00460FF2" w:rsidRPr="005A6DB4" w:rsidRDefault="00460FF2" w:rsidP="00D73E4F"/>
        </w:tc>
        <w:tc>
          <w:tcPr>
            <w:tcW w:w="2658" w:type="dxa"/>
          </w:tcPr>
          <w:p w:rsidR="00460FF2" w:rsidRPr="005A6DB4" w:rsidRDefault="00460FF2" w:rsidP="00D73E4F"/>
        </w:tc>
        <w:tc>
          <w:tcPr>
            <w:tcW w:w="2469" w:type="dxa"/>
          </w:tcPr>
          <w:p w:rsidR="00460FF2" w:rsidRPr="005A6DB4" w:rsidRDefault="00460FF2" w:rsidP="00B54D53"/>
        </w:tc>
        <w:tc>
          <w:tcPr>
            <w:tcW w:w="2469" w:type="dxa"/>
          </w:tcPr>
          <w:p w:rsidR="00460FF2" w:rsidRPr="005A6DB4" w:rsidRDefault="00460FF2" w:rsidP="00D73E4F"/>
        </w:tc>
      </w:tr>
    </w:tbl>
    <w:p w:rsidR="00A947FC" w:rsidRDefault="00A947FC" w:rsidP="00A947FC"/>
    <w:p w:rsidR="00402E6E" w:rsidRDefault="00402E6E" w:rsidP="00A947FC"/>
    <w:p w:rsidR="006B3D93" w:rsidRDefault="006B3D93" w:rsidP="00A947FC"/>
    <w:p w:rsidR="006B3D93" w:rsidRDefault="006B3D93" w:rsidP="00A947FC"/>
    <w:p w:rsidR="006B3D93" w:rsidRDefault="006B3D93" w:rsidP="00A947FC"/>
    <w:p w:rsidR="006B3D93" w:rsidRDefault="006B3D93" w:rsidP="00A947FC"/>
    <w:p w:rsidR="006B3D93" w:rsidRDefault="006B3D93" w:rsidP="00A947FC"/>
    <w:p w:rsidR="00402E6E" w:rsidRDefault="00402E6E" w:rsidP="00A947FC"/>
    <w:p w:rsidR="00A947FC" w:rsidRDefault="00A947FC" w:rsidP="00A947FC">
      <w:pPr>
        <w:rPr>
          <w:rFonts w:ascii="Comic Sans MS" w:hAnsi="Comic Sans MS"/>
          <w:b/>
        </w:rPr>
      </w:pPr>
      <w:proofErr w:type="spellStart"/>
      <w:r>
        <w:rPr>
          <w:rFonts w:ascii="Comic Sans MS" w:hAnsi="Comic Sans MS"/>
          <w:b/>
        </w:rPr>
        <w:t>Teacher</w:t>
      </w:r>
      <w:proofErr w:type="gramStart"/>
      <w:r>
        <w:rPr>
          <w:rFonts w:ascii="Comic Sans MS" w:hAnsi="Comic Sans MS"/>
          <w:b/>
        </w:rPr>
        <w:t>:Earle</w:t>
      </w:r>
      <w:proofErr w:type="spellEnd"/>
      <w:proofErr w:type="gramEnd"/>
      <w:r>
        <w:rPr>
          <w:rFonts w:ascii="Comic Sans MS" w:hAnsi="Comic Sans MS"/>
          <w:b/>
        </w:rPr>
        <w:t>/Hamid</w:t>
      </w:r>
    </w:p>
    <w:p w:rsidR="00A947FC" w:rsidRPr="002B616A" w:rsidRDefault="00A947FC" w:rsidP="00A947FC">
      <w:pPr>
        <w:rPr>
          <w:rFonts w:ascii="Comic Sans MS" w:hAnsi="Comic Sans MS"/>
          <w:b/>
          <w:sz w:val="28"/>
          <w:szCs w:val="28"/>
        </w:rPr>
      </w:pPr>
      <w:r>
        <w:rPr>
          <w:rFonts w:ascii="Comic Sans MS" w:hAnsi="Comic Sans MS"/>
          <w:b/>
        </w:rPr>
        <w:t>Week of: 1</w:t>
      </w:r>
      <w:r w:rsidR="0087017A">
        <w:rPr>
          <w:rFonts w:ascii="Comic Sans MS" w:hAnsi="Comic Sans MS"/>
          <w:b/>
        </w:rPr>
        <w:t>2</w:t>
      </w:r>
      <w:r>
        <w:rPr>
          <w:rFonts w:ascii="Comic Sans MS" w:hAnsi="Comic Sans MS"/>
          <w:b/>
        </w:rPr>
        <w:t>/</w:t>
      </w:r>
      <w:r w:rsidR="00C16933">
        <w:rPr>
          <w:rFonts w:ascii="Comic Sans MS" w:hAnsi="Comic Sans MS"/>
          <w:b/>
        </w:rPr>
        <w:t>15</w:t>
      </w:r>
      <w:r>
        <w:rPr>
          <w:rFonts w:ascii="Comic Sans MS" w:hAnsi="Comic Sans MS"/>
          <w:b/>
        </w:rPr>
        <w:t>/14</w:t>
      </w:r>
    </w:p>
    <w:p w:rsidR="00A947FC" w:rsidRDefault="00A947FC" w:rsidP="00A947FC">
      <w:pPr>
        <w:rPr>
          <w:rFonts w:ascii="Comic Sans MS" w:hAnsi="Comic Sans MS"/>
          <w:b/>
        </w:rPr>
      </w:pPr>
      <w:r>
        <w:rPr>
          <w:rFonts w:ascii="Comic Sans MS" w:hAnsi="Comic Sans MS"/>
          <w:b/>
        </w:rPr>
        <w:t>Subject: writing</w:t>
      </w:r>
    </w:p>
    <w:p w:rsidR="00A947FC" w:rsidRDefault="00A947FC" w:rsidP="00A947FC">
      <w:pPr>
        <w:rPr>
          <w:rFonts w:ascii="Comic Sans MS" w:hAnsi="Comic Sans MS"/>
          <w:b/>
        </w:rPr>
      </w:pPr>
    </w:p>
    <w:p w:rsidR="00A947FC" w:rsidRDefault="00A947FC" w:rsidP="00A947FC">
      <w:pPr>
        <w:rPr>
          <w:rFonts w:ascii="Comic Sans MS" w:hAnsi="Comic Sans MS"/>
          <w:b/>
        </w:rPr>
      </w:pPr>
      <w:r>
        <w:rPr>
          <w:rFonts w:ascii="Comic Sans MS" w:hAnsi="Comic Sans MS"/>
          <w:b/>
        </w:rPr>
        <w:t>CCSS/</w:t>
      </w:r>
      <w:proofErr w:type="spellStart"/>
      <w:r>
        <w:rPr>
          <w:rFonts w:ascii="Comic Sans MS" w:hAnsi="Comic Sans MS"/>
          <w:b/>
        </w:rPr>
        <w:t>GLCE</w:t>
      </w:r>
      <w:proofErr w:type="gramStart"/>
      <w:r>
        <w:rPr>
          <w:rFonts w:ascii="Comic Sans MS" w:hAnsi="Comic Sans MS"/>
          <w:b/>
        </w:rPr>
        <w:t>:_</w:t>
      </w:r>
      <w:proofErr w:type="gramEnd"/>
      <w:r w:rsidR="00BB57BF">
        <w:rPr>
          <w:rFonts w:ascii="Comic Sans MS" w:hAnsi="Comic Sans MS"/>
          <w:b/>
        </w:rPr>
        <w:t>Narrative</w:t>
      </w:r>
      <w:proofErr w:type="spellEnd"/>
      <w:r w:rsidR="00945464">
        <w:rPr>
          <w:rFonts w:ascii="Comic Sans MS" w:hAnsi="Comic Sans MS"/>
          <w:b/>
        </w:rPr>
        <w:t xml:space="preserve"> 2.w.3  Write narratives in which they recount a well elaborated event or short sequence of events, inclu</w:t>
      </w:r>
      <w:r w:rsidR="00851AD9">
        <w:rPr>
          <w:rFonts w:ascii="Comic Sans MS" w:hAnsi="Comic Sans MS"/>
          <w:b/>
        </w:rPr>
        <w:t>de details to describe actions W.5 With guidance and support fr</w:t>
      </w:r>
      <w:r w:rsidR="001E0C76">
        <w:rPr>
          <w:rFonts w:ascii="Comic Sans MS" w:hAnsi="Comic Sans MS"/>
          <w:b/>
        </w:rPr>
        <w:t>o</w:t>
      </w:r>
      <w:r w:rsidR="00851AD9">
        <w:rPr>
          <w:rFonts w:ascii="Comic Sans MS" w:hAnsi="Comic Sans MS"/>
          <w:b/>
        </w:rPr>
        <w:t>m adults and peers, focus on a topic and strengthen writing as needed by revising and editing.  W8 Recall information from experiences or gather information from provided sources to answer a question.</w:t>
      </w:r>
    </w:p>
    <w:p w:rsidR="00A947FC" w:rsidRDefault="00A947FC" w:rsidP="00A947FC">
      <w:pPr>
        <w:rPr>
          <w:rFonts w:ascii="Comic Sans MS" w:hAnsi="Comic Sans MS"/>
          <w:b/>
        </w:rPr>
      </w:pPr>
    </w:p>
    <w:tbl>
      <w:tblPr>
        <w:tblW w:w="15495" w:type="dxa"/>
        <w:tblInd w:w="-11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83"/>
        <w:gridCol w:w="2658"/>
        <w:gridCol w:w="2658"/>
        <w:gridCol w:w="2658"/>
        <w:gridCol w:w="2469"/>
        <w:gridCol w:w="2469"/>
      </w:tblGrid>
      <w:tr w:rsidR="00A947FC" w:rsidTr="00A81D0B">
        <w:trPr>
          <w:trHeight w:val="516"/>
        </w:trPr>
        <w:tc>
          <w:tcPr>
            <w:tcW w:w="2583" w:type="dxa"/>
          </w:tcPr>
          <w:p w:rsidR="00A947FC" w:rsidRDefault="00A947FC" w:rsidP="00A81D0B">
            <w:pPr>
              <w:rPr>
                <w:rFonts w:ascii="Comic Sans MS" w:hAnsi="Comic Sans MS"/>
              </w:rPr>
            </w:pPr>
          </w:p>
        </w:tc>
        <w:tc>
          <w:tcPr>
            <w:tcW w:w="2658" w:type="dxa"/>
          </w:tcPr>
          <w:p w:rsidR="00A947FC" w:rsidRDefault="00A947FC" w:rsidP="00A81D0B">
            <w:pPr>
              <w:jc w:val="center"/>
              <w:rPr>
                <w:rFonts w:ascii="Comic Sans MS" w:hAnsi="Comic Sans MS"/>
              </w:rPr>
            </w:pPr>
            <w:r>
              <w:rPr>
                <w:rFonts w:ascii="Comic Sans MS" w:hAnsi="Comic Sans MS"/>
              </w:rPr>
              <w:t>M</w:t>
            </w:r>
          </w:p>
        </w:tc>
        <w:tc>
          <w:tcPr>
            <w:tcW w:w="2658" w:type="dxa"/>
          </w:tcPr>
          <w:p w:rsidR="00A947FC" w:rsidRDefault="00A947FC" w:rsidP="00A81D0B">
            <w:pPr>
              <w:jc w:val="center"/>
              <w:rPr>
                <w:rFonts w:ascii="Comic Sans MS" w:hAnsi="Comic Sans MS"/>
              </w:rPr>
            </w:pPr>
            <w:r>
              <w:rPr>
                <w:rFonts w:ascii="Comic Sans MS" w:hAnsi="Comic Sans MS"/>
              </w:rPr>
              <w:t>T</w:t>
            </w:r>
          </w:p>
        </w:tc>
        <w:tc>
          <w:tcPr>
            <w:tcW w:w="2658" w:type="dxa"/>
          </w:tcPr>
          <w:p w:rsidR="00A947FC" w:rsidRDefault="00A947FC" w:rsidP="00A81D0B">
            <w:pPr>
              <w:jc w:val="center"/>
              <w:rPr>
                <w:rFonts w:ascii="Comic Sans MS" w:hAnsi="Comic Sans MS"/>
              </w:rPr>
            </w:pPr>
            <w:r>
              <w:rPr>
                <w:rFonts w:ascii="Comic Sans MS" w:hAnsi="Comic Sans MS"/>
              </w:rPr>
              <w:t>W</w:t>
            </w:r>
          </w:p>
        </w:tc>
        <w:tc>
          <w:tcPr>
            <w:tcW w:w="2469" w:type="dxa"/>
          </w:tcPr>
          <w:p w:rsidR="00A947FC" w:rsidRDefault="00A947FC" w:rsidP="00A81D0B">
            <w:pPr>
              <w:jc w:val="center"/>
              <w:rPr>
                <w:rFonts w:ascii="Comic Sans MS" w:hAnsi="Comic Sans MS"/>
              </w:rPr>
            </w:pPr>
            <w:r>
              <w:rPr>
                <w:rFonts w:ascii="Comic Sans MS" w:hAnsi="Comic Sans MS"/>
              </w:rPr>
              <w:t>TH</w:t>
            </w:r>
          </w:p>
        </w:tc>
        <w:tc>
          <w:tcPr>
            <w:tcW w:w="2469" w:type="dxa"/>
          </w:tcPr>
          <w:p w:rsidR="00A947FC" w:rsidRDefault="00A947FC" w:rsidP="00A81D0B">
            <w:pPr>
              <w:jc w:val="center"/>
              <w:rPr>
                <w:rFonts w:ascii="Comic Sans MS" w:hAnsi="Comic Sans MS"/>
              </w:rPr>
            </w:pPr>
            <w:r>
              <w:rPr>
                <w:rFonts w:ascii="Comic Sans MS" w:hAnsi="Comic Sans MS"/>
              </w:rPr>
              <w:t>F</w:t>
            </w:r>
          </w:p>
        </w:tc>
      </w:tr>
      <w:tr w:rsidR="00DA25FB" w:rsidTr="00A81D0B">
        <w:trPr>
          <w:trHeight w:val="1039"/>
        </w:trPr>
        <w:tc>
          <w:tcPr>
            <w:tcW w:w="2583" w:type="dxa"/>
          </w:tcPr>
          <w:p w:rsidR="00DA25FB" w:rsidRDefault="00DA25FB" w:rsidP="00A81D0B">
            <w:pPr>
              <w:rPr>
                <w:rFonts w:ascii="Comic Sans MS" w:hAnsi="Comic Sans MS"/>
                <w:b/>
                <w:bCs/>
              </w:rPr>
            </w:pPr>
            <w:r w:rsidRPr="002B616A">
              <w:rPr>
                <w:rFonts w:ascii="Comic Sans MS" w:hAnsi="Comic Sans MS"/>
                <w:b/>
                <w:bCs/>
                <w:sz w:val="22"/>
                <w:szCs w:val="22"/>
              </w:rPr>
              <w:t>Content</w:t>
            </w:r>
          </w:p>
          <w:p w:rsidR="00DA25FB" w:rsidRPr="002B616A" w:rsidRDefault="00DA25FB" w:rsidP="00A81D0B">
            <w:pPr>
              <w:rPr>
                <w:rFonts w:ascii="Comic Sans MS" w:hAnsi="Comic Sans MS"/>
                <w:b/>
                <w:bCs/>
              </w:rPr>
            </w:pPr>
            <w:r w:rsidRPr="002B616A">
              <w:rPr>
                <w:rFonts w:ascii="Comic Sans MS" w:hAnsi="Comic Sans MS"/>
                <w:b/>
                <w:bCs/>
                <w:sz w:val="22"/>
                <w:szCs w:val="22"/>
              </w:rPr>
              <w:t>Objective:</w:t>
            </w:r>
          </w:p>
        </w:tc>
        <w:tc>
          <w:tcPr>
            <w:tcW w:w="2658" w:type="dxa"/>
          </w:tcPr>
          <w:p w:rsidR="00DA25FB" w:rsidRPr="005B13A4" w:rsidRDefault="00DA25FB" w:rsidP="00C235B3">
            <w:r w:rsidRPr="005B13A4">
              <w:t xml:space="preserve">I can demonstrate application of </w:t>
            </w:r>
            <w:r w:rsidR="00C235B3">
              <w:t>a narrative by listening to a story and then completing the sentence stem:  The beginning of the story was _____, the middle of the story was ________, and the ending of the story was ______.</w:t>
            </w:r>
          </w:p>
        </w:tc>
        <w:tc>
          <w:tcPr>
            <w:tcW w:w="2658" w:type="dxa"/>
          </w:tcPr>
          <w:p w:rsidR="00DA25FB" w:rsidRPr="005B13A4" w:rsidRDefault="00DA25FB" w:rsidP="00C235B3">
            <w:r w:rsidRPr="005B13A4">
              <w:t>I can demonst</w:t>
            </w:r>
            <w:r w:rsidR="00C235B3">
              <w:t xml:space="preserve">rate application of writing my narrative by completing the sentence stem:  </w:t>
            </w:r>
            <w:r w:rsidR="001E0C76">
              <w:t>The beginning of my story starts with _____, three details will be ____, ____, and _____, the ending of my story will be ______</w:t>
            </w:r>
          </w:p>
        </w:tc>
        <w:tc>
          <w:tcPr>
            <w:tcW w:w="2658" w:type="dxa"/>
          </w:tcPr>
          <w:p w:rsidR="00DA25FB" w:rsidRPr="005B13A4" w:rsidRDefault="001E0C76" w:rsidP="001E0C76">
            <w:r w:rsidRPr="005B13A4">
              <w:t xml:space="preserve">I can demonstrate </w:t>
            </w:r>
            <w:r>
              <w:t>comprehension of details in my writing by adding 3 additional details to my writing</w:t>
            </w:r>
          </w:p>
        </w:tc>
        <w:tc>
          <w:tcPr>
            <w:tcW w:w="2469" w:type="dxa"/>
          </w:tcPr>
          <w:p w:rsidR="00DA25FB" w:rsidRPr="005B13A4" w:rsidRDefault="001E0C76" w:rsidP="001E0C76">
            <w:r>
              <w:t>I can demonstrate comprehension of revising by listening to my pair shares read their story and ask 3 questions to help them revise their writing</w:t>
            </w:r>
          </w:p>
        </w:tc>
        <w:tc>
          <w:tcPr>
            <w:tcW w:w="2469" w:type="dxa"/>
          </w:tcPr>
          <w:p w:rsidR="00DA25FB" w:rsidRPr="00B017E3" w:rsidRDefault="001E0C76" w:rsidP="009E2B8C">
            <w:r w:rsidRPr="001E0C76">
              <w:t>I can demonstrate comprehension of editing by looking at my pair shares writing and making 3 suggestions for editing their writing.</w:t>
            </w:r>
          </w:p>
        </w:tc>
      </w:tr>
      <w:tr w:rsidR="00DA25FB" w:rsidTr="00A81D0B">
        <w:trPr>
          <w:trHeight w:val="442"/>
        </w:trPr>
        <w:tc>
          <w:tcPr>
            <w:tcW w:w="2583" w:type="dxa"/>
          </w:tcPr>
          <w:p w:rsidR="00DA25FB" w:rsidRDefault="00DA25FB" w:rsidP="00A81D0B">
            <w:pPr>
              <w:rPr>
                <w:rFonts w:ascii="Comic Sans MS" w:hAnsi="Comic Sans MS"/>
                <w:b/>
              </w:rPr>
            </w:pPr>
            <w:r w:rsidRPr="002B616A">
              <w:rPr>
                <w:rFonts w:ascii="Comic Sans MS" w:hAnsi="Comic Sans MS"/>
                <w:b/>
                <w:sz w:val="22"/>
                <w:szCs w:val="22"/>
              </w:rPr>
              <w:t xml:space="preserve">Language </w:t>
            </w:r>
          </w:p>
          <w:p w:rsidR="00DA25FB" w:rsidRPr="002B616A" w:rsidRDefault="00DA25FB" w:rsidP="00A81D0B">
            <w:pPr>
              <w:rPr>
                <w:rFonts w:ascii="Comic Sans MS" w:hAnsi="Comic Sans MS"/>
                <w:b/>
              </w:rPr>
            </w:pPr>
            <w:r w:rsidRPr="002B616A">
              <w:rPr>
                <w:rFonts w:ascii="Comic Sans MS" w:hAnsi="Comic Sans MS"/>
                <w:b/>
                <w:sz w:val="22"/>
                <w:szCs w:val="22"/>
              </w:rPr>
              <w:t>Objectives:</w:t>
            </w:r>
          </w:p>
        </w:tc>
        <w:tc>
          <w:tcPr>
            <w:tcW w:w="2658" w:type="dxa"/>
          </w:tcPr>
          <w:p w:rsidR="00DA25FB" w:rsidRPr="005B13A4" w:rsidRDefault="00DA25FB" w:rsidP="00C235B3">
            <w:r w:rsidRPr="005B13A4">
              <w:t xml:space="preserve">I can </w:t>
            </w:r>
            <w:r w:rsidR="0017168A">
              <w:t xml:space="preserve">orally describe a short sequence of events </w:t>
            </w:r>
            <w:r w:rsidR="0017168A">
              <w:lastRenderedPageBreak/>
              <w:t>to my pair share buddy by completing the sentence stem:  The first thing that happened was_____, the next thing that happened was ______, another thing that happened was _____, and finally ______.</w:t>
            </w:r>
          </w:p>
        </w:tc>
        <w:tc>
          <w:tcPr>
            <w:tcW w:w="2658" w:type="dxa"/>
          </w:tcPr>
          <w:p w:rsidR="00DA25FB" w:rsidRPr="005B13A4" w:rsidRDefault="00DA25FB" w:rsidP="009E2B8C">
            <w:r w:rsidRPr="005B13A4">
              <w:lastRenderedPageBreak/>
              <w:t>I</w:t>
            </w:r>
            <w:r w:rsidR="00C235B3">
              <w:t xml:space="preserve"> can writ</w:t>
            </w:r>
            <w:r w:rsidR="0017168A">
              <w:t>e</w:t>
            </w:r>
            <w:r w:rsidR="00C235B3">
              <w:t xml:space="preserve"> the beginning and middle of my </w:t>
            </w:r>
            <w:r w:rsidR="00C235B3">
              <w:lastRenderedPageBreak/>
              <w:t xml:space="preserve">narrative by </w:t>
            </w:r>
            <w:r w:rsidR="0017168A">
              <w:t xml:space="preserve">completing the sentence </w:t>
            </w:r>
            <w:r w:rsidR="009E2B8C">
              <w:t>stem:  the opening sentence will be _______, the middle will include these three details ______, _______, and _______.</w:t>
            </w:r>
            <w:r w:rsidR="00C235B3">
              <w:t xml:space="preserve">  </w:t>
            </w:r>
          </w:p>
        </w:tc>
        <w:tc>
          <w:tcPr>
            <w:tcW w:w="2658" w:type="dxa"/>
          </w:tcPr>
          <w:p w:rsidR="00DA25FB" w:rsidRPr="005B13A4" w:rsidRDefault="00DA25FB" w:rsidP="009E2B8C">
            <w:r w:rsidRPr="005B13A4">
              <w:lastRenderedPageBreak/>
              <w:t xml:space="preserve">I can orally </w:t>
            </w:r>
            <w:r>
              <w:t>explain</w:t>
            </w:r>
            <w:r w:rsidRPr="005B13A4">
              <w:t xml:space="preserve"> </w:t>
            </w:r>
            <w:r w:rsidR="009E2B8C">
              <w:t xml:space="preserve">to my pair share details I </w:t>
            </w:r>
            <w:r w:rsidR="009E2B8C">
              <w:lastRenderedPageBreak/>
              <w:t xml:space="preserve">am adding to my writing by </w:t>
            </w:r>
            <w:r w:rsidRPr="005B13A4">
              <w:t>using the sentence stems. “Can you tell me more about _</w:t>
            </w:r>
            <w:r w:rsidR="009E2B8C">
              <w:t>__</w:t>
            </w:r>
            <w:r w:rsidRPr="005B13A4">
              <w:t xml:space="preserve">__?” </w:t>
            </w:r>
            <w:r w:rsidR="009E2B8C">
              <w:t>(</w:t>
            </w:r>
            <w:r w:rsidRPr="005B13A4">
              <w:t>Who, where what why how</w:t>
            </w:r>
            <w:r w:rsidR="009E2B8C">
              <w:t>)</w:t>
            </w:r>
          </w:p>
        </w:tc>
        <w:tc>
          <w:tcPr>
            <w:tcW w:w="2469" w:type="dxa"/>
          </w:tcPr>
          <w:p w:rsidR="00DA25FB" w:rsidRDefault="009E2B8C" w:rsidP="009E2B8C">
            <w:r>
              <w:lastRenderedPageBreak/>
              <w:t xml:space="preserve">I can write to elaborate on my writing by </w:t>
            </w:r>
            <w:r>
              <w:lastRenderedPageBreak/>
              <w:t>completing the sentence stem:  Three details I will add are _____, _______, and ____.</w:t>
            </w:r>
            <w:r w:rsidR="00DA25FB" w:rsidRPr="005B13A4">
              <w:t xml:space="preserve"> </w:t>
            </w:r>
          </w:p>
        </w:tc>
        <w:tc>
          <w:tcPr>
            <w:tcW w:w="2469" w:type="dxa"/>
          </w:tcPr>
          <w:p w:rsidR="00DA25FB" w:rsidRPr="00B017E3" w:rsidRDefault="00DA25FB" w:rsidP="009E2B8C">
            <w:r>
              <w:lastRenderedPageBreak/>
              <w:t xml:space="preserve">I </w:t>
            </w:r>
            <w:r w:rsidR="009E2B8C">
              <w:t xml:space="preserve">can write to edit my writing by competing </w:t>
            </w:r>
            <w:r w:rsidR="009E2B8C">
              <w:lastRenderedPageBreak/>
              <w:t>the sentence stem:  Three items I will edit will be _____, ____, and _____.</w:t>
            </w:r>
            <w:r>
              <w:t xml:space="preserve">  </w:t>
            </w:r>
          </w:p>
        </w:tc>
      </w:tr>
      <w:tr w:rsidR="00DA25FB" w:rsidTr="00A81D0B">
        <w:trPr>
          <w:trHeight w:val="404"/>
        </w:trPr>
        <w:tc>
          <w:tcPr>
            <w:tcW w:w="2583" w:type="dxa"/>
          </w:tcPr>
          <w:p w:rsidR="00DA25FB" w:rsidRPr="002B616A" w:rsidRDefault="00DA25FB" w:rsidP="00A81D0B">
            <w:pPr>
              <w:rPr>
                <w:rFonts w:ascii="Comic Sans MS" w:hAnsi="Comic Sans MS"/>
              </w:rPr>
            </w:pPr>
            <w:proofErr w:type="spellStart"/>
            <w:r w:rsidRPr="002B616A">
              <w:rPr>
                <w:rFonts w:ascii="Comic Sans MS" w:hAnsi="Comic Sans MS"/>
                <w:b/>
                <w:sz w:val="22"/>
                <w:szCs w:val="22"/>
              </w:rPr>
              <w:lastRenderedPageBreak/>
              <w:t>Dolch</w:t>
            </w:r>
            <w:proofErr w:type="spellEnd"/>
            <w:r w:rsidRPr="002B616A">
              <w:rPr>
                <w:rFonts w:ascii="Comic Sans MS" w:hAnsi="Comic Sans MS"/>
                <w:b/>
                <w:sz w:val="22"/>
                <w:szCs w:val="22"/>
              </w:rPr>
              <w:t xml:space="preserve"> Words</w:t>
            </w:r>
            <w:r w:rsidRPr="002B616A">
              <w:rPr>
                <w:rFonts w:ascii="Comic Sans MS" w:hAnsi="Comic Sans MS"/>
                <w:sz w:val="22"/>
                <w:szCs w:val="22"/>
              </w:rPr>
              <w:t>/</w:t>
            </w:r>
            <w:r w:rsidRPr="002B616A">
              <w:rPr>
                <w:rFonts w:ascii="Comic Sans MS" w:hAnsi="Comic Sans MS"/>
                <w:b/>
                <w:sz w:val="22"/>
                <w:szCs w:val="22"/>
              </w:rPr>
              <w:t>Content Vocabulary:</w:t>
            </w:r>
          </w:p>
          <w:p w:rsidR="00DA25FB" w:rsidRPr="002B616A" w:rsidRDefault="00DA25FB" w:rsidP="00A81D0B">
            <w:pPr>
              <w:rPr>
                <w:rFonts w:ascii="Comic Sans MS" w:hAnsi="Comic Sans MS"/>
              </w:rPr>
            </w:pPr>
          </w:p>
        </w:tc>
        <w:tc>
          <w:tcPr>
            <w:tcW w:w="2658" w:type="dxa"/>
          </w:tcPr>
          <w:p w:rsidR="00DA25FB" w:rsidRPr="006A54E7" w:rsidRDefault="00587EDA" w:rsidP="00FB17CC">
            <w:pPr>
              <w:rPr>
                <w:sz w:val="22"/>
                <w:szCs w:val="22"/>
              </w:rPr>
            </w:pPr>
            <w:r>
              <w:rPr>
                <w:sz w:val="22"/>
                <w:szCs w:val="22"/>
              </w:rPr>
              <w:t>narrative, sequence, events, details, revise, edit</w:t>
            </w:r>
          </w:p>
        </w:tc>
        <w:tc>
          <w:tcPr>
            <w:tcW w:w="2658" w:type="dxa"/>
          </w:tcPr>
          <w:p w:rsidR="00DA25FB" w:rsidRPr="006A54E7" w:rsidRDefault="00587EDA" w:rsidP="00FB17CC">
            <w:pPr>
              <w:rPr>
                <w:sz w:val="22"/>
                <w:szCs w:val="22"/>
              </w:rPr>
            </w:pPr>
            <w:r w:rsidRPr="00587EDA">
              <w:rPr>
                <w:sz w:val="22"/>
                <w:szCs w:val="22"/>
              </w:rPr>
              <w:t>narrative, sequence, events, details, revise, edit</w:t>
            </w:r>
          </w:p>
        </w:tc>
        <w:tc>
          <w:tcPr>
            <w:tcW w:w="2658" w:type="dxa"/>
          </w:tcPr>
          <w:p w:rsidR="00DA25FB" w:rsidRPr="006A54E7" w:rsidRDefault="00587EDA" w:rsidP="00FB17CC">
            <w:pPr>
              <w:rPr>
                <w:sz w:val="22"/>
                <w:szCs w:val="22"/>
              </w:rPr>
            </w:pPr>
            <w:r w:rsidRPr="00587EDA">
              <w:rPr>
                <w:sz w:val="22"/>
                <w:szCs w:val="22"/>
              </w:rPr>
              <w:t>narrative, sequence, events, details, revise, edit</w:t>
            </w:r>
          </w:p>
        </w:tc>
        <w:tc>
          <w:tcPr>
            <w:tcW w:w="2469" w:type="dxa"/>
          </w:tcPr>
          <w:p w:rsidR="00DA25FB" w:rsidRPr="006A54E7" w:rsidRDefault="00587EDA" w:rsidP="00FB17CC">
            <w:pPr>
              <w:rPr>
                <w:sz w:val="22"/>
                <w:szCs w:val="22"/>
              </w:rPr>
            </w:pPr>
            <w:r w:rsidRPr="00587EDA">
              <w:rPr>
                <w:sz w:val="22"/>
                <w:szCs w:val="22"/>
              </w:rPr>
              <w:t>narrative, sequence, events, details, revise, edit</w:t>
            </w:r>
          </w:p>
        </w:tc>
        <w:tc>
          <w:tcPr>
            <w:tcW w:w="2469" w:type="dxa"/>
          </w:tcPr>
          <w:p w:rsidR="00DA25FB" w:rsidRPr="006A54E7" w:rsidRDefault="00587EDA" w:rsidP="00FB17CC">
            <w:pPr>
              <w:rPr>
                <w:sz w:val="22"/>
                <w:szCs w:val="22"/>
              </w:rPr>
            </w:pPr>
            <w:r w:rsidRPr="00587EDA">
              <w:rPr>
                <w:sz w:val="22"/>
                <w:szCs w:val="22"/>
              </w:rPr>
              <w:t>narrative, sequence, events, details, revise, edit</w:t>
            </w:r>
          </w:p>
        </w:tc>
      </w:tr>
      <w:tr w:rsidR="00DA25FB" w:rsidTr="00A81D0B">
        <w:trPr>
          <w:trHeight w:val="404"/>
        </w:trPr>
        <w:tc>
          <w:tcPr>
            <w:tcW w:w="2583" w:type="dxa"/>
          </w:tcPr>
          <w:p w:rsidR="00DA25FB" w:rsidRPr="002B616A" w:rsidRDefault="00816F89" w:rsidP="00A81D0B">
            <w:pPr>
              <w:rPr>
                <w:rFonts w:ascii="Comic Sans MS" w:hAnsi="Comic Sans MS"/>
                <w:b/>
                <w:sz w:val="22"/>
                <w:szCs w:val="22"/>
              </w:rPr>
            </w:pPr>
            <w:r>
              <w:rPr>
                <w:rFonts w:ascii="Comic Sans MS" w:hAnsi="Comic Sans MS"/>
                <w:b/>
                <w:sz w:val="22"/>
                <w:szCs w:val="22"/>
              </w:rPr>
              <w:t xml:space="preserve"> </w:t>
            </w:r>
          </w:p>
        </w:tc>
        <w:tc>
          <w:tcPr>
            <w:tcW w:w="2658" w:type="dxa"/>
          </w:tcPr>
          <w:p w:rsidR="00DA25FB" w:rsidRPr="006A54E7" w:rsidRDefault="00DA25FB" w:rsidP="00FB17CC">
            <w:pPr>
              <w:rPr>
                <w:sz w:val="22"/>
                <w:szCs w:val="22"/>
              </w:rPr>
            </w:pPr>
            <w:r>
              <w:rPr>
                <w:sz w:val="22"/>
                <w:szCs w:val="22"/>
              </w:rPr>
              <w:t xml:space="preserve"> </w:t>
            </w:r>
          </w:p>
        </w:tc>
        <w:tc>
          <w:tcPr>
            <w:tcW w:w="2658" w:type="dxa"/>
          </w:tcPr>
          <w:p w:rsidR="00DA25FB" w:rsidRPr="006A54E7" w:rsidRDefault="00DA25FB" w:rsidP="00FB17CC">
            <w:pPr>
              <w:rPr>
                <w:sz w:val="22"/>
                <w:szCs w:val="22"/>
              </w:rPr>
            </w:pPr>
          </w:p>
        </w:tc>
        <w:tc>
          <w:tcPr>
            <w:tcW w:w="2658" w:type="dxa"/>
          </w:tcPr>
          <w:p w:rsidR="00DA25FB" w:rsidRPr="006A54E7" w:rsidRDefault="00DA25FB" w:rsidP="00FB17CC">
            <w:pPr>
              <w:rPr>
                <w:sz w:val="22"/>
                <w:szCs w:val="22"/>
              </w:rPr>
            </w:pPr>
          </w:p>
        </w:tc>
        <w:tc>
          <w:tcPr>
            <w:tcW w:w="2469" w:type="dxa"/>
          </w:tcPr>
          <w:p w:rsidR="00DA25FB" w:rsidRPr="006A54E7" w:rsidRDefault="00DA25FB" w:rsidP="00FB17CC">
            <w:pPr>
              <w:rPr>
                <w:sz w:val="22"/>
                <w:szCs w:val="22"/>
              </w:rPr>
            </w:pPr>
          </w:p>
        </w:tc>
        <w:tc>
          <w:tcPr>
            <w:tcW w:w="2469" w:type="dxa"/>
          </w:tcPr>
          <w:p w:rsidR="00DA25FB" w:rsidRPr="006A54E7" w:rsidRDefault="00DA25FB" w:rsidP="00FB17CC">
            <w:pPr>
              <w:rPr>
                <w:sz w:val="22"/>
                <w:szCs w:val="22"/>
              </w:rPr>
            </w:pPr>
          </w:p>
        </w:tc>
      </w:tr>
    </w:tbl>
    <w:p w:rsidR="00A947FC" w:rsidRDefault="00A947FC" w:rsidP="00A947FC"/>
    <w:p w:rsidR="00A947FC" w:rsidRDefault="00A947FC" w:rsidP="00A947FC">
      <w:pPr>
        <w:rPr>
          <w:rFonts w:ascii="Comic Sans MS" w:hAnsi="Comic Sans MS"/>
          <w:b/>
        </w:rPr>
      </w:pPr>
    </w:p>
    <w:p w:rsidR="00A947FC" w:rsidRDefault="00460FF2" w:rsidP="00A947FC">
      <w:pPr>
        <w:rPr>
          <w:rFonts w:ascii="Comic Sans MS" w:hAnsi="Comic Sans MS"/>
          <w:b/>
        </w:rPr>
      </w:pPr>
      <w:proofErr w:type="spellStart"/>
      <w:r>
        <w:rPr>
          <w:rFonts w:ascii="Comic Sans MS" w:hAnsi="Comic Sans MS"/>
          <w:b/>
        </w:rPr>
        <w:t>T</w:t>
      </w:r>
      <w:r w:rsidR="00A947FC">
        <w:rPr>
          <w:rFonts w:ascii="Comic Sans MS" w:hAnsi="Comic Sans MS"/>
          <w:b/>
        </w:rPr>
        <w:t>eacher</w:t>
      </w:r>
      <w:proofErr w:type="gramStart"/>
      <w:r w:rsidR="00A947FC">
        <w:rPr>
          <w:rFonts w:ascii="Comic Sans MS" w:hAnsi="Comic Sans MS"/>
          <w:b/>
        </w:rPr>
        <w:t>:Earle</w:t>
      </w:r>
      <w:proofErr w:type="spellEnd"/>
      <w:proofErr w:type="gramEnd"/>
      <w:r w:rsidR="00A947FC">
        <w:rPr>
          <w:rFonts w:ascii="Comic Sans MS" w:hAnsi="Comic Sans MS"/>
          <w:b/>
        </w:rPr>
        <w:t>/Hamid</w:t>
      </w:r>
    </w:p>
    <w:p w:rsidR="00A947FC" w:rsidRPr="002B616A" w:rsidRDefault="00A947FC" w:rsidP="00A947FC">
      <w:pPr>
        <w:rPr>
          <w:rFonts w:ascii="Comic Sans MS" w:hAnsi="Comic Sans MS"/>
          <w:b/>
          <w:sz w:val="28"/>
          <w:szCs w:val="28"/>
        </w:rPr>
      </w:pPr>
      <w:r>
        <w:rPr>
          <w:rFonts w:ascii="Comic Sans MS" w:hAnsi="Comic Sans MS"/>
          <w:b/>
        </w:rPr>
        <w:t>Week of: 1</w:t>
      </w:r>
      <w:r w:rsidR="0087017A">
        <w:rPr>
          <w:rFonts w:ascii="Comic Sans MS" w:hAnsi="Comic Sans MS"/>
          <w:b/>
        </w:rPr>
        <w:t>2</w:t>
      </w:r>
      <w:r>
        <w:rPr>
          <w:rFonts w:ascii="Comic Sans MS" w:hAnsi="Comic Sans MS"/>
          <w:b/>
        </w:rPr>
        <w:t>/</w:t>
      </w:r>
      <w:r w:rsidR="00C16933">
        <w:rPr>
          <w:rFonts w:ascii="Comic Sans MS" w:hAnsi="Comic Sans MS"/>
          <w:b/>
        </w:rPr>
        <w:t>15</w:t>
      </w:r>
      <w:r>
        <w:rPr>
          <w:rFonts w:ascii="Comic Sans MS" w:hAnsi="Comic Sans MS"/>
          <w:b/>
        </w:rPr>
        <w:t>/14</w:t>
      </w:r>
    </w:p>
    <w:p w:rsidR="00A947FC" w:rsidRDefault="00A947FC" w:rsidP="00A947FC">
      <w:pPr>
        <w:rPr>
          <w:rFonts w:ascii="Comic Sans MS" w:hAnsi="Comic Sans MS"/>
          <w:b/>
        </w:rPr>
      </w:pPr>
      <w:r>
        <w:rPr>
          <w:rFonts w:ascii="Comic Sans MS" w:hAnsi="Comic Sans MS"/>
          <w:b/>
        </w:rPr>
        <w:t>Subject: reading</w:t>
      </w:r>
    </w:p>
    <w:p w:rsidR="00A947FC" w:rsidRDefault="00A947FC" w:rsidP="00A947FC">
      <w:pPr>
        <w:rPr>
          <w:rFonts w:ascii="Comic Sans MS" w:hAnsi="Comic Sans MS"/>
          <w:b/>
        </w:rPr>
      </w:pPr>
    </w:p>
    <w:p w:rsidR="00A947FC" w:rsidRDefault="00A947FC" w:rsidP="00A947FC">
      <w:pPr>
        <w:rPr>
          <w:rFonts w:ascii="Comic Sans MS" w:hAnsi="Comic Sans MS"/>
          <w:b/>
        </w:rPr>
      </w:pPr>
      <w:r>
        <w:rPr>
          <w:rFonts w:ascii="Comic Sans MS" w:hAnsi="Comic Sans MS"/>
          <w:b/>
        </w:rPr>
        <w:t>CCSS/</w:t>
      </w:r>
      <w:proofErr w:type="gramStart"/>
      <w:r>
        <w:rPr>
          <w:rFonts w:ascii="Comic Sans MS" w:hAnsi="Comic Sans MS"/>
          <w:b/>
        </w:rPr>
        <w:t>GLCE</w:t>
      </w:r>
      <w:r w:rsidR="00E31BC8">
        <w:rPr>
          <w:rFonts w:ascii="Comic Sans MS" w:hAnsi="Comic Sans MS"/>
          <w:b/>
        </w:rPr>
        <w:t xml:space="preserve">  </w:t>
      </w:r>
      <w:r w:rsidR="00C16933">
        <w:rPr>
          <w:rFonts w:ascii="Comic Sans MS" w:hAnsi="Comic Sans MS"/>
          <w:b/>
        </w:rPr>
        <w:t>2.RL.2</w:t>
      </w:r>
      <w:proofErr w:type="gramEnd"/>
      <w:r w:rsidR="00C16933">
        <w:rPr>
          <w:rFonts w:ascii="Comic Sans MS" w:hAnsi="Comic Sans MS"/>
          <w:b/>
        </w:rPr>
        <w:t xml:space="preserve"> Recount stories, including fables and folktales from diverse cultures, and determine their central messa</w:t>
      </w:r>
      <w:r w:rsidR="00851E69">
        <w:rPr>
          <w:rFonts w:ascii="Comic Sans MS" w:hAnsi="Comic Sans MS"/>
          <w:b/>
        </w:rPr>
        <w:t>g</w:t>
      </w:r>
      <w:r w:rsidR="00C16933">
        <w:rPr>
          <w:rFonts w:ascii="Comic Sans MS" w:hAnsi="Comic Sans MS"/>
          <w:b/>
        </w:rPr>
        <w:t>e, lesson, or moral. (3) 2.RL.3 Describe how characters in a story respond to major events and challenges</w:t>
      </w:r>
      <w:proofErr w:type="gramStart"/>
      <w:r w:rsidR="00C16933">
        <w:rPr>
          <w:rFonts w:ascii="Comic Sans MS" w:hAnsi="Comic Sans MS"/>
          <w:b/>
        </w:rPr>
        <w:t>.(</w:t>
      </w:r>
      <w:proofErr w:type="gramEnd"/>
      <w:r w:rsidR="00C16933">
        <w:rPr>
          <w:rFonts w:ascii="Comic Sans MS" w:hAnsi="Comic Sans MS"/>
          <w:b/>
        </w:rPr>
        <w:t>1) 2.RL.6 Acknowledge difference in the points of view of characters, including by speaking in a different voice for each characters.(1)</w:t>
      </w:r>
      <w:r w:rsidR="00460FF2">
        <w:rPr>
          <w:rFonts w:ascii="Comic Sans MS" w:hAnsi="Comic Sans MS"/>
          <w:b/>
        </w:rPr>
        <w:tab/>
      </w:r>
      <w:r w:rsidR="000C7918">
        <w:rPr>
          <w:rFonts w:ascii="Comic Sans MS" w:hAnsi="Comic Sans MS"/>
          <w:b/>
        </w:rPr>
        <w:t>RL 2.5 Explain how a series of chapters, scenes, or stanzas fits together to provide the overall structure of a particular story, drama, or poem.</w:t>
      </w:r>
      <w:r w:rsidR="001C1957">
        <w:rPr>
          <w:rFonts w:ascii="Comic Sans MS" w:hAnsi="Comic Sans MS"/>
          <w:b/>
        </w:rPr>
        <w:t xml:space="preserve"> </w:t>
      </w:r>
      <w:proofErr w:type="gramStart"/>
      <w:r w:rsidR="001C1957">
        <w:rPr>
          <w:rFonts w:ascii="Comic Sans MS" w:hAnsi="Comic Sans MS"/>
          <w:b/>
        </w:rPr>
        <w:t>L 2.1 Demonstrate command of the conventions of stand English grammar and usage when writing or speaking</w:t>
      </w:r>
      <w:r w:rsidR="00424B9C">
        <w:rPr>
          <w:rFonts w:ascii="Comic Sans MS" w:hAnsi="Comic Sans MS"/>
          <w:b/>
        </w:rPr>
        <w:t>.</w:t>
      </w:r>
      <w:proofErr w:type="gramEnd"/>
      <w:r w:rsidR="00424B9C">
        <w:rPr>
          <w:rFonts w:ascii="Comic Sans MS" w:hAnsi="Comic Sans MS"/>
          <w:b/>
        </w:rPr>
        <w:t xml:space="preserve"> </w:t>
      </w:r>
      <w:proofErr w:type="gramStart"/>
      <w:r w:rsidR="00424B9C">
        <w:rPr>
          <w:rFonts w:ascii="Comic Sans MS" w:hAnsi="Comic Sans MS"/>
          <w:b/>
        </w:rPr>
        <w:t>a</w:t>
      </w:r>
      <w:proofErr w:type="gramEnd"/>
      <w:r w:rsidR="001C1957">
        <w:rPr>
          <w:rFonts w:ascii="Comic Sans MS" w:hAnsi="Comic Sans MS"/>
          <w:b/>
        </w:rPr>
        <w:t>. using collective nouns  L1.1 proper and common nouns</w:t>
      </w:r>
      <w:r w:rsidR="00460FF2">
        <w:rPr>
          <w:rFonts w:ascii="Comic Sans MS" w:hAnsi="Comic Sans MS"/>
          <w:b/>
        </w:rPr>
        <w:tab/>
      </w:r>
      <w:r w:rsidR="00460FF2">
        <w:rPr>
          <w:rFonts w:ascii="Comic Sans MS" w:hAnsi="Comic Sans MS"/>
          <w:b/>
        </w:rPr>
        <w:tab/>
      </w:r>
      <w:r w:rsidR="00460FF2">
        <w:rPr>
          <w:rFonts w:ascii="Comic Sans MS" w:hAnsi="Comic Sans MS"/>
          <w:b/>
        </w:rPr>
        <w:tab/>
      </w:r>
    </w:p>
    <w:tbl>
      <w:tblPr>
        <w:tblW w:w="15495" w:type="dxa"/>
        <w:tblInd w:w="-11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83"/>
        <w:gridCol w:w="2658"/>
        <w:gridCol w:w="2658"/>
        <w:gridCol w:w="2658"/>
        <w:gridCol w:w="2469"/>
        <w:gridCol w:w="2469"/>
      </w:tblGrid>
      <w:tr w:rsidR="00A947FC" w:rsidTr="00A81D0B">
        <w:trPr>
          <w:trHeight w:val="516"/>
        </w:trPr>
        <w:tc>
          <w:tcPr>
            <w:tcW w:w="2583" w:type="dxa"/>
          </w:tcPr>
          <w:p w:rsidR="00A947FC" w:rsidRDefault="00A947FC" w:rsidP="00A81D0B">
            <w:pPr>
              <w:rPr>
                <w:rFonts w:ascii="Comic Sans MS" w:hAnsi="Comic Sans MS"/>
              </w:rPr>
            </w:pPr>
          </w:p>
        </w:tc>
        <w:tc>
          <w:tcPr>
            <w:tcW w:w="2658" w:type="dxa"/>
          </w:tcPr>
          <w:p w:rsidR="00A947FC" w:rsidRDefault="00A947FC" w:rsidP="00A81D0B">
            <w:pPr>
              <w:jc w:val="center"/>
              <w:rPr>
                <w:rFonts w:ascii="Comic Sans MS" w:hAnsi="Comic Sans MS"/>
              </w:rPr>
            </w:pPr>
            <w:r>
              <w:rPr>
                <w:rFonts w:ascii="Comic Sans MS" w:hAnsi="Comic Sans MS"/>
              </w:rPr>
              <w:t>M</w:t>
            </w:r>
          </w:p>
        </w:tc>
        <w:tc>
          <w:tcPr>
            <w:tcW w:w="2658" w:type="dxa"/>
          </w:tcPr>
          <w:p w:rsidR="00A947FC" w:rsidRDefault="00A947FC" w:rsidP="00A81D0B">
            <w:pPr>
              <w:jc w:val="center"/>
              <w:rPr>
                <w:rFonts w:ascii="Comic Sans MS" w:hAnsi="Comic Sans MS"/>
              </w:rPr>
            </w:pPr>
            <w:r>
              <w:rPr>
                <w:rFonts w:ascii="Comic Sans MS" w:hAnsi="Comic Sans MS"/>
              </w:rPr>
              <w:t>T</w:t>
            </w:r>
          </w:p>
        </w:tc>
        <w:tc>
          <w:tcPr>
            <w:tcW w:w="2658" w:type="dxa"/>
          </w:tcPr>
          <w:p w:rsidR="00A947FC" w:rsidRDefault="00A947FC" w:rsidP="00A81D0B">
            <w:pPr>
              <w:jc w:val="center"/>
              <w:rPr>
                <w:rFonts w:ascii="Comic Sans MS" w:hAnsi="Comic Sans MS"/>
              </w:rPr>
            </w:pPr>
            <w:r>
              <w:rPr>
                <w:rFonts w:ascii="Comic Sans MS" w:hAnsi="Comic Sans MS"/>
              </w:rPr>
              <w:t>W</w:t>
            </w:r>
          </w:p>
        </w:tc>
        <w:tc>
          <w:tcPr>
            <w:tcW w:w="2469" w:type="dxa"/>
          </w:tcPr>
          <w:p w:rsidR="00A947FC" w:rsidRDefault="00A947FC" w:rsidP="00A81D0B">
            <w:pPr>
              <w:jc w:val="center"/>
              <w:rPr>
                <w:rFonts w:ascii="Comic Sans MS" w:hAnsi="Comic Sans MS"/>
              </w:rPr>
            </w:pPr>
            <w:r>
              <w:rPr>
                <w:rFonts w:ascii="Comic Sans MS" w:hAnsi="Comic Sans MS"/>
              </w:rPr>
              <w:t>TH</w:t>
            </w:r>
          </w:p>
        </w:tc>
        <w:tc>
          <w:tcPr>
            <w:tcW w:w="2469" w:type="dxa"/>
          </w:tcPr>
          <w:p w:rsidR="00A947FC" w:rsidRDefault="00A947FC" w:rsidP="00A81D0B">
            <w:pPr>
              <w:jc w:val="center"/>
              <w:rPr>
                <w:rFonts w:ascii="Comic Sans MS" w:hAnsi="Comic Sans MS"/>
              </w:rPr>
            </w:pPr>
            <w:r>
              <w:rPr>
                <w:rFonts w:ascii="Comic Sans MS" w:hAnsi="Comic Sans MS"/>
              </w:rPr>
              <w:t>F</w:t>
            </w:r>
          </w:p>
        </w:tc>
      </w:tr>
      <w:tr w:rsidR="00E31BC8" w:rsidTr="00A81D0B">
        <w:trPr>
          <w:trHeight w:val="1039"/>
        </w:trPr>
        <w:tc>
          <w:tcPr>
            <w:tcW w:w="2583" w:type="dxa"/>
          </w:tcPr>
          <w:p w:rsidR="00E31BC8" w:rsidRDefault="00E31BC8" w:rsidP="00E31BC8">
            <w:pPr>
              <w:rPr>
                <w:rFonts w:ascii="Comic Sans MS" w:hAnsi="Comic Sans MS"/>
                <w:b/>
                <w:bCs/>
              </w:rPr>
            </w:pPr>
            <w:r w:rsidRPr="002B616A">
              <w:rPr>
                <w:rFonts w:ascii="Comic Sans MS" w:hAnsi="Comic Sans MS"/>
                <w:b/>
                <w:bCs/>
                <w:sz w:val="22"/>
                <w:szCs w:val="22"/>
              </w:rPr>
              <w:t>Content</w:t>
            </w:r>
          </w:p>
          <w:p w:rsidR="00E31BC8" w:rsidRPr="002B616A" w:rsidRDefault="00E31BC8" w:rsidP="00E31BC8">
            <w:pPr>
              <w:rPr>
                <w:rFonts w:ascii="Comic Sans MS" w:hAnsi="Comic Sans MS"/>
                <w:b/>
                <w:bCs/>
              </w:rPr>
            </w:pPr>
            <w:r w:rsidRPr="002B616A">
              <w:rPr>
                <w:rFonts w:ascii="Comic Sans MS" w:hAnsi="Comic Sans MS"/>
                <w:b/>
                <w:bCs/>
                <w:sz w:val="22"/>
                <w:szCs w:val="22"/>
              </w:rPr>
              <w:t>Objective:</w:t>
            </w:r>
          </w:p>
        </w:tc>
        <w:tc>
          <w:tcPr>
            <w:tcW w:w="2658" w:type="dxa"/>
          </w:tcPr>
          <w:p w:rsidR="00E31BC8" w:rsidRPr="006347C7" w:rsidRDefault="000C7918" w:rsidP="00FF1C45">
            <w:r>
              <w:t xml:space="preserve">I can demonstrate comprehension of </w:t>
            </w:r>
            <w:r w:rsidR="00FF1C45">
              <w:t>recounting stories</w:t>
            </w:r>
            <w:r>
              <w:t xml:space="preserve"> by summarizing a text read </w:t>
            </w:r>
            <w:r>
              <w:lastRenderedPageBreak/>
              <w:t xml:space="preserve">aloud to my pair share buddy.  </w:t>
            </w:r>
          </w:p>
        </w:tc>
        <w:tc>
          <w:tcPr>
            <w:tcW w:w="2658" w:type="dxa"/>
          </w:tcPr>
          <w:p w:rsidR="00E31BC8" w:rsidRPr="006347C7" w:rsidRDefault="000C7918" w:rsidP="000C7918">
            <w:r w:rsidRPr="000C7918">
              <w:lastRenderedPageBreak/>
              <w:t xml:space="preserve">I can demonstrate </w:t>
            </w:r>
            <w:r>
              <w:t>application</w:t>
            </w:r>
            <w:r w:rsidRPr="000C7918">
              <w:t xml:space="preserve"> of how scenes fit together by summarizing a </w:t>
            </w:r>
            <w:r>
              <w:t xml:space="preserve">reading </w:t>
            </w:r>
            <w:r>
              <w:lastRenderedPageBreak/>
              <w:t>group passage I</w:t>
            </w:r>
            <w:r w:rsidR="001C1957">
              <w:t>’ve</w:t>
            </w:r>
            <w:r>
              <w:t xml:space="preserve"> read to </w:t>
            </w:r>
            <w:r w:rsidRPr="000C7918">
              <w:t xml:space="preserve">my pair share buddy.  </w:t>
            </w:r>
            <w:r>
              <w:t>(</w:t>
            </w:r>
            <w:r w:rsidR="006B3D93">
              <w:t>Summarize text</w:t>
            </w:r>
            <w:r>
              <w:t>)</w:t>
            </w:r>
          </w:p>
        </w:tc>
        <w:tc>
          <w:tcPr>
            <w:tcW w:w="2658" w:type="dxa"/>
          </w:tcPr>
          <w:p w:rsidR="001C1957" w:rsidRDefault="001C1957" w:rsidP="005729D0">
            <w:r>
              <w:lastRenderedPageBreak/>
              <w:t xml:space="preserve">I can demonstrate application of proper and common nouns by building a word list of 5 </w:t>
            </w:r>
            <w:r>
              <w:lastRenderedPageBreak/>
              <w:t>common and 5 proper nouns.</w:t>
            </w:r>
          </w:p>
          <w:p w:rsidR="00E31BC8" w:rsidRPr="00CC1219" w:rsidRDefault="001C1957" w:rsidP="005729D0">
            <w:r>
              <w:t>(</w:t>
            </w:r>
            <w:r w:rsidR="006B3D93">
              <w:t>Proper/common nouns</w:t>
            </w:r>
            <w:r>
              <w:t>)</w:t>
            </w:r>
          </w:p>
        </w:tc>
        <w:tc>
          <w:tcPr>
            <w:tcW w:w="2469" w:type="dxa"/>
          </w:tcPr>
          <w:p w:rsidR="001C1957" w:rsidRDefault="001C1957" w:rsidP="00E31BC8">
            <w:r>
              <w:lastRenderedPageBreak/>
              <w:t xml:space="preserve">I can demonstrate comprehension of </w:t>
            </w:r>
            <w:r w:rsidR="00424B9C">
              <w:t xml:space="preserve">collective nouns by describing what a </w:t>
            </w:r>
            <w:r w:rsidR="00424B9C">
              <w:lastRenderedPageBreak/>
              <w:t>collective noun is to my pair share buddy.</w:t>
            </w:r>
          </w:p>
          <w:p w:rsidR="00E31BC8" w:rsidRPr="005A6DB4" w:rsidRDefault="001C1957" w:rsidP="00E31BC8">
            <w:r>
              <w:t>(</w:t>
            </w:r>
            <w:r w:rsidR="006B3D93">
              <w:t>Collective noun</w:t>
            </w:r>
            <w:r>
              <w:t>)</w:t>
            </w:r>
          </w:p>
        </w:tc>
        <w:tc>
          <w:tcPr>
            <w:tcW w:w="2469" w:type="dxa"/>
          </w:tcPr>
          <w:p w:rsidR="00E31BC8" w:rsidRPr="006347C7" w:rsidRDefault="00E33198" w:rsidP="00E31941">
            <w:r>
              <w:lastRenderedPageBreak/>
              <w:t>I can demonstrate</w:t>
            </w:r>
            <w:r w:rsidR="00120773">
              <w:t xml:space="preserve"> application of proper, collective and common nouns by carrying out </w:t>
            </w:r>
            <w:r w:rsidR="00120773">
              <w:lastRenderedPageBreak/>
              <w:t>sorting of noun cards.</w:t>
            </w:r>
            <w:r>
              <w:t xml:space="preserve"> (</w:t>
            </w:r>
            <w:r w:rsidR="006B3D93">
              <w:t>Sort assessment</w:t>
            </w:r>
            <w:r>
              <w:t>)</w:t>
            </w:r>
          </w:p>
        </w:tc>
      </w:tr>
      <w:tr w:rsidR="00E31BC8" w:rsidTr="00A81D0B">
        <w:trPr>
          <w:trHeight w:val="442"/>
        </w:trPr>
        <w:tc>
          <w:tcPr>
            <w:tcW w:w="2583" w:type="dxa"/>
          </w:tcPr>
          <w:p w:rsidR="00E31BC8" w:rsidRDefault="00E31BC8" w:rsidP="00E31BC8">
            <w:pPr>
              <w:rPr>
                <w:rFonts w:ascii="Comic Sans MS" w:hAnsi="Comic Sans MS"/>
                <w:b/>
              </w:rPr>
            </w:pPr>
            <w:r w:rsidRPr="002B616A">
              <w:rPr>
                <w:rFonts w:ascii="Comic Sans MS" w:hAnsi="Comic Sans MS"/>
                <w:b/>
                <w:sz w:val="22"/>
                <w:szCs w:val="22"/>
              </w:rPr>
              <w:lastRenderedPageBreak/>
              <w:t xml:space="preserve">Language </w:t>
            </w:r>
          </w:p>
          <w:p w:rsidR="00E31BC8" w:rsidRPr="002B616A" w:rsidRDefault="00E31BC8" w:rsidP="00E31BC8">
            <w:pPr>
              <w:rPr>
                <w:rFonts w:ascii="Comic Sans MS" w:hAnsi="Comic Sans MS"/>
                <w:b/>
              </w:rPr>
            </w:pPr>
            <w:r w:rsidRPr="002B616A">
              <w:rPr>
                <w:rFonts w:ascii="Comic Sans MS" w:hAnsi="Comic Sans MS"/>
                <w:b/>
                <w:sz w:val="22"/>
                <w:szCs w:val="22"/>
              </w:rPr>
              <w:t>Objectives:</w:t>
            </w:r>
          </w:p>
        </w:tc>
        <w:tc>
          <w:tcPr>
            <w:tcW w:w="2658" w:type="dxa"/>
          </w:tcPr>
          <w:p w:rsidR="00E31BC8" w:rsidRDefault="00424B9C" w:rsidP="00424B9C">
            <w:r>
              <w:t>I can write a 3 sentence summary by using the sentence stems:  The story started ____, the middle of the story _____.  The story ended _______.</w:t>
            </w:r>
          </w:p>
        </w:tc>
        <w:tc>
          <w:tcPr>
            <w:tcW w:w="2658" w:type="dxa"/>
          </w:tcPr>
          <w:p w:rsidR="00E31BC8" w:rsidRDefault="00424B9C" w:rsidP="00424B9C">
            <w:r w:rsidRPr="00424B9C">
              <w:t xml:space="preserve">I can write a </w:t>
            </w:r>
            <w:r>
              <w:t>4</w:t>
            </w:r>
            <w:r w:rsidRPr="00424B9C">
              <w:t xml:space="preserve"> sentence summary by using the sentence stems:  The story started</w:t>
            </w:r>
            <w:r>
              <w:t xml:space="preserve"> ____.  Next, _____.   Then, ______, Finally </w:t>
            </w:r>
            <w:r w:rsidRPr="00424B9C">
              <w:t>_______.</w:t>
            </w:r>
          </w:p>
        </w:tc>
        <w:tc>
          <w:tcPr>
            <w:tcW w:w="2658" w:type="dxa"/>
          </w:tcPr>
          <w:p w:rsidR="00E31BC8" w:rsidRDefault="00424B9C" w:rsidP="00E33198">
            <w:r w:rsidRPr="00424B9C">
              <w:t xml:space="preserve">I can orally tell my buddy </w:t>
            </w:r>
            <w:r>
              <w:t xml:space="preserve">3 common </w:t>
            </w:r>
            <w:r w:rsidRPr="00424B9C">
              <w:t>nouns I found in my reading group book</w:t>
            </w:r>
            <w:r>
              <w:t>s</w:t>
            </w:r>
            <w:r w:rsidRPr="00424B9C">
              <w:t xml:space="preserve"> </w:t>
            </w:r>
            <w:r w:rsidR="00E33198">
              <w:t>and 3 p</w:t>
            </w:r>
            <w:r w:rsidR="00120773">
              <w:t>r</w:t>
            </w:r>
            <w:r w:rsidR="00E33198">
              <w:t xml:space="preserve">oper nouns I know </w:t>
            </w:r>
            <w:r w:rsidRPr="00424B9C">
              <w:t xml:space="preserve">by completing the sentence stem:  </w:t>
            </w:r>
            <w:r w:rsidR="00E33198">
              <w:t>Three</w:t>
            </w:r>
            <w:r w:rsidRPr="00424B9C">
              <w:t xml:space="preserve"> co</w:t>
            </w:r>
            <w:r>
              <w:t>mmon nouns</w:t>
            </w:r>
            <w:r w:rsidRPr="00424B9C">
              <w:t xml:space="preserve"> were ____, _____, </w:t>
            </w:r>
            <w:r w:rsidR="00E33198">
              <w:t>and ____.  Three proper nouns I know are _____, _____, and _____.</w:t>
            </w:r>
          </w:p>
        </w:tc>
        <w:tc>
          <w:tcPr>
            <w:tcW w:w="2469" w:type="dxa"/>
          </w:tcPr>
          <w:p w:rsidR="00E31BC8" w:rsidRPr="005A6DB4" w:rsidRDefault="00424B9C" w:rsidP="00E31BC8">
            <w:r>
              <w:t>I can orally tell my buddy 5 collective nouns I found in my reading group book by completing the sentence stem:  Five collective I found were ____, _____, ____, _____, and _____.</w:t>
            </w:r>
          </w:p>
        </w:tc>
        <w:tc>
          <w:tcPr>
            <w:tcW w:w="2469" w:type="dxa"/>
          </w:tcPr>
          <w:p w:rsidR="00E31BC8" w:rsidRDefault="00424B9C" w:rsidP="00382522">
            <w:r>
              <w:t xml:space="preserve">I can </w:t>
            </w:r>
            <w:r w:rsidR="00382522">
              <w:t>read a reading group book to find one, collective, proper, and common noun by using the sentence stem: One common noun is____, one collective noun is ____, one proper noun is______.</w:t>
            </w:r>
          </w:p>
        </w:tc>
      </w:tr>
      <w:tr w:rsidR="00E31941" w:rsidTr="00A81D0B">
        <w:trPr>
          <w:trHeight w:val="404"/>
        </w:trPr>
        <w:tc>
          <w:tcPr>
            <w:tcW w:w="2583" w:type="dxa"/>
          </w:tcPr>
          <w:p w:rsidR="00E31941" w:rsidRPr="002B616A" w:rsidRDefault="00E31941" w:rsidP="00E31941">
            <w:pPr>
              <w:rPr>
                <w:rFonts w:ascii="Comic Sans MS" w:hAnsi="Comic Sans MS"/>
              </w:rPr>
            </w:pPr>
            <w:proofErr w:type="spellStart"/>
            <w:r w:rsidRPr="002B616A">
              <w:rPr>
                <w:rFonts w:ascii="Comic Sans MS" w:hAnsi="Comic Sans MS"/>
                <w:b/>
                <w:sz w:val="22"/>
                <w:szCs w:val="22"/>
              </w:rPr>
              <w:t>Dolch</w:t>
            </w:r>
            <w:proofErr w:type="spellEnd"/>
            <w:r w:rsidRPr="002B616A">
              <w:rPr>
                <w:rFonts w:ascii="Comic Sans MS" w:hAnsi="Comic Sans MS"/>
                <w:b/>
                <w:sz w:val="22"/>
                <w:szCs w:val="22"/>
              </w:rPr>
              <w:t xml:space="preserve"> Words</w:t>
            </w:r>
            <w:r w:rsidRPr="002B616A">
              <w:rPr>
                <w:rFonts w:ascii="Comic Sans MS" w:hAnsi="Comic Sans MS"/>
                <w:sz w:val="22"/>
                <w:szCs w:val="22"/>
              </w:rPr>
              <w:t>/</w:t>
            </w:r>
            <w:r w:rsidRPr="002B616A">
              <w:rPr>
                <w:rFonts w:ascii="Comic Sans MS" w:hAnsi="Comic Sans MS"/>
                <w:b/>
                <w:sz w:val="22"/>
                <w:szCs w:val="22"/>
              </w:rPr>
              <w:t>Content Vocabulary:</w:t>
            </w:r>
          </w:p>
          <w:p w:rsidR="00E31941" w:rsidRPr="002B616A" w:rsidRDefault="00E31941" w:rsidP="00E31941">
            <w:pPr>
              <w:rPr>
                <w:rFonts w:ascii="Comic Sans MS" w:hAnsi="Comic Sans MS"/>
              </w:rPr>
            </w:pPr>
          </w:p>
        </w:tc>
        <w:tc>
          <w:tcPr>
            <w:tcW w:w="2658" w:type="dxa"/>
          </w:tcPr>
          <w:p w:rsidR="00E31941" w:rsidRPr="005A6DB4" w:rsidRDefault="00E31941" w:rsidP="00E31941"/>
        </w:tc>
        <w:tc>
          <w:tcPr>
            <w:tcW w:w="2658" w:type="dxa"/>
          </w:tcPr>
          <w:p w:rsidR="00E31941" w:rsidRPr="005A6DB4" w:rsidRDefault="00E31941" w:rsidP="00E31941"/>
        </w:tc>
        <w:tc>
          <w:tcPr>
            <w:tcW w:w="2658" w:type="dxa"/>
          </w:tcPr>
          <w:p w:rsidR="00E31941" w:rsidRDefault="00E31941" w:rsidP="00E31941"/>
        </w:tc>
        <w:tc>
          <w:tcPr>
            <w:tcW w:w="2469" w:type="dxa"/>
          </w:tcPr>
          <w:p w:rsidR="00E31941" w:rsidRDefault="00E31941" w:rsidP="00E31941"/>
        </w:tc>
        <w:tc>
          <w:tcPr>
            <w:tcW w:w="2469" w:type="dxa"/>
          </w:tcPr>
          <w:p w:rsidR="00E31941" w:rsidRDefault="00E31941" w:rsidP="00E31941"/>
          <w:p w:rsidR="009870E2" w:rsidRDefault="009870E2" w:rsidP="009870E2">
            <w:r>
              <w:t>(45 minutes to complete writing reading goals.)</w:t>
            </w:r>
          </w:p>
        </w:tc>
      </w:tr>
    </w:tbl>
    <w:p w:rsidR="00A947FC" w:rsidRDefault="00A947FC" w:rsidP="00A947FC"/>
    <w:p w:rsidR="00A947FC" w:rsidRDefault="00A947FC" w:rsidP="00A947FC">
      <w:pPr>
        <w:rPr>
          <w:rFonts w:ascii="Comic Sans MS" w:hAnsi="Comic Sans MS"/>
          <w:b/>
        </w:rPr>
      </w:pPr>
    </w:p>
    <w:p w:rsidR="00402E6E" w:rsidRDefault="00402E6E" w:rsidP="00A947FC">
      <w:pPr>
        <w:rPr>
          <w:rFonts w:ascii="Comic Sans MS" w:hAnsi="Comic Sans MS"/>
          <w:b/>
        </w:rPr>
      </w:pPr>
    </w:p>
    <w:p w:rsidR="006B3D93" w:rsidRDefault="006B3D93" w:rsidP="00A947FC">
      <w:pPr>
        <w:rPr>
          <w:rFonts w:ascii="Comic Sans MS" w:hAnsi="Comic Sans MS"/>
          <w:b/>
        </w:rPr>
      </w:pPr>
    </w:p>
    <w:p w:rsidR="006B3D93" w:rsidRDefault="006B3D93" w:rsidP="00A947FC">
      <w:pPr>
        <w:rPr>
          <w:rFonts w:ascii="Comic Sans MS" w:hAnsi="Comic Sans MS"/>
          <w:b/>
        </w:rPr>
      </w:pPr>
    </w:p>
    <w:p w:rsidR="006B3D93" w:rsidRDefault="006B3D93" w:rsidP="00A947FC">
      <w:pPr>
        <w:rPr>
          <w:rFonts w:ascii="Comic Sans MS" w:hAnsi="Comic Sans MS"/>
          <w:b/>
        </w:rPr>
      </w:pPr>
    </w:p>
    <w:p w:rsidR="006B3D93" w:rsidRDefault="006B3D93" w:rsidP="00A947FC">
      <w:pPr>
        <w:rPr>
          <w:rFonts w:ascii="Comic Sans MS" w:hAnsi="Comic Sans MS"/>
          <w:b/>
        </w:rPr>
      </w:pPr>
    </w:p>
    <w:p w:rsidR="00402E6E" w:rsidRDefault="00402E6E" w:rsidP="00A947FC">
      <w:pPr>
        <w:rPr>
          <w:rFonts w:ascii="Comic Sans MS" w:hAnsi="Comic Sans MS"/>
          <w:b/>
        </w:rPr>
      </w:pPr>
    </w:p>
    <w:p w:rsidR="00A947FC" w:rsidRDefault="00A947FC" w:rsidP="00A947FC">
      <w:pPr>
        <w:rPr>
          <w:rFonts w:ascii="Comic Sans MS" w:hAnsi="Comic Sans MS"/>
          <w:b/>
        </w:rPr>
      </w:pPr>
      <w:proofErr w:type="spellStart"/>
      <w:r>
        <w:rPr>
          <w:rFonts w:ascii="Comic Sans MS" w:hAnsi="Comic Sans MS"/>
          <w:b/>
        </w:rPr>
        <w:t>Teacher</w:t>
      </w:r>
      <w:proofErr w:type="gramStart"/>
      <w:r>
        <w:rPr>
          <w:rFonts w:ascii="Comic Sans MS" w:hAnsi="Comic Sans MS"/>
          <w:b/>
        </w:rPr>
        <w:t>:Earle</w:t>
      </w:r>
      <w:proofErr w:type="spellEnd"/>
      <w:proofErr w:type="gramEnd"/>
      <w:r>
        <w:rPr>
          <w:rFonts w:ascii="Comic Sans MS" w:hAnsi="Comic Sans MS"/>
          <w:b/>
        </w:rPr>
        <w:t>/Hamid</w:t>
      </w:r>
    </w:p>
    <w:p w:rsidR="00A947FC" w:rsidRPr="002B616A" w:rsidRDefault="00A947FC" w:rsidP="00A947FC">
      <w:pPr>
        <w:rPr>
          <w:rFonts w:ascii="Comic Sans MS" w:hAnsi="Comic Sans MS"/>
          <w:b/>
          <w:sz w:val="28"/>
          <w:szCs w:val="28"/>
        </w:rPr>
      </w:pPr>
      <w:r>
        <w:rPr>
          <w:rFonts w:ascii="Comic Sans MS" w:hAnsi="Comic Sans MS"/>
          <w:b/>
        </w:rPr>
        <w:t>Week of: 1</w:t>
      </w:r>
      <w:r w:rsidR="0087017A">
        <w:rPr>
          <w:rFonts w:ascii="Comic Sans MS" w:hAnsi="Comic Sans MS"/>
          <w:b/>
        </w:rPr>
        <w:t>2</w:t>
      </w:r>
      <w:r>
        <w:rPr>
          <w:rFonts w:ascii="Comic Sans MS" w:hAnsi="Comic Sans MS"/>
          <w:b/>
        </w:rPr>
        <w:t>/</w:t>
      </w:r>
      <w:r w:rsidR="00460FF2">
        <w:rPr>
          <w:rFonts w:ascii="Comic Sans MS" w:hAnsi="Comic Sans MS"/>
          <w:b/>
        </w:rPr>
        <w:t>8</w:t>
      </w:r>
      <w:r>
        <w:rPr>
          <w:rFonts w:ascii="Comic Sans MS" w:hAnsi="Comic Sans MS"/>
          <w:b/>
        </w:rPr>
        <w:t>/14</w:t>
      </w:r>
    </w:p>
    <w:p w:rsidR="00A947FC" w:rsidRDefault="00A947FC" w:rsidP="00A947FC">
      <w:pPr>
        <w:rPr>
          <w:rFonts w:ascii="Comic Sans MS" w:hAnsi="Comic Sans MS"/>
          <w:b/>
        </w:rPr>
      </w:pPr>
      <w:r>
        <w:rPr>
          <w:rFonts w:ascii="Comic Sans MS" w:hAnsi="Comic Sans MS"/>
          <w:b/>
        </w:rPr>
        <w:t>Subject: science</w:t>
      </w:r>
    </w:p>
    <w:p w:rsidR="00A947FC" w:rsidRDefault="00A947FC" w:rsidP="00A947FC">
      <w:pPr>
        <w:rPr>
          <w:rFonts w:ascii="Comic Sans MS" w:hAnsi="Comic Sans MS"/>
          <w:b/>
        </w:rPr>
      </w:pPr>
    </w:p>
    <w:p w:rsidR="00A947FC" w:rsidRPr="00402E6E" w:rsidRDefault="00A947FC" w:rsidP="00A947FC">
      <w:pPr>
        <w:rPr>
          <w:rFonts w:ascii="Comic Sans MS" w:hAnsi="Comic Sans MS"/>
          <w:sz w:val="16"/>
          <w:szCs w:val="16"/>
        </w:rPr>
      </w:pPr>
      <w:r w:rsidRPr="00402E6E">
        <w:rPr>
          <w:rFonts w:ascii="Comic Sans MS" w:hAnsi="Comic Sans MS"/>
          <w:b/>
          <w:sz w:val="16"/>
          <w:szCs w:val="16"/>
        </w:rPr>
        <w:t xml:space="preserve">CCSS/GLCE: </w:t>
      </w:r>
      <w:r w:rsidRPr="00402E6E">
        <w:rPr>
          <w:rFonts w:ascii="Comic Sans MS" w:hAnsi="Comic Sans MS"/>
          <w:sz w:val="16"/>
          <w:szCs w:val="16"/>
        </w:rPr>
        <w:t>Earth Surface Features and WaterE.</w:t>
      </w:r>
      <w:r w:rsidRPr="00402E6E">
        <w:rPr>
          <w:rFonts w:ascii="Comic Sans MS" w:hAnsi="Comic Sans MS"/>
          <w:b/>
          <w:sz w:val="16"/>
          <w:szCs w:val="16"/>
        </w:rPr>
        <w:t xml:space="preserve">SE.E.2 </w:t>
      </w:r>
      <w:r w:rsidRPr="00402E6E">
        <w:rPr>
          <w:rFonts w:ascii="Comic Sans MS" w:hAnsi="Comic Sans MS"/>
          <w:b/>
          <w:sz w:val="16"/>
          <w:szCs w:val="16"/>
          <w:u w:val="single"/>
        </w:rPr>
        <w:t>Surface Changes</w:t>
      </w:r>
      <w:r w:rsidRPr="00402E6E">
        <w:rPr>
          <w:rFonts w:ascii="Comic Sans MS" w:hAnsi="Comic Sans MS"/>
          <w:b/>
          <w:sz w:val="16"/>
          <w:szCs w:val="16"/>
        </w:rPr>
        <w:t xml:space="preserve">- </w:t>
      </w:r>
      <w:r w:rsidRPr="00402E6E">
        <w:rPr>
          <w:rFonts w:ascii="Comic Sans MS" w:hAnsi="Comic Sans MS"/>
          <w:sz w:val="16"/>
          <w:szCs w:val="16"/>
        </w:rPr>
        <w:t xml:space="preserve">The surface of Earth changes. </w:t>
      </w:r>
    </w:p>
    <w:p w:rsidR="00A947FC" w:rsidRPr="00402E6E" w:rsidRDefault="00A947FC" w:rsidP="00A947FC">
      <w:pPr>
        <w:rPr>
          <w:rFonts w:ascii="Comic Sans MS" w:hAnsi="Comic Sans MS"/>
          <w:sz w:val="16"/>
          <w:szCs w:val="16"/>
        </w:rPr>
      </w:pPr>
      <w:r w:rsidRPr="00402E6E">
        <w:rPr>
          <w:rFonts w:ascii="Comic Sans MS" w:hAnsi="Comic Sans MS"/>
          <w:sz w:val="16"/>
          <w:szCs w:val="16"/>
        </w:rPr>
        <w:t xml:space="preserve">Some changes are due to slow processes, such as erosion and weathering, and some changes are due to rapid </w:t>
      </w:r>
    </w:p>
    <w:p w:rsidR="00A947FC" w:rsidRPr="00402E6E" w:rsidRDefault="00A947FC" w:rsidP="00A947FC">
      <w:pPr>
        <w:rPr>
          <w:rFonts w:ascii="Comic Sans MS" w:hAnsi="Comic Sans MS"/>
          <w:sz w:val="16"/>
          <w:szCs w:val="16"/>
        </w:rPr>
      </w:pPr>
      <w:proofErr w:type="gramStart"/>
      <w:r w:rsidRPr="00402E6E">
        <w:rPr>
          <w:rFonts w:ascii="Comic Sans MS" w:hAnsi="Comic Sans MS"/>
          <w:sz w:val="16"/>
          <w:szCs w:val="16"/>
        </w:rPr>
        <w:t>processes</w:t>
      </w:r>
      <w:proofErr w:type="gramEnd"/>
      <w:r w:rsidRPr="00402E6E">
        <w:rPr>
          <w:rFonts w:ascii="Comic Sans MS" w:hAnsi="Comic Sans MS"/>
          <w:sz w:val="16"/>
          <w:szCs w:val="16"/>
        </w:rPr>
        <w:t>, such as landslides, volcanic eruptions, and earthquakes.  E.SE.02.21 Describe the major landforms of the surface of the Earth (mountains, plains, plateaus, valleys, hills).</w:t>
      </w:r>
      <w:r w:rsidRPr="00402E6E">
        <w:rPr>
          <w:sz w:val="16"/>
          <w:szCs w:val="16"/>
        </w:rPr>
        <w:t xml:space="preserve"> </w:t>
      </w:r>
      <w:r w:rsidRPr="00402E6E">
        <w:rPr>
          <w:rFonts w:ascii="Comic Sans MS" w:hAnsi="Comic Sans MS"/>
          <w:sz w:val="16"/>
          <w:szCs w:val="16"/>
        </w:rPr>
        <w:t>.</w:t>
      </w:r>
      <w:r w:rsidRPr="00402E6E">
        <w:rPr>
          <w:sz w:val="16"/>
          <w:szCs w:val="16"/>
        </w:rPr>
        <w:t xml:space="preserve"> </w:t>
      </w:r>
      <w:r w:rsidRPr="00402E6E">
        <w:rPr>
          <w:rFonts w:ascii="Comic Sans MS" w:hAnsi="Comic Sans MS"/>
          <w:sz w:val="16"/>
          <w:szCs w:val="16"/>
        </w:rPr>
        <w:t>E.FE.E.1</w:t>
      </w:r>
      <w:r w:rsidRPr="00402E6E">
        <w:rPr>
          <w:rFonts w:ascii="Comic Sans MS" w:hAnsi="Comic Sans MS"/>
          <w:b/>
          <w:sz w:val="16"/>
          <w:szCs w:val="16"/>
        </w:rPr>
        <w:t xml:space="preserve"> </w:t>
      </w:r>
      <w:r w:rsidRPr="00402E6E">
        <w:rPr>
          <w:rFonts w:ascii="Comic Sans MS" w:hAnsi="Comic Sans MS"/>
          <w:b/>
          <w:sz w:val="16"/>
          <w:szCs w:val="16"/>
          <w:u w:val="single"/>
        </w:rPr>
        <w:t>Water</w:t>
      </w:r>
      <w:r w:rsidRPr="00402E6E">
        <w:rPr>
          <w:rFonts w:ascii="Comic Sans MS" w:hAnsi="Comic Sans MS"/>
          <w:b/>
          <w:sz w:val="16"/>
          <w:szCs w:val="16"/>
        </w:rPr>
        <w:t xml:space="preserve">- </w:t>
      </w:r>
      <w:r w:rsidRPr="00402E6E">
        <w:rPr>
          <w:rFonts w:ascii="Comic Sans MS" w:hAnsi="Comic Sans MS"/>
          <w:sz w:val="16"/>
          <w:szCs w:val="16"/>
        </w:rPr>
        <w:t xml:space="preserve">Water is a natural resource and is found under the ground, on the surface of the Earth, and in the sky. It exists in three states (liquid, solid, gas) </w:t>
      </w:r>
      <w:r w:rsidRPr="00402E6E">
        <w:rPr>
          <w:rFonts w:ascii="Comic Sans MS" w:hAnsi="Comic Sans MS"/>
          <w:sz w:val="16"/>
          <w:szCs w:val="16"/>
        </w:rPr>
        <w:lastRenderedPageBreak/>
        <w:t xml:space="preserve">and can go back and forth from one form to another.FE.02.11 Identify water sources (wells, springs, lakes, rivers, oceans). E.FE.02.12 Identify household uses of water (drinking, cleaning, food preparation).E.FE.02.13 </w:t>
      </w:r>
      <w:proofErr w:type="gramStart"/>
      <w:r w:rsidRPr="00402E6E">
        <w:rPr>
          <w:rFonts w:ascii="Comic Sans MS" w:hAnsi="Comic Sans MS"/>
          <w:sz w:val="16"/>
          <w:szCs w:val="16"/>
        </w:rPr>
        <w:t>Describe</w:t>
      </w:r>
      <w:proofErr w:type="gramEnd"/>
      <w:r w:rsidRPr="00402E6E">
        <w:rPr>
          <w:rFonts w:ascii="Comic Sans MS" w:hAnsi="Comic Sans MS"/>
          <w:sz w:val="16"/>
          <w:szCs w:val="16"/>
        </w:rPr>
        <w:t xml:space="preserve"> the properties of water as a liquid (visible, flowing, shape of container and recognize rain, dew, and fog as water in its liquid state. E.FE.02.14</w:t>
      </w:r>
      <w:proofErr w:type="gramStart"/>
      <w:r w:rsidRPr="00402E6E">
        <w:rPr>
          <w:rFonts w:ascii="Comic Sans MS" w:hAnsi="Comic Sans MS"/>
          <w:sz w:val="16"/>
          <w:szCs w:val="16"/>
        </w:rPr>
        <w:t>.  Describe</w:t>
      </w:r>
      <w:proofErr w:type="gramEnd"/>
      <w:r w:rsidRPr="00402E6E">
        <w:rPr>
          <w:rFonts w:ascii="Comic Sans MS" w:hAnsi="Comic Sans MS"/>
          <w:sz w:val="16"/>
          <w:szCs w:val="16"/>
        </w:rPr>
        <w:t xml:space="preserve"> the properties of water as a solid (hard, visible, frozen, cold) and recognize ice, snow, and hail as water in its solid state.</w:t>
      </w:r>
      <w:r w:rsidRPr="00402E6E">
        <w:rPr>
          <w:sz w:val="16"/>
          <w:szCs w:val="16"/>
        </w:rPr>
        <w:t xml:space="preserve"> </w:t>
      </w:r>
      <w:r w:rsidRPr="00402E6E">
        <w:rPr>
          <w:rFonts w:ascii="Comic Sans MS" w:hAnsi="Comic Sans MS"/>
          <w:sz w:val="16"/>
          <w:szCs w:val="16"/>
        </w:rPr>
        <w:t>E.FE.02.21 Describe how rain collects on the surface of the Earth and flows downhill into bodies of water (streams, rivers, lakes, oceans) or into the ground. E.FE.02.22 Describe the major bodies of water on the Earth’s surface (lakes, ponds, oceans, rivers, streams).</w:t>
      </w:r>
    </w:p>
    <w:p w:rsidR="00A947FC" w:rsidRDefault="00A947FC" w:rsidP="00A947FC">
      <w:pPr>
        <w:rPr>
          <w:rFonts w:ascii="Comic Sans MS" w:hAnsi="Comic Sans MS"/>
          <w:b/>
        </w:rPr>
      </w:pPr>
    </w:p>
    <w:p w:rsidR="00A947FC" w:rsidRDefault="00A947FC" w:rsidP="00A947FC">
      <w:pPr>
        <w:rPr>
          <w:rFonts w:ascii="Comic Sans MS" w:hAnsi="Comic Sans MS"/>
          <w:b/>
        </w:rPr>
      </w:pPr>
    </w:p>
    <w:tbl>
      <w:tblPr>
        <w:tblW w:w="15495" w:type="dxa"/>
        <w:tblInd w:w="-11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83"/>
        <w:gridCol w:w="2658"/>
        <w:gridCol w:w="2658"/>
        <w:gridCol w:w="2658"/>
        <w:gridCol w:w="2469"/>
        <w:gridCol w:w="2469"/>
      </w:tblGrid>
      <w:tr w:rsidR="00A947FC" w:rsidTr="00A81D0B">
        <w:trPr>
          <w:trHeight w:val="516"/>
        </w:trPr>
        <w:tc>
          <w:tcPr>
            <w:tcW w:w="2583" w:type="dxa"/>
          </w:tcPr>
          <w:p w:rsidR="00A947FC" w:rsidRDefault="00A947FC" w:rsidP="00A81D0B">
            <w:pPr>
              <w:rPr>
                <w:rFonts w:ascii="Comic Sans MS" w:hAnsi="Comic Sans MS"/>
              </w:rPr>
            </w:pPr>
          </w:p>
        </w:tc>
        <w:tc>
          <w:tcPr>
            <w:tcW w:w="2658" w:type="dxa"/>
          </w:tcPr>
          <w:p w:rsidR="00A947FC" w:rsidRDefault="00A947FC" w:rsidP="00A81D0B">
            <w:pPr>
              <w:jc w:val="center"/>
              <w:rPr>
                <w:rFonts w:ascii="Comic Sans MS" w:hAnsi="Comic Sans MS"/>
              </w:rPr>
            </w:pPr>
            <w:r>
              <w:rPr>
                <w:rFonts w:ascii="Comic Sans MS" w:hAnsi="Comic Sans MS"/>
              </w:rPr>
              <w:t>M</w:t>
            </w:r>
          </w:p>
        </w:tc>
        <w:tc>
          <w:tcPr>
            <w:tcW w:w="2658" w:type="dxa"/>
          </w:tcPr>
          <w:p w:rsidR="00A947FC" w:rsidRDefault="00A947FC" w:rsidP="00A81D0B">
            <w:pPr>
              <w:jc w:val="center"/>
              <w:rPr>
                <w:rFonts w:ascii="Comic Sans MS" w:hAnsi="Comic Sans MS"/>
              </w:rPr>
            </w:pPr>
            <w:r>
              <w:rPr>
                <w:rFonts w:ascii="Comic Sans MS" w:hAnsi="Comic Sans MS"/>
              </w:rPr>
              <w:t>T</w:t>
            </w:r>
          </w:p>
        </w:tc>
        <w:tc>
          <w:tcPr>
            <w:tcW w:w="2658" w:type="dxa"/>
          </w:tcPr>
          <w:p w:rsidR="00A947FC" w:rsidRDefault="00A947FC" w:rsidP="00A81D0B">
            <w:pPr>
              <w:jc w:val="center"/>
              <w:rPr>
                <w:rFonts w:ascii="Comic Sans MS" w:hAnsi="Comic Sans MS"/>
              </w:rPr>
            </w:pPr>
            <w:r>
              <w:rPr>
                <w:rFonts w:ascii="Comic Sans MS" w:hAnsi="Comic Sans MS"/>
              </w:rPr>
              <w:t>W</w:t>
            </w:r>
          </w:p>
        </w:tc>
        <w:tc>
          <w:tcPr>
            <w:tcW w:w="2469" w:type="dxa"/>
          </w:tcPr>
          <w:p w:rsidR="00A947FC" w:rsidRDefault="00A947FC" w:rsidP="00A81D0B">
            <w:pPr>
              <w:jc w:val="center"/>
              <w:rPr>
                <w:rFonts w:ascii="Comic Sans MS" w:hAnsi="Comic Sans MS"/>
              </w:rPr>
            </w:pPr>
            <w:r>
              <w:rPr>
                <w:rFonts w:ascii="Comic Sans MS" w:hAnsi="Comic Sans MS"/>
              </w:rPr>
              <w:t>TH</w:t>
            </w:r>
          </w:p>
        </w:tc>
        <w:tc>
          <w:tcPr>
            <w:tcW w:w="2469" w:type="dxa"/>
          </w:tcPr>
          <w:p w:rsidR="00A947FC" w:rsidRDefault="00A947FC" w:rsidP="00A81D0B">
            <w:pPr>
              <w:jc w:val="center"/>
              <w:rPr>
                <w:rFonts w:ascii="Comic Sans MS" w:hAnsi="Comic Sans MS"/>
              </w:rPr>
            </w:pPr>
            <w:r>
              <w:rPr>
                <w:rFonts w:ascii="Comic Sans MS" w:hAnsi="Comic Sans MS"/>
              </w:rPr>
              <w:t>F</w:t>
            </w:r>
          </w:p>
        </w:tc>
      </w:tr>
      <w:tr w:rsidR="004F3F3A" w:rsidTr="00A81D0B">
        <w:trPr>
          <w:trHeight w:val="1039"/>
        </w:trPr>
        <w:tc>
          <w:tcPr>
            <w:tcW w:w="2583" w:type="dxa"/>
          </w:tcPr>
          <w:p w:rsidR="004F3F3A" w:rsidRDefault="004F3F3A" w:rsidP="004F3F3A">
            <w:pPr>
              <w:rPr>
                <w:rFonts w:ascii="Comic Sans MS" w:hAnsi="Comic Sans MS"/>
                <w:b/>
                <w:bCs/>
              </w:rPr>
            </w:pPr>
            <w:bookmarkStart w:id="0" w:name="_GoBack" w:colFirst="2" w:colLast="2"/>
            <w:r w:rsidRPr="002B616A">
              <w:rPr>
                <w:rFonts w:ascii="Comic Sans MS" w:hAnsi="Comic Sans MS"/>
                <w:b/>
                <w:bCs/>
                <w:sz w:val="22"/>
                <w:szCs w:val="22"/>
              </w:rPr>
              <w:t>Content</w:t>
            </w:r>
          </w:p>
          <w:p w:rsidR="004F3F3A" w:rsidRPr="002B616A" w:rsidRDefault="004F3F3A" w:rsidP="004F3F3A">
            <w:pPr>
              <w:rPr>
                <w:rFonts w:ascii="Comic Sans MS" w:hAnsi="Comic Sans MS"/>
                <w:b/>
                <w:bCs/>
              </w:rPr>
            </w:pPr>
            <w:r w:rsidRPr="002B616A">
              <w:rPr>
                <w:rFonts w:ascii="Comic Sans MS" w:hAnsi="Comic Sans MS"/>
                <w:b/>
                <w:bCs/>
                <w:sz w:val="22"/>
                <w:szCs w:val="22"/>
              </w:rPr>
              <w:t>Objective:</w:t>
            </w:r>
          </w:p>
        </w:tc>
        <w:tc>
          <w:tcPr>
            <w:tcW w:w="2658" w:type="dxa"/>
          </w:tcPr>
          <w:p w:rsidR="004F3F3A" w:rsidRPr="006347C7" w:rsidRDefault="004F3F3A" w:rsidP="004F3F3A"/>
        </w:tc>
        <w:tc>
          <w:tcPr>
            <w:tcW w:w="2658" w:type="dxa"/>
          </w:tcPr>
          <w:p w:rsidR="004F3F3A" w:rsidRPr="006347C7" w:rsidRDefault="009870E2" w:rsidP="009510A2">
            <w:r>
              <w:t xml:space="preserve">I can demonstrate knowledge of erosion by listing </w:t>
            </w:r>
            <w:r w:rsidR="009510A2">
              <w:t>3</w:t>
            </w:r>
            <w:r>
              <w:t xml:space="preserve"> processes that cause erosion in my science book.  </w:t>
            </w:r>
          </w:p>
        </w:tc>
        <w:tc>
          <w:tcPr>
            <w:tcW w:w="2658" w:type="dxa"/>
          </w:tcPr>
          <w:p w:rsidR="004F3F3A" w:rsidRPr="00A2250B" w:rsidRDefault="004F3F3A" w:rsidP="004F3F3A"/>
        </w:tc>
        <w:tc>
          <w:tcPr>
            <w:tcW w:w="2469" w:type="dxa"/>
          </w:tcPr>
          <w:p w:rsidR="004F3F3A" w:rsidRPr="005A6DB4" w:rsidRDefault="009870E2" w:rsidP="009870E2">
            <w:r>
              <w:t>I can demonstrate knowledge of household uses of water by naming 5 ways we use water in our homes using the sentence stem:  five household uses of water I know of are ____, ____, ____, ___, and ___.</w:t>
            </w:r>
          </w:p>
        </w:tc>
        <w:tc>
          <w:tcPr>
            <w:tcW w:w="2469" w:type="dxa"/>
          </w:tcPr>
          <w:p w:rsidR="004F3F3A" w:rsidRPr="005A6DB4" w:rsidRDefault="004F3F3A" w:rsidP="004F3F3A"/>
        </w:tc>
      </w:tr>
      <w:tr w:rsidR="004F3F3A" w:rsidTr="00A81D0B">
        <w:trPr>
          <w:trHeight w:val="442"/>
        </w:trPr>
        <w:tc>
          <w:tcPr>
            <w:tcW w:w="2583" w:type="dxa"/>
          </w:tcPr>
          <w:p w:rsidR="004F3F3A" w:rsidRDefault="004F3F3A" w:rsidP="004F3F3A">
            <w:pPr>
              <w:rPr>
                <w:rFonts w:ascii="Comic Sans MS" w:hAnsi="Comic Sans MS"/>
                <w:b/>
              </w:rPr>
            </w:pPr>
            <w:r w:rsidRPr="002B616A">
              <w:rPr>
                <w:rFonts w:ascii="Comic Sans MS" w:hAnsi="Comic Sans MS"/>
                <w:b/>
                <w:sz w:val="22"/>
                <w:szCs w:val="22"/>
              </w:rPr>
              <w:t xml:space="preserve">Language </w:t>
            </w:r>
          </w:p>
          <w:p w:rsidR="004F3F3A" w:rsidRPr="002B616A" w:rsidRDefault="004F3F3A" w:rsidP="004F3F3A">
            <w:pPr>
              <w:rPr>
                <w:rFonts w:ascii="Comic Sans MS" w:hAnsi="Comic Sans MS"/>
                <w:b/>
              </w:rPr>
            </w:pPr>
            <w:r w:rsidRPr="002B616A">
              <w:rPr>
                <w:rFonts w:ascii="Comic Sans MS" w:hAnsi="Comic Sans MS"/>
                <w:b/>
                <w:sz w:val="22"/>
                <w:szCs w:val="22"/>
              </w:rPr>
              <w:t>Objectives:</w:t>
            </w:r>
          </w:p>
        </w:tc>
        <w:tc>
          <w:tcPr>
            <w:tcW w:w="2658" w:type="dxa"/>
          </w:tcPr>
          <w:p w:rsidR="004F3F3A" w:rsidRPr="006347C7" w:rsidRDefault="004F3F3A" w:rsidP="004F3F3A"/>
        </w:tc>
        <w:tc>
          <w:tcPr>
            <w:tcW w:w="2658" w:type="dxa"/>
          </w:tcPr>
          <w:p w:rsidR="004F3F3A" w:rsidRDefault="009870E2" w:rsidP="004F3F3A">
            <w:r>
              <w:t>I can write about the changed made to sand by completing the sentence stem: The sand in my bowl was changed by _____, _____, and ____.</w:t>
            </w:r>
          </w:p>
        </w:tc>
        <w:tc>
          <w:tcPr>
            <w:tcW w:w="2658" w:type="dxa"/>
          </w:tcPr>
          <w:p w:rsidR="004F3F3A" w:rsidRDefault="004F3F3A" w:rsidP="004F3F3A"/>
        </w:tc>
        <w:tc>
          <w:tcPr>
            <w:tcW w:w="2469" w:type="dxa"/>
          </w:tcPr>
          <w:p w:rsidR="004F3F3A" w:rsidRPr="005A6DB4" w:rsidRDefault="009870E2" w:rsidP="009870E2">
            <w:r>
              <w:t>I can record and illustrate household uses of water by completing a bubble map with my group.</w:t>
            </w:r>
          </w:p>
        </w:tc>
        <w:tc>
          <w:tcPr>
            <w:tcW w:w="2469" w:type="dxa"/>
          </w:tcPr>
          <w:p w:rsidR="004F3F3A" w:rsidRDefault="004F3F3A" w:rsidP="004F3F3A"/>
        </w:tc>
      </w:tr>
      <w:bookmarkEnd w:id="0"/>
      <w:tr w:rsidR="004F3F3A" w:rsidTr="00A81D0B">
        <w:trPr>
          <w:trHeight w:val="404"/>
        </w:trPr>
        <w:tc>
          <w:tcPr>
            <w:tcW w:w="2583" w:type="dxa"/>
          </w:tcPr>
          <w:p w:rsidR="004F3F3A" w:rsidRPr="002B616A" w:rsidRDefault="004F3F3A" w:rsidP="004F3F3A">
            <w:pPr>
              <w:rPr>
                <w:rFonts w:ascii="Comic Sans MS" w:hAnsi="Comic Sans MS"/>
              </w:rPr>
            </w:pPr>
            <w:proofErr w:type="spellStart"/>
            <w:r w:rsidRPr="002B616A">
              <w:rPr>
                <w:rFonts w:ascii="Comic Sans MS" w:hAnsi="Comic Sans MS"/>
                <w:b/>
                <w:sz w:val="22"/>
                <w:szCs w:val="22"/>
              </w:rPr>
              <w:t>Dolch</w:t>
            </w:r>
            <w:proofErr w:type="spellEnd"/>
            <w:r w:rsidRPr="002B616A">
              <w:rPr>
                <w:rFonts w:ascii="Comic Sans MS" w:hAnsi="Comic Sans MS"/>
                <w:b/>
                <w:sz w:val="22"/>
                <w:szCs w:val="22"/>
              </w:rPr>
              <w:t xml:space="preserve"> Words</w:t>
            </w:r>
            <w:r w:rsidRPr="002B616A">
              <w:rPr>
                <w:rFonts w:ascii="Comic Sans MS" w:hAnsi="Comic Sans MS"/>
                <w:sz w:val="22"/>
                <w:szCs w:val="22"/>
              </w:rPr>
              <w:t>/</w:t>
            </w:r>
            <w:r w:rsidRPr="002B616A">
              <w:rPr>
                <w:rFonts w:ascii="Comic Sans MS" w:hAnsi="Comic Sans MS"/>
                <w:b/>
                <w:sz w:val="22"/>
                <w:szCs w:val="22"/>
              </w:rPr>
              <w:t>Content Vocabulary:</w:t>
            </w:r>
          </w:p>
          <w:p w:rsidR="004F3F3A" w:rsidRPr="002B616A" w:rsidRDefault="004F3F3A" w:rsidP="004F3F3A">
            <w:pPr>
              <w:rPr>
                <w:rFonts w:ascii="Comic Sans MS" w:hAnsi="Comic Sans MS"/>
              </w:rPr>
            </w:pPr>
          </w:p>
        </w:tc>
        <w:tc>
          <w:tcPr>
            <w:tcW w:w="2658" w:type="dxa"/>
          </w:tcPr>
          <w:p w:rsidR="004F3F3A" w:rsidRPr="005A6DB4" w:rsidRDefault="004F3F3A" w:rsidP="004F3F3A"/>
        </w:tc>
        <w:tc>
          <w:tcPr>
            <w:tcW w:w="2658" w:type="dxa"/>
          </w:tcPr>
          <w:p w:rsidR="004F3F3A" w:rsidRPr="005A6DB4" w:rsidRDefault="006B3D93" w:rsidP="009870E2">
            <w:r>
              <w:t>Sand with straw, water, and ice (wind, water and glaciers)</w:t>
            </w:r>
            <w:r w:rsidR="009870E2">
              <w:t xml:space="preserve"> Erosions earth surface changes</w:t>
            </w:r>
          </w:p>
        </w:tc>
        <w:tc>
          <w:tcPr>
            <w:tcW w:w="2658" w:type="dxa"/>
          </w:tcPr>
          <w:p w:rsidR="004F3F3A" w:rsidRPr="005A6DB4" w:rsidRDefault="004F3F3A" w:rsidP="004F3F3A"/>
        </w:tc>
        <w:tc>
          <w:tcPr>
            <w:tcW w:w="2469" w:type="dxa"/>
          </w:tcPr>
          <w:p w:rsidR="004F3F3A" w:rsidRPr="005A6DB4" w:rsidRDefault="00AC412A" w:rsidP="009870E2">
            <w:r>
              <w:t>Group Bubble map – large chart paper per group</w:t>
            </w:r>
            <w:r w:rsidR="009870E2">
              <w:t>/Household uses of water</w:t>
            </w:r>
          </w:p>
        </w:tc>
        <w:tc>
          <w:tcPr>
            <w:tcW w:w="2469" w:type="dxa"/>
          </w:tcPr>
          <w:p w:rsidR="004F3F3A" w:rsidRPr="005A6DB4" w:rsidRDefault="004F3F3A" w:rsidP="004F3F3A"/>
        </w:tc>
      </w:tr>
      <w:tr w:rsidR="00460FF2" w:rsidTr="00A81D0B">
        <w:trPr>
          <w:trHeight w:val="404"/>
        </w:trPr>
        <w:tc>
          <w:tcPr>
            <w:tcW w:w="2583" w:type="dxa"/>
          </w:tcPr>
          <w:p w:rsidR="00460FF2" w:rsidRPr="002B616A" w:rsidRDefault="00460FF2" w:rsidP="004F3F3A">
            <w:pPr>
              <w:rPr>
                <w:rFonts w:ascii="Comic Sans MS" w:hAnsi="Comic Sans MS"/>
                <w:b/>
                <w:sz w:val="22"/>
                <w:szCs w:val="22"/>
              </w:rPr>
            </w:pPr>
          </w:p>
        </w:tc>
        <w:tc>
          <w:tcPr>
            <w:tcW w:w="2658" w:type="dxa"/>
          </w:tcPr>
          <w:p w:rsidR="00460FF2" w:rsidRPr="005A6DB4" w:rsidRDefault="00460FF2" w:rsidP="004F3F3A"/>
        </w:tc>
        <w:tc>
          <w:tcPr>
            <w:tcW w:w="2658" w:type="dxa"/>
          </w:tcPr>
          <w:p w:rsidR="00460FF2" w:rsidRPr="005A6DB4" w:rsidRDefault="00460FF2" w:rsidP="004F3F3A"/>
        </w:tc>
        <w:tc>
          <w:tcPr>
            <w:tcW w:w="2658" w:type="dxa"/>
          </w:tcPr>
          <w:p w:rsidR="00460FF2" w:rsidRPr="005A6DB4" w:rsidRDefault="00460FF2" w:rsidP="004F3F3A"/>
        </w:tc>
        <w:tc>
          <w:tcPr>
            <w:tcW w:w="2469" w:type="dxa"/>
          </w:tcPr>
          <w:p w:rsidR="00460FF2" w:rsidRPr="005A6DB4" w:rsidRDefault="00460FF2" w:rsidP="004F3F3A"/>
        </w:tc>
        <w:tc>
          <w:tcPr>
            <w:tcW w:w="2469" w:type="dxa"/>
          </w:tcPr>
          <w:p w:rsidR="00460FF2" w:rsidRPr="005A6DB4" w:rsidRDefault="00580347" w:rsidP="004F3F3A">
            <w:r>
              <w:t>(15 minutes to complete these objectives)</w:t>
            </w:r>
          </w:p>
        </w:tc>
      </w:tr>
    </w:tbl>
    <w:p w:rsidR="00904561" w:rsidRDefault="00904561" w:rsidP="00A947FC">
      <w:pPr>
        <w:rPr>
          <w:rFonts w:ascii="Comic Sans MS" w:hAnsi="Comic Sans MS"/>
          <w:b/>
        </w:rPr>
      </w:pPr>
    </w:p>
    <w:p w:rsidR="00904561" w:rsidRDefault="00904561" w:rsidP="00A947FC">
      <w:pPr>
        <w:rPr>
          <w:rFonts w:ascii="Comic Sans MS" w:hAnsi="Comic Sans MS"/>
          <w:b/>
        </w:rPr>
      </w:pPr>
    </w:p>
    <w:p w:rsidR="00AC412A" w:rsidRDefault="00AC412A" w:rsidP="00A947FC">
      <w:pPr>
        <w:rPr>
          <w:rFonts w:ascii="Comic Sans MS" w:hAnsi="Comic Sans MS"/>
          <w:b/>
        </w:rPr>
      </w:pPr>
    </w:p>
    <w:p w:rsidR="00AC412A" w:rsidRDefault="00AC412A" w:rsidP="00A947FC">
      <w:pPr>
        <w:rPr>
          <w:rFonts w:ascii="Comic Sans MS" w:hAnsi="Comic Sans MS"/>
          <w:b/>
        </w:rPr>
      </w:pPr>
    </w:p>
    <w:p w:rsidR="00AC412A" w:rsidRDefault="00AC412A" w:rsidP="00A947FC">
      <w:pPr>
        <w:rPr>
          <w:rFonts w:ascii="Comic Sans MS" w:hAnsi="Comic Sans MS"/>
          <w:b/>
        </w:rPr>
      </w:pPr>
    </w:p>
    <w:p w:rsidR="00AC412A" w:rsidRDefault="00AC412A" w:rsidP="00A947FC">
      <w:pPr>
        <w:rPr>
          <w:rFonts w:ascii="Comic Sans MS" w:hAnsi="Comic Sans MS"/>
          <w:b/>
        </w:rPr>
      </w:pPr>
    </w:p>
    <w:p w:rsidR="00904561" w:rsidRDefault="00904561" w:rsidP="00A947FC">
      <w:pPr>
        <w:rPr>
          <w:rFonts w:ascii="Comic Sans MS" w:hAnsi="Comic Sans MS"/>
          <w:b/>
        </w:rPr>
      </w:pPr>
    </w:p>
    <w:p w:rsidR="00A947FC" w:rsidRDefault="00A947FC" w:rsidP="00A947FC">
      <w:pPr>
        <w:rPr>
          <w:rFonts w:ascii="Comic Sans MS" w:hAnsi="Comic Sans MS"/>
          <w:b/>
        </w:rPr>
      </w:pPr>
      <w:proofErr w:type="spellStart"/>
      <w:r>
        <w:rPr>
          <w:rFonts w:ascii="Comic Sans MS" w:hAnsi="Comic Sans MS"/>
          <w:b/>
        </w:rPr>
        <w:t>Teacher</w:t>
      </w:r>
      <w:proofErr w:type="gramStart"/>
      <w:r>
        <w:rPr>
          <w:rFonts w:ascii="Comic Sans MS" w:hAnsi="Comic Sans MS"/>
          <w:b/>
        </w:rPr>
        <w:t>:Earle</w:t>
      </w:r>
      <w:proofErr w:type="spellEnd"/>
      <w:proofErr w:type="gramEnd"/>
      <w:r>
        <w:rPr>
          <w:rFonts w:ascii="Comic Sans MS" w:hAnsi="Comic Sans MS"/>
          <w:b/>
        </w:rPr>
        <w:t>/Hamid</w:t>
      </w:r>
    </w:p>
    <w:p w:rsidR="00A947FC" w:rsidRPr="002B616A" w:rsidRDefault="00A947FC" w:rsidP="00A947FC">
      <w:pPr>
        <w:rPr>
          <w:rFonts w:ascii="Comic Sans MS" w:hAnsi="Comic Sans MS"/>
          <w:b/>
          <w:sz w:val="28"/>
          <w:szCs w:val="28"/>
        </w:rPr>
      </w:pPr>
      <w:r>
        <w:rPr>
          <w:rFonts w:ascii="Comic Sans MS" w:hAnsi="Comic Sans MS"/>
          <w:b/>
        </w:rPr>
        <w:t>Week of: 1</w:t>
      </w:r>
      <w:r w:rsidR="0087017A">
        <w:rPr>
          <w:rFonts w:ascii="Comic Sans MS" w:hAnsi="Comic Sans MS"/>
          <w:b/>
        </w:rPr>
        <w:t>2</w:t>
      </w:r>
      <w:r>
        <w:rPr>
          <w:rFonts w:ascii="Comic Sans MS" w:hAnsi="Comic Sans MS"/>
          <w:b/>
        </w:rPr>
        <w:t>/</w:t>
      </w:r>
      <w:r w:rsidR="00460FF2">
        <w:rPr>
          <w:rFonts w:ascii="Comic Sans MS" w:hAnsi="Comic Sans MS"/>
          <w:b/>
        </w:rPr>
        <w:t>8</w:t>
      </w:r>
      <w:r>
        <w:rPr>
          <w:rFonts w:ascii="Comic Sans MS" w:hAnsi="Comic Sans MS"/>
          <w:b/>
        </w:rPr>
        <w:t>/14</w:t>
      </w:r>
    </w:p>
    <w:p w:rsidR="00A947FC" w:rsidRDefault="00A947FC" w:rsidP="00A947FC">
      <w:pPr>
        <w:rPr>
          <w:rFonts w:ascii="Comic Sans MS" w:hAnsi="Comic Sans MS"/>
          <w:b/>
        </w:rPr>
      </w:pPr>
      <w:r>
        <w:rPr>
          <w:rFonts w:ascii="Comic Sans MS" w:hAnsi="Comic Sans MS"/>
          <w:b/>
        </w:rPr>
        <w:t>Subject: social studies</w:t>
      </w:r>
    </w:p>
    <w:p w:rsidR="00A947FC" w:rsidRDefault="00A947FC" w:rsidP="00A947FC">
      <w:pPr>
        <w:rPr>
          <w:rFonts w:ascii="Comic Sans MS" w:hAnsi="Comic Sans MS"/>
          <w:b/>
        </w:rPr>
      </w:pPr>
    </w:p>
    <w:p w:rsidR="005878C3" w:rsidRPr="005878C3" w:rsidRDefault="005878C3" w:rsidP="005878C3">
      <w:pPr>
        <w:rPr>
          <w:rFonts w:ascii="Comic Sans MS" w:hAnsi="Comic Sans MS"/>
          <w:sz w:val="16"/>
          <w:szCs w:val="16"/>
        </w:rPr>
      </w:pPr>
      <w:r>
        <w:rPr>
          <w:rFonts w:ascii="Comic Sans MS" w:hAnsi="Comic Sans MS"/>
          <w:b/>
        </w:rPr>
        <w:t>CCSS/GLCE</w:t>
      </w:r>
      <w:r w:rsidRPr="005878C3">
        <w:rPr>
          <w:rFonts w:ascii="Comic Sans MS" w:hAnsi="Comic Sans MS"/>
          <w:b/>
          <w:sz w:val="16"/>
          <w:szCs w:val="16"/>
        </w:rPr>
        <w:t>:</w:t>
      </w:r>
      <w:r w:rsidR="00851E69" w:rsidRPr="00851E69">
        <w:rPr>
          <w:rFonts w:ascii="Verdana" w:hAnsi="Verdana"/>
          <w:color w:val="000000"/>
          <w:sz w:val="17"/>
          <w:szCs w:val="17"/>
          <w:shd w:val="clear" w:color="auto" w:fill="FFFFFF"/>
        </w:rPr>
        <w:t xml:space="preserve"> </w:t>
      </w:r>
      <w:r w:rsidR="00851E69">
        <w:rPr>
          <w:rFonts w:ascii="Verdana" w:hAnsi="Verdana"/>
          <w:color w:val="000000"/>
          <w:sz w:val="17"/>
          <w:szCs w:val="17"/>
          <w:shd w:val="clear" w:color="auto" w:fill="FFFFFF"/>
        </w:rPr>
        <w:t>C1 Purposes of Government</w:t>
      </w:r>
      <w:r w:rsidR="00851E69">
        <w:rPr>
          <w:rFonts w:ascii="Verdana" w:hAnsi="Verdana"/>
          <w:color w:val="000000"/>
          <w:sz w:val="17"/>
          <w:szCs w:val="17"/>
        </w:rPr>
        <w:br/>
      </w:r>
      <w:r w:rsidR="00851E69">
        <w:rPr>
          <w:rFonts w:ascii="Verdana" w:hAnsi="Verdana"/>
          <w:color w:val="000000"/>
          <w:sz w:val="17"/>
          <w:szCs w:val="17"/>
          <w:shd w:val="clear" w:color="auto" w:fill="FFFFFF"/>
        </w:rPr>
        <w:t>Explain why people create governments.</w:t>
      </w:r>
      <w:r w:rsidR="009C5324">
        <w:rPr>
          <w:rFonts w:ascii="Verdana" w:hAnsi="Verdana"/>
          <w:color w:val="000000"/>
          <w:sz w:val="17"/>
          <w:szCs w:val="17"/>
          <w:shd w:val="clear" w:color="auto" w:fill="FFFFFF"/>
        </w:rPr>
        <w:t xml:space="preserve"> </w:t>
      </w:r>
      <w:r w:rsidR="00851E69">
        <w:rPr>
          <w:rFonts w:ascii="Verdana" w:hAnsi="Verdana"/>
          <w:color w:val="000000"/>
          <w:sz w:val="17"/>
          <w:szCs w:val="17"/>
          <w:shd w:val="clear" w:color="auto" w:fill="FFFFFF"/>
        </w:rPr>
        <w:t>2 – C1.0.1 Explain why people form governments.</w:t>
      </w:r>
      <w:r w:rsidR="009C5324">
        <w:rPr>
          <w:rFonts w:ascii="Verdana" w:hAnsi="Verdana"/>
          <w:color w:val="000000"/>
          <w:sz w:val="17"/>
          <w:szCs w:val="17"/>
          <w:shd w:val="clear" w:color="auto" w:fill="FFFFFF"/>
        </w:rPr>
        <w:t xml:space="preserve"> </w:t>
      </w:r>
      <w:r w:rsidR="00851E69">
        <w:rPr>
          <w:rFonts w:ascii="Verdana" w:hAnsi="Verdana"/>
          <w:color w:val="000000"/>
          <w:sz w:val="17"/>
          <w:szCs w:val="17"/>
          <w:shd w:val="clear" w:color="auto" w:fill="FFFFFF"/>
        </w:rPr>
        <w:t>2 – C1.0.2 Distinguish between government action and private action.</w:t>
      </w:r>
      <w:r w:rsidR="009C5324">
        <w:rPr>
          <w:rFonts w:ascii="Verdana" w:hAnsi="Verdana"/>
          <w:color w:val="000000"/>
          <w:sz w:val="17"/>
          <w:szCs w:val="17"/>
          <w:shd w:val="clear" w:color="auto" w:fill="FFFFFF"/>
        </w:rPr>
        <w:t xml:space="preserve"> </w:t>
      </w:r>
      <w:proofErr w:type="gramStart"/>
      <w:r w:rsidR="00851E69">
        <w:rPr>
          <w:rFonts w:ascii="Verdana" w:hAnsi="Verdana"/>
          <w:color w:val="000000"/>
          <w:sz w:val="17"/>
          <w:szCs w:val="17"/>
          <w:shd w:val="clear" w:color="auto" w:fill="FFFFFF"/>
        </w:rPr>
        <w:t>C2 Values and Principles of American Democracy</w:t>
      </w:r>
      <w:r w:rsidR="009C5324">
        <w:rPr>
          <w:rFonts w:ascii="Verdana" w:hAnsi="Verdana"/>
          <w:color w:val="000000"/>
          <w:sz w:val="17"/>
          <w:szCs w:val="17"/>
          <w:shd w:val="clear" w:color="auto" w:fill="FFFFFF"/>
        </w:rPr>
        <w:t xml:space="preserve"> </w:t>
      </w:r>
      <w:r w:rsidR="00851E69">
        <w:rPr>
          <w:rFonts w:ascii="Verdana" w:hAnsi="Verdana"/>
          <w:color w:val="000000"/>
          <w:sz w:val="17"/>
          <w:szCs w:val="17"/>
          <w:shd w:val="clear" w:color="auto" w:fill="FFFFFF"/>
        </w:rPr>
        <w:t>Understand values and principles of American constitutional democracy.</w:t>
      </w:r>
      <w:proofErr w:type="gramEnd"/>
      <w:r w:rsidR="00851E69">
        <w:rPr>
          <w:rFonts w:ascii="Verdana" w:hAnsi="Verdana"/>
          <w:color w:val="000000"/>
          <w:sz w:val="17"/>
          <w:szCs w:val="17"/>
        </w:rPr>
        <w:br/>
      </w:r>
      <w:r w:rsidR="00851E69">
        <w:rPr>
          <w:rFonts w:ascii="Verdana" w:hAnsi="Verdana"/>
          <w:color w:val="000000"/>
          <w:sz w:val="17"/>
          <w:szCs w:val="17"/>
          <w:shd w:val="clear" w:color="auto" w:fill="FFFFFF"/>
        </w:rPr>
        <w:t>2 – C2.0.1 Explain how local governments balance individual rights with the common good to solve local community problems.</w:t>
      </w:r>
      <w:r w:rsidR="009C5324">
        <w:rPr>
          <w:rFonts w:ascii="Verdana" w:hAnsi="Verdana"/>
          <w:color w:val="000000"/>
          <w:sz w:val="17"/>
          <w:szCs w:val="17"/>
          <w:shd w:val="clear" w:color="auto" w:fill="FFFFFF"/>
        </w:rPr>
        <w:t xml:space="preserve"> </w:t>
      </w:r>
      <w:r w:rsidR="00851E69">
        <w:rPr>
          <w:rFonts w:ascii="Verdana" w:hAnsi="Verdana"/>
          <w:color w:val="000000"/>
          <w:sz w:val="17"/>
          <w:szCs w:val="17"/>
          <w:shd w:val="clear" w:color="auto" w:fill="FFFFFF"/>
        </w:rPr>
        <w:t>2 – C2.0.2 Describe how the Pledge of Allegiance reflects the core democratic value of patriotism.</w:t>
      </w:r>
      <w:r w:rsidR="009C5324">
        <w:rPr>
          <w:rFonts w:ascii="Verdana" w:hAnsi="Verdana"/>
          <w:color w:val="000000"/>
          <w:sz w:val="17"/>
          <w:szCs w:val="17"/>
          <w:shd w:val="clear" w:color="auto" w:fill="FFFFFF"/>
        </w:rPr>
        <w:t xml:space="preserve"> </w:t>
      </w:r>
      <w:r w:rsidR="00851E69">
        <w:rPr>
          <w:rFonts w:ascii="Verdana" w:hAnsi="Verdana"/>
          <w:color w:val="000000"/>
          <w:sz w:val="17"/>
          <w:szCs w:val="17"/>
          <w:shd w:val="clear" w:color="auto" w:fill="FFFFFF"/>
        </w:rPr>
        <w:t>C3 Structure and Functions of Government</w:t>
      </w:r>
      <w:r w:rsidR="00851E69">
        <w:rPr>
          <w:rFonts w:ascii="Verdana" w:hAnsi="Verdana"/>
          <w:color w:val="000000"/>
          <w:sz w:val="17"/>
          <w:szCs w:val="17"/>
        </w:rPr>
        <w:br/>
      </w:r>
      <w:proofErr w:type="gramStart"/>
      <w:r w:rsidR="00851E69">
        <w:rPr>
          <w:rFonts w:ascii="Verdana" w:hAnsi="Verdana"/>
          <w:color w:val="000000"/>
          <w:sz w:val="17"/>
          <w:szCs w:val="17"/>
          <w:shd w:val="clear" w:color="auto" w:fill="FFFFFF"/>
        </w:rPr>
        <w:t>Describe</w:t>
      </w:r>
      <w:proofErr w:type="gramEnd"/>
      <w:r w:rsidR="00851E69">
        <w:rPr>
          <w:rFonts w:ascii="Verdana" w:hAnsi="Verdana"/>
          <w:color w:val="000000"/>
          <w:sz w:val="17"/>
          <w:szCs w:val="17"/>
          <w:shd w:val="clear" w:color="auto" w:fill="FFFFFF"/>
        </w:rPr>
        <w:t xml:space="preserve"> the structure of government in the United States and how it functions to serve citizens.</w:t>
      </w:r>
      <w:r w:rsidR="009C5324">
        <w:rPr>
          <w:rFonts w:ascii="Verdana" w:hAnsi="Verdana"/>
          <w:color w:val="000000"/>
          <w:sz w:val="17"/>
          <w:szCs w:val="17"/>
          <w:shd w:val="clear" w:color="auto" w:fill="FFFFFF"/>
        </w:rPr>
        <w:t xml:space="preserve"> </w:t>
      </w:r>
      <w:r w:rsidR="00851E69">
        <w:rPr>
          <w:rFonts w:ascii="Verdana" w:hAnsi="Verdana"/>
          <w:color w:val="000000"/>
          <w:sz w:val="17"/>
          <w:szCs w:val="17"/>
          <w:shd w:val="clear" w:color="auto" w:fill="FFFFFF"/>
        </w:rPr>
        <w:t>2 – C3.0.1 Give examples of how local governments make, enforce, and interpret laws (ordinances) in the local community.</w:t>
      </w:r>
      <w:r w:rsidR="009C5324">
        <w:rPr>
          <w:rFonts w:ascii="Verdana" w:hAnsi="Verdana"/>
          <w:color w:val="000000"/>
          <w:sz w:val="17"/>
          <w:szCs w:val="17"/>
          <w:shd w:val="clear" w:color="auto" w:fill="FFFFFF"/>
        </w:rPr>
        <w:t xml:space="preserve"> </w:t>
      </w:r>
      <w:r w:rsidR="00851E69">
        <w:rPr>
          <w:rFonts w:ascii="Verdana" w:hAnsi="Verdana"/>
          <w:color w:val="000000"/>
          <w:sz w:val="17"/>
          <w:szCs w:val="17"/>
          <w:shd w:val="clear" w:color="auto" w:fill="FFFFFF"/>
        </w:rPr>
        <w:t>2 – C3.0.2 Use examples to describe how local government affects the lives of its citizens.</w:t>
      </w:r>
      <w:r w:rsidR="009C5324">
        <w:rPr>
          <w:rFonts w:ascii="Verdana" w:hAnsi="Verdana"/>
          <w:color w:val="000000"/>
          <w:sz w:val="17"/>
          <w:szCs w:val="17"/>
          <w:shd w:val="clear" w:color="auto" w:fill="FFFFFF"/>
        </w:rPr>
        <w:t xml:space="preserve"> </w:t>
      </w:r>
      <w:r w:rsidR="00851E69">
        <w:rPr>
          <w:rFonts w:ascii="Verdana" w:hAnsi="Verdana"/>
          <w:color w:val="000000"/>
          <w:sz w:val="17"/>
          <w:szCs w:val="17"/>
          <w:shd w:val="clear" w:color="auto" w:fill="FFFFFF"/>
        </w:rPr>
        <w:t>2 – C3.0.3 Identify services commonly provided by local governments (e.g., police, fire departments, schools, libraries, parks).</w:t>
      </w:r>
      <w:r w:rsidR="00851E69">
        <w:rPr>
          <w:rFonts w:ascii="Verdana" w:hAnsi="Verdana"/>
          <w:color w:val="000000"/>
          <w:sz w:val="17"/>
          <w:szCs w:val="17"/>
        </w:rPr>
        <w:br/>
      </w:r>
      <w:proofErr w:type="gramStart"/>
      <w:r w:rsidR="00851E69">
        <w:rPr>
          <w:rFonts w:ascii="Verdana" w:hAnsi="Verdana"/>
          <w:color w:val="000000"/>
          <w:sz w:val="17"/>
          <w:szCs w:val="17"/>
          <w:shd w:val="clear" w:color="auto" w:fill="FFFFFF"/>
        </w:rPr>
        <w:t>C5 Role of the Citizen in American Democracy</w:t>
      </w:r>
      <w:r w:rsidR="009C5324">
        <w:rPr>
          <w:rFonts w:ascii="Verdana" w:hAnsi="Verdana"/>
          <w:color w:val="000000"/>
          <w:sz w:val="17"/>
          <w:szCs w:val="17"/>
          <w:shd w:val="clear" w:color="auto" w:fill="FFFFFF"/>
        </w:rPr>
        <w:t xml:space="preserve"> </w:t>
      </w:r>
      <w:r w:rsidR="00851E69">
        <w:rPr>
          <w:rFonts w:ascii="Verdana" w:hAnsi="Verdana"/>
          <w:color w:val="000000"/>
          <w:sz w:val="17"/>
          <w:szCs w:val="17"/>
          <w:shd w:val="clear" w:color="auto" w:fill="FFFFFF"/>
        </w:rPr>
        <w:t>Explain important rights and how, when, and where American citizens demonstrate their responsibilities by participating in government.</w:t>
      </w:r>
      <w:proofErr w:type="gramEnd"/>
      <w:r w:rsidR="009C5324">
        <w:rPr>
          <w:rFonts w:ascii="Verdana" w:hAnsi="Verdana"/>
          <w:color w:val="000000"/>
          <w:sz w:val="17"/>
          <w:szCs w:val="17"/>
          <w:shd w:val="clear" w:color="auto" w:fill="FFFFFF"/>
        </w:rPr>
        <w:t xml:space="preserve"> </w:t>
      </w:r>
      <w:r w:rsidR="00851E69">
        <w:rPr>
          <w:rFonts w:ascii="Verdana" w:hAnsi="Verdana"/>
          <w:color w:val="000000"/>
          <w:sz w:val="17"/>
          <w:szCs w:val="17"/>
          <w:shd w:val="clear" w:color="auto" w:fill="FFFFFF"/>
        </w:rPr>
        <w:t>2 – C5.0.1 Identify ways citizens participate in community decisions.2 – C5.0.2 Distinguish between personal and civic responsibilities and explain why they are important in community life.</w:t>
      </w:r>
      <w:r w:rsidR="009C5324">
        <w:rPr>
          <w:rFonts w:ascii="Verdana" w:hAnsi="Verdana"/>
          <w:color w:val="000000"/>
          <w:sz w:val="17"/>
          <w:szCs w:val="17"/>
          <w:shd w:val="clear" w:color="auto" w:fill="FFFFFF"/>
        </w:rPr>
        <w:t xml:space="preserve"> </w:t>
      </w:r>
      <w:r w:rsidR="00851E69">
        <w:rPr>
          <w:rFonts w:ascii="Verdana" w:hAnsi="Verdana"/>
          <w:color w:val="000000"/>
          <w:sz w:val="17"/>
          <w:szCs w:val="17"/>
          <w:shd w:val="clear" w:color="auto" w:fill="FFFFFF"/>
        </w:rPr>
        <w:t xml:space="preserve">MI: GLCE: English Language Arts OBSOLETE, MI: 2nd </w:t>
      </w:r>
      <w:proofErr w:type="gramStart"/>
      <w:r w:rsidR="00851E69">
        <w:rPr>
          <w:rFonts w:ascii="Verdana" w:hAnsi="Verdana"/>
          <w:color w:val="000000"/>
          <w:sz w:val="17"/>
          <w:szCs w:val="17"/>
          <w:shd w:val="clear" w:color="auto" w:fill="FFFFFF"/>
        </w:rPr>
        <w:t>Grade ,</w:t>
      </w:r>
      <w:proofErr w:type="gramEnd"/>
      <w:r w:rsidR="00851E69">
        <w:rPr>
          <w:rFonts w:ascii="Verdana" w:hAnsi="Verdana"/>
          <w:color w:val="000000"/>
          <w:sz w:val="17"/>
          <w:szCs w:val="17"/>
          <w:shd w:val="clear" w:color="auto" w:fill="FFFFFF"/>
        </w:rPr>
        <w:t xml:space="preserve"> Reading</w:t>
      </w:r>
      <w:r w:rsidR="00851E69">
        <w:rPr>
          <w:rFonts w:ascii="Verdana" w:hAnsi="Verdana"/>
          <w:color w:val="000000"/>
          <w:sz w:val="17"/>
          <w:szCs w:val="17"/>
        </w:rPr>
        <w:br/>
      </w:r>
      <w:r w:rsidR="00851E69">
        <w:rPr>
          <w:rFonts w:ascii="Verdana" w:hAnsi="Verdana"/>
          <w:color w:val="000000"/>
          <w:sz w:val="17"/>
          <w:szCs w:val="17"/>
          <w:shd w:val="clear" w:color="auto" w:fill="FFFFFF"/>
        </w:rPr>
        <w:t>Narrative Text</w:t>
      </w:r>
      <w:r w:rsidR="009C5324">
        <w:rPr>
          <w:rFonts w:ascii="Verdana" w:hAnsi="Verdana"/>
          <w:color w:val="000000"/>
          <w:sz w:val="17"/>
          <w:szCs w:val="17"/>
          <w:shd w:val="clear" w:color="auto" w:fill="FFFFFF"/>
        </w:rPr>
        <w:t xml:space="preserve"> </w:t>
      </w:r>
      <w:r w:rsidR="00851E69">
        <w:rPr>
          <w:rFonts w:ascii="Verdana" w:hAnsi="Verdana"/>
          <w:color w:val="000000"/>
          <w:sz w:val="17"/>
          <w:szCs w:val="17"/>
          <w:shd w:val="clear" w:color="auto" w:fill="FFFFFF"/>
        </w:rPr>
        <w:t>R.NT.02.03 identify and describe characters’ actions and motivations, setting (time and place), problem/solution, and sequence of events.</w:t>
      </w:r>
      <w:r w:rsidR="00851E69">
        <w:rPr>
          <w:rFonts w:ascii="Verdana" w:hAnsi="Verdana"/>
          <w:color w:val="000000"/>
          <w:sz w:val="17"/>
          <w:szCs w:val="17"/>
        </w:rPr>
        <w:br/>
      </w:r>
      <w:r w:rsidR="00851E69">
        <w:rPr>
          <w:rFonts w:ascii="Verdana" w:hAnsi="Verdana"/>
          <w:color w:val="000000"/>
          <w:sz w:val="17"/>
          <w:szCs w:val="17"/>
          <w:shd w:val="clear" w:color="auto" w:fill="FFFFFF"/>
        </w:rPr>
        <w:t>R.NT.02.05 respond to individual and multiple texts by finding evidence, discussing, illustrating, and/or writing to reflect, make connections, take a position, and/or show understanding.</w:t>
      </w:r>
      <w:r w:rsidR="00851E69">
        <w:rPr>
          <w:rFonts w:ascii="Verdana" w:hAnsi="Verdana"/>
          <w:color w:val="000000"/>
          <w:sz w:val="17"/>
          <w:szCs w:val="17"/>
        </w:rPr>
        <w:br/>
      </w:r>
      <w:r w:rsidR="00851E69">
        <w:rPr>
          <w:rFonts w:ascii="Verdana" w:hAnsi="Verdana"/>
          <w:color w:val="000000"/>
          <w:sz w:val="17"/>
          <w:szCs w:val="17"/>
          <w:shd w:val="clear" w:color="auto" w:fill="FFFFFF"/>
        </w:rPr>
        <w:t>Comprehension</w:t>
      </w:r>
      <w:r w:rsidR="00851E69">
        <w:rPr>
          <w:rFonts w:ascii="Verdana" w:hAnsi="Verdana"/>
          <w:color w:val="000000"/>
          <w:sz w:val="17"/>
          <w:szCs w:val="17"/>
        </w:rPr>
        <w:br/>
      </w:r>
      <w:r w:rsidR="00851E69">
        <w:rPr>
          <w:rFonts w:ascii="Verdana" w:hAnsi="Verdana"/>
          <w:color w:val="000000"/>
          <w:sz w:val="17"/>
          <w:szCs w:val="17"/>
          <w:shd w:val="clear" w:color="auto" w:fill="FFFFFF"/>
        </w:rPr>
        <w:t>R.CM.02.01 make text-to-self and text-to-text connections and comparisons by activating prior knowledge, connecting personal knowledge, experience, and understanding of others to ideas in text through oral and written responses.</w:t>
      </w:r>
      <w:r w:rsidRPr="005878C3">
        <w:rPr>
          <w:rFonts w:ascii="Comic Sans MS" w:hAnsi="Comic Sans MS"/>
          <w:b/>
          <w:sz w:val="16"/>
          <w:szCs w:val="16"/>
        </w:rPr>
        <w:t>_</w:t>
      </w:r>
      <w:r w:rsidRPr="005878C3">
        <w:rPr>
          <w:sz w:val="16"/>
          <w:szCs w:val="16"/>
        </w:rPr>
        <w:t xml:space="preserve"> </w:t>
      </w:r>
    </w:p>
    <w:p w:rsidR="00A947FC" w:rsidRDefault="00A947FC" w:rsidP="00A947FC">
      <w:pPr>
        <w:rPr>
          <w:rFonts w:ascii="Comic Sans MS" w:hAnsi="Comic Sans MS"/>
          <w:b/>
        </w:rPr>
      </w:pPr>
    </w:p>
    <w:tbl>
      <w:tblPr>
        <w:tblW w:w="15495" w:type="dxa"/>
        <w:tblInd w:w="-11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83"/>
        <w:gridCol w:w="2658"/>
        <w:gridCol w:w="2658"/>
        <w:gridCol w:w="2658"/>
        <w:gridCol w:w="2469"/>
        <w:gridCol w:w="2469"/>
      </w:tblGrid>
      <w:tr w:rsidR="00A947FC" w:rsidTr="00A81D0B">
        <w:trPr>
          <w:trHeight w:val="516"/>
        </w:trPr>
        <w:tc>
          <w:tcPr>
            <w:tcW w:w="2583" w:type="dxa"/>
          </w:tcPr>
          <w:p w:rsidR="00A947FC" w:rsidRDefault="00A947FC" w:rsidP="00A81D0B">
            <w:pPr>
              <w:rPr>
                <w:rFonts w:ascii="Comic Sans MS" w:hAnsi="Comic Sans MS"/>
              </w:rPr>
            </w:pPr>
          </w:p>
        </w:tc>
        <w:tc>
          <w:tcPr>
            <w:tcW w:w="2658" w:type="dxa"/>
          </w:tcPr>
          <w:p w:rsidR="00A947FC" w:rsidRDefault="00A947FC" w:rsidP="00A81D0B">
            <w:pPr>
              <w:jc w:val="center"/>
              <w:rPr>
                <w:rFonts w:ascii="Comic Sans MS" w:hAnsi="Comic Sans MS"/>
              </w:rPr>
            </w:pPr>
            <w:r>
              <w:rPr>
                <w:rFonts w:ascii="Comic Sans MS" w:hAnsi="Comic Sans MS"/>
              </w:rPr>
              <w:t>M</w:t>
            </w:r>
          </w:p>
        </w:tc>
        <w:tc>
          <w:tcPr>
            <w:tcW w:w="2658" w:type="dxa"/>
          </w:tcPr>
          <w:p w:rsidR="00A947FC" w:rsidRDefault="00A947FC" w:rsidP="00A81D0B">
            <w:pPr>
              <w:jc w:val="center"/>
              <w:rPr>
                <w:rFonts w:ascii="Comic Sans MS" w:hAnsi="Comic Sans MS"/>
              </w:rPr>
            </w:pPr>
            <w:r>
              <w:rPr>
                <w:rFonts w:ascii="Comic Sans MS" w:hAnsi="Comic Sans MS"/>
              </w:rPr>
              <w:t>T</w:t>
            </w:r>
          </w:p>
        </w:tc>
        <w:tc>
          <w:tcPr>
            <w:tcW w:w="2658" w:type="dxa"/>
          </w:tcPr>
          <w:p w:rsidR="00A947FC" w:rsidRDefault="00A947FC" w:rsidP="00A81D0B">
            <w:pPr>
              <w:jc w:val="center"/>
              <w:rPr>
                <w:rFonts w:ascii="Comic Sans MS" w:hAnsi="Comic Sans MS"/>
              </w:rPr>
            </w:pPr>
            <w:r>
              <w:rPr>
                <w:rFonts w:ascii="Comic Sans MS" w:hAnsi="Comic Sans MS"/>
              </w:rPr>
              <w:t>W</w:t>
            </w:r>
          </w:p>
        </w:tc>
        <w:tc>
          <w:tcPr>
            <w:tcW w:w="2469" w:type="dxa"/>
          </w:tcPr>
          <w:p w:rsidR="00A947FC" w:rsidRDefault="00A947FC" w:rsidP="00A81D0B">
            <w:pPr>
              <w:jc w:val="center"/>
              <w:rPr>
                <w:rFonts w:ascii="Comic Sans MS" w:hAnsi="Comic Sans MS"/>
              </w:rPr>
            </w:pPr>
            <w:r>
              <w:rPr>
                <w:rFonts w:ascii="Comic Sans MS" w:hAnsi="Comic Sans MS"/>
              </w:rPr>
              <w:t>TH</w:t>
            </w:r>
          </w:p>
        </w:tc>
        <w:tc>
          <w:tcPr>
            <w:tcW w:w="2469" w:type="dxa"/>
          </w:tcPr>
          <w:p w:rsidR="00A947FC" w:rsidRDefault="00A947FC" w:rsidP="00A81D0B">
            <w:pPr>
              <w:jc w:val="center"/>
              <w:rPr>
                <w:rFonts w:ascii="Comic Sans MS" w:hAnsi="Comic Sans MS"/>
              </w:rPr>
            </w:pPr>
            <w:r>
              <w:rPr>
                <w:rFonts w:ascii="Comic Sans MS" w:hAnsi="Comic Sans MS"/>
              </w:rPr>
              <w:t>F</w:t>
            </w:r>
          </w:p>
        </w:tc>
      </w:tr>
      <w:tr w:rsidR="00851AD9" w:rsidTr="00A81D0B">
        <w:trPr>
          <w:trHeight w:val="1039"/>
        </w:trPr>
        <w:tc>
          <w:tcPr>
            <w:tcW w:w="2583" w:type="dxa"/>
          </w:tcPr>
          <w:p w:rsidR="00851AD9" w:rsidRDefault="00851AD9" w:rsidP="00851AD9">
            <w:pPr>
              <w:rPr>
                <w:rFonts w:ascii="Comic Sans MS" w:hAnsi="Comic Sans MS"/>
                <w:b/>
                <w:bCs/>
              </w:rPr>
            </w:pPr>
            <w:r w:rsidRPr="002B616A">
              <w:rPr>
                <w:rFonts w:ascii="Comic Sans MS" w:hAnsi="Comic Sans MS"/>
                <w:b/>
                <w:bCs/>
                <w:sz w:val="22"/>
                <w:szCs w:val="22"/>
              </w:rPr>
              <w:t>Content</w:t>
            </w:r>
          </w:p>
          <w:p w:rsidR="00851AD9" w:rsidRPr="002B616A" w:rsidRDefault="00851AD9" w:rsidP="00851AD9">
            <w:pPr>
              <w:rPr>
                <w:rFonts w:ascii="Comic Sans MS" w:hAnsi="Comic Sans MS"/>
                <w:b/>
                <w:bCs/>
              </w:rPr>
            </w:pPr>
            <w:r w:rsidRPr="002B616A">
              <w:rPr>
                <w:rFonts w:ascii="Comic Sans MS" w:hAnsi="Comic Sans MS"/>
                <w:b/>
                <w:bCs/>
                <w:sz w:val="22"/>
                <w:szCs w:val="22"/>
              </w:rPr>
              <w:t>Objective:</w:t>
            </w:r>
          </w:p>
        </w:tc>
        <w:tc>
          <w:tcPr>
            <w:tcW w:w="2658" w:type="dxa"/>
          </w:tcPr>
          <w:p w:rsidR="00851AD9" w:rsidRPr="006347C7" w:rsidRDefault="00851AD9" w:rsidP="00851AD9"/>
        </w:tc>
        <w:tc>
          <w:tcPr>
            <w:tcW w:w="2658" w:type="dxa"/>
          </w:tcPr>
          <w:p w:rsidR="00851AD9" w:rsidRPr="00A2250B" w:rsidRDefault="00851AD9" w:rsidP="00AC412A"/>
        </w:tc>
        <w:tc>
          <w:tcPr>
            <w:tcW w:w="2658" w:type="dxa"/>
          </w:tcPr>
          <w:p w:rsidR="00851AD9" w:rsidRPr="005A6DB4" w:rsidRDefault="00851AD9" w:rsidP="008E00A7">
            <w:r>
              <w:t xml:space="preserve"> </w:t>
            </w:r>
            <w:r w:rsidR="008E00A7">
              <w:t>I can demonstrate knowledge of why people form governments by explaining the reasons in a written response.</w:t>
            </w:r>
          </w:p>
        </w:tc>
        <w:tc>
          <w:tcPr>
            <w:tcW w:w="2469" w:type="dxa"/>
          </w:tcPr>
          <w:p w:rsidR="00851AD9" w:rsidRPr="005A6DB4" w:rsidRDefault="00851AD9" w:rsidP="00851AD9"/>
        </w:tc>
        <w:tc>
          <w:tcPr>
            <w:tcW w:w="2469" w:type="dxa"/>
          </w:tcPr>
          <w:p w:rsidR="00851AD9" w:rsidRPr="006347C7" w:rsidRDefault="00AC412A" w:rsidP="00851AD9">
            <w:r>
              <w:t>Holiday events</w:t>
            </w:r>
          </w:p>
        </w:tc>
      </w:tr>
      <w:tr w:rsidR="00851AD9" w:rsidTr="00A81D0B">
        <w:trPr>
          <w:trHeight w:val="442"/>
        </w:trPr>
        <w:tc>
          <w:tcPr>
            <w:tcW w:w="2583" w:type="dxa"/>
          </w:tcPr>
          <w:p w:rsidR="00851AD9" w:rsidRDefault="00851AD9" w:rsidP="00851AD9">
            <w:pPr>
              <w:rPr>
                <w:rFonts w:ascii="Comic Sans MS" w:hAnsi="Comic Sans MS"/>
                <w:b/>
              </w:rPr>
            </w:pPr>
            <w:r w:rsidRPr="002B616A">
              <w:rPr>
                <w:rFonts w:ascii="Comic Sans MS" w:hAnsi="Comic Sans MS"/>
                <w:b/>
                <w:sz w:val="22"/>
                <w:szCs w:val="22"/>
              </w:rPr>
              <w:t xml:space="preserve">Language </w:t>
            </w:r>
          </w:p>
          <w:p w:rsidR="00851AD9" w:rsidRPr="002B616A" w:rsidRDefault="00851AD9" w:rsidP="00851AD9">
            <w:pPr>
              <w:rPr>
                <w:rFonts w:ascii="Comic Sans MS" w:hAnsi="Comic Sans MS"/>
                <w:b/>
              </w:rPr>
            </w:pPr>
            <w:r w:rsidRPr="002B616A">
              <w:rPr>
                <w:rFonts w:ascii="Comic Sans MS" w:hAnsi="Comic Sans MS"/>
                <w:b/>
                <w:sz w:val="22"/>
                <w:szCs w:val="22"/>
              </w:rPr>
              <w:t>Objectives:</w:t>
            </w:r>
          </w:p>
        </w:tc>
        <w:tc>
          <w:tcPr>
            <w:tcW w:w="2658" w:type="dxa"/>
          </w:tcPr>
          <w:p w:rsidR="00851AD9" w:rsidRDefault="00851AD9" w:rsidP="00851AD9"/>
        </w:tc>
        <w:tc>
          <w:tcPr>
            <w:tcW w:w="2658" w:type="dxa"/>
          </w:tcPr>
          <w:p w:rsidR="00851AD9" w:rsidRDefault="00851AD9" w:rsidP="00851AD9"/>
        </w:tc>
        <w:tc>
          <w:tcPr>
            <w:tcW w:w="2658" w:type="dxa"/>
          </w:tcPr>
          <w:p w:rsidR="00851AD9" w:rsidRPr="005A6DB4" w:rsidRDefault="008E00A7" w:rsidP="00851AD9">
            <w:r>
              <w:t xml:space="preserve">I can orally state why people form governments to my pair share buddy using the </w:t>
            </w:r>
            <w:r>
              <w:lastRenderedPageBreak/>
              <w:t>stem: People form governments because_____.</w:t>
            </w:r>
          </w:p>
        </w:tc>
        <w:tc>
          <w:tcPr>
            <w:tcW w:w="2469" w:type="dxa"/>
          </w:tcPr>
          <w:p w:rsidR="00851AD9" w:rsidRPr="005A6DB4" w:rsidRDefault="00851AD9" w:rsidP="00851AD9"/>
        </w:tc>
        <w:tc>
          <w:tcPr>
            <w:tcW w:w="2469" w:type="dxa"/>
          </w:tcPr>
          <w:p w:rsidR="00851AD9" w:rsidRDefault="00851AD9" w:rsidP="00851AD9"/>
        </w:tc>
      </w:tr>
      <w:tr w:rsidR="00851AD9" w:rsidTr="00A81D0B">
        <w:trPr>
          <w:trHeight w:val="404"/>
        </w:trPr>
        <w:tc>
          <w:tcPr>
            <w:tcW w:w="2583" w:type="dxa"/>
          </w:tcPr>
          <w:p w:rsidR="00851AD9" w:rsidRPr="002B616A" w:rsidRDefault="00851AD9" w:rsidP="00851AD9">
            <w:pPr>
              <w:rPr>
                <w:rFonts w:ascii="Comic Sans MS" w:hAnsi="Comic Sans MS"/>
              </w:rPr>
            </w:pPr>
            <w:proofErr w:type="spellStart"/>
            <w:r w:rsidRPr="002B616A">
              <w:rPr>
                <w:rFonts w:ascii="Comic Sans MS" w:hAnsi="Comic Sans MS"/>
                <w:b/>
                <w:sz w:val="22"/>
                <w:szCs w:val="22"/>
              </w:rPr>
              <w:lastRenderedPageBreak/>
              <w:t>Dolch</w:t>
            </w:r>
            <w:proofErr w:type="spellEnd"/>
            <w:r w:rsidRPr="002B616A">
              <w:rPr>
                <w:rFonts w:ascii="Comic Sans MS" w:hAnsi="Comic Sans MS"/>
                <w:b/>
                <w:sz w:val="22"/>
                <w:szCs w:val="22"/>
              </w:rPr>
              <w:t xml:space="preserve"> Words</w:t>
            </w:r>
            <w:r w:rsidRPr="002B616A">
              <w:rPr>
                <w:rFonts w:ascii="Comic Sans MS" w:hAnsi="Comic Sans MS"/>
                <w:sz w:val="22"/>
                <w:szCs w:val="22"/>
              </w:rPr>
              <w:t>/</w:t>
            </w:r>
            <w:r w:rsidRPr="002B616A">
              <w:rPr>
                <w:rFonts w:ascii="Comic Sans MS" w:hAnsi="Comic Sans MS"/>
                <w:b/>
                <w:sz w:val="22"/>
                <w:szCs w:val="22"/>
              </w:rPr>
              <w:t>Content Vocabulary:</w:t>
            </w:r>
          </w:p>
          <w:p w:rsidR="00851AD9" w:rsidRPr="002B616A" w:rsidRDefault="00851AD9" w:rsidP="00851AD9">
            <w:pPr>
              <w:rPr>
                <w:rFonts w:ascii="Comic Sans MS" w:hAnsi="Comic Sans MS"/>
              </w:rPr>
            </w:pPr>
          </w:p>
        </w:tc>
        <w:tc>
          <w:tcPr>
            <w:tcW w:w="2658" w:type="dxa"/>
          </w:tcPr>
          <w:p w:rsidR="00851AD9" w:rsidRPr="005A6DB4" w:rsidRDefault="00851AD9" w:rsidP="00743335"/>
        </w:tc>
        <w:tc>
          <w:tcPr>
            <w:tcW w:w="2658" w:type="dxa"/>
          </w:tcPr>
          <w:p w:rsidR="00851AD9" w:rsidRPr="005A6DB4" w:rsidRDefault="00851AD9" w:rsidP="00460FF2"/>
        </w:tc>
        <w:tc>
          <w:tcPr>
            <w:tcW w:w="2658" w:type="dxa"/>
          </w:tcPr>
          <w:p w:rsidR="00851AD9" w:rsidRPr="005A6DB4" w:rsidRDefault="008E00A7" w:rsidP="00851AD9">
            <w:r>
              <w:t>Atlas Rubicon written response sheet/bubble map/Michelle’s story</w:t>
            </w:r>
          </w:p>
        </w:tc>
        <w:tc>
          <w:tcPr>
            <w:tcW w:w="2469" w:type="dxa"/>
          </w:tcPr>
          <w:p w:rsidR="00851AD9" w:rsidRPr="005A6DB4" w:rsidRDefault="00851AD9" w:rsidP="00851AD9"/>
        </w:tc>
        <w:tc>
          <w:tcPr>
            <w:tcW w:w="2469" w:type="dxa"/>
          </w:tcPr>
          <w:p w:rsidR="00851AD9" w:rsidRPr="005A6DB4" w:rsidRDefault="00851AD9" w:rsidP="00851AD9"/>
        </w:tc>
      </w:tr>
    </w:tbl>
    <w:p w:rsidR="00A947FC" w:rsidRDefault="00A947FC" w:rsidP="00A947FC"/>
    <w:p w:rsidR="002B082D" w:rsidRDefault="005E21D5"/>
    <w:sectPr w:rsidR="002B082D" w:rsidSect="009C0837">
      <w:pgSz w:w="15840" w:h="12240" w:orient="landscape"/>
      <w:pgMar w:top="1008" w:right="1440" w:bottom="100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mic Sans MS">
    <w:panose1 w:val="030F0702030302020204"/>
    <w:charset w:val="00"/>
    <w:family w:val="script"/>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47FC"/>
    <w:rsid w:val="000C7918"/>
    <w:rsid w:val="00120773"/>
    <w:rsid w:val="0017168A"/>
    <w:rsid w:val="001C1957"/>
    <w:rsid w:val="001E0C76"/>
    <w:rsid w:val="001E4338"/>
    <w:rsid w:val="00246482"/>
    <w:rsid w:val="0029258F"/>
    <w:rsid w:val="00382522"/>
    <w:rsid w:val="003F6E96"/>
    <w:rsid w:val="00402E6E"/>
    <w:rsid w:val="00421798"/>
    <w:rsid w:val="00424B9C"/>
    <w:rsid w:val="00460FF2"/>
    <w:rsid w:val="004C1742"/>
    <w:rsid w:val="004F3F3A"/>
    <w:rsid w:val="005115E5"/>
    <w:rsid w:val="005175B5"/>
    <w:rsid w:val="00522E55"/>
    <w:rsid w:val="00566FE7"/>
    <w:rsid w:val="005729D0"/>
    <w:rsid w:val="00580347"/>
    <w:rsid w:val="005878C3"/>
    <w:rsid w:val="00587EDA"/>
    <w:rsid w:val="0059187F"/>
    <w:rsid w:val="005C6FBF"/>
    <w:rsid w:val="005E21D5"/>
    <w:rsid w:val="006B3D93"/>
    <w:rsid w:val="006C24CC"/>
    <w:rsid w:val="006D3F32"/>
    <w:rsid w:val="00743335"/>
    <w:rsid w:val="007436F9"/>
    <w:rsid w:val="007A1A3C"/>
    <w:rsid w:val="007C0852"/>
    <w:rsid w:val="007F1925"/>
    <w:rsid w:val="00816F89"/>
    <w:rsid w:val="008363CF"/>
    <w:rsid w:val="00851AD9"/>
    <w:rsid w:val="00851E69"/>
    <w:rsid w:val="0087017A"/>
    <w:rsid w:val="00885E9B"/>
    <w:rsid w:val="008871C7"/>
    <w:rsid w:val="008A7349"/>
    <w:rsid w:val="008B060C"/>
    <w:rsid w:val="008E00A7"/>
    <w:rsid w:val="008E6048"/>
    <w:rsid w:val="00904561"/>
    <w:rsid w:val="00945464"/>
    <w:rsid w:val="009510A2"/>
    <w:rsid w:val="009870E2"/>
    <w:rsid w:val="009A0E52"/>
    <w:rsid w:val="009C5324"/>
    <w:rsid w:val="009E2B8C"/>
    <w:rsid w:val="00A04DA6"/>
    <w:rsid w:val="00A938A0"/>
    <w:rsid w:val="00A947FC"/>
    <w:rsid w:val="00AB225C"/>
    <w:rsid w:val="00AC412A"/>
    <w:rsid w:val="00AE5756"/>
    <w:rsid w:val="00B54D53"/>
    <w:rsid w:val="00BA5DAA"/>
    <w:rsid w:val="00BB00C0"/>
    <w:rsid w:val="00BB57BF"/>
    <w:rsid w:val="00BE396F"/>
    <w:rsid w:val="00BF67F4"/>
    <w:rsid w:val="00C16933"/>
    <w:rsid w:val="00C235B3"/>
    <w:rsid w:val="00C8732A"/>
    <w:rsid w:val="00CA26D1"/>
    <w:rsid w:val="00CE26F7"/>
    <w:rsid w:val="00D00151"/>
    <w:rsid w:val="00D31A1B"/>
    <w:rsid w:val="00D73E4F"/>
    <w:rsid w:val="00D82275"/>
    <w:rsid w:val="00DA25FB"/>
    <w:rsid w:val="00E31941"/>
    <w:rsid w:val="00E31BC8"/>
    <w:rsid w:val="00E33198"/>
    <w:rsid w:val="00E75968"/>
    <w:rsid w:val="00E82C8F"/>
    <w:rsid w:val="00E9198A"/>
    <w:rsid w:val="00EA0992"/>
    <w:rsid w:val="00EB4E5E"/>
    <w:rsid w:val="00FF1C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mic Sans MS" w:eastAsiaTheme="minorHAnsi" w:hAnsi="Comic Sans MS" w:cstheme="minorBidi"/>
        <w:sz w:val="24"/>
        <w:szCs w:val="24"/>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47FC"/>
    <w:pPr>
      <w:spacing w:line="240" w:lineRule="auto"/>
    </w:pPr>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9258F"/>
    <w:rPr>
      <w:rFonts w:ascii="Tahoma" w:hAnsi="Tahoma" w:cs="Tahoma"/>
      <w:sz w:val="16"/>
      <w:szCs w:val="16"/>
    </w:rPr>
  </w:style>
  <w:style w:type="character" w:customStyle="1" w:styleId="BalloonTextChar">
    <w:name w:val="Balloon Text Char"/>
    <w:basedOn w:val="DefaultParagraphFont"/>
    <w:link w:val="BalloonText"/>
    <w:uiPriority w:val="99"/>
    <w:semiHidden/>
    <w:rsid w:val="0029258F"/>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mic Sans MS" w:eastAsiaTheme="minorHAnsi" w:hAnsi="Comic Sans MS" w:cstheme="minorBidi"/>
        <w:sz w:val="24"/>
        <w:szCs w:val="24"/>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47FC"/>
    <w:pPr>
      <w:spacing w:line="240" w:lineRule="auto"/>
    </w:pPr>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9258F"/>
    <w:rPr>
      <w:rFonts w:ascii="Tahoma" w:hAnsi="Tahoma" w:cs="Tahoma"/>
      <w:sz w:val="16"/>
      <w:szCs w:val="16"/>
    </w:rPr>
  </w:style>
  <w:style w:type="character" w:customStyle="1" w:styleId="BalloonTextChar">
    <w:name w:val="Balloon Text Char"/>
    <w:basedOn w:val="DefaultParagraphFont"/>
    <w:link w:val="BalloonText"/>
    <w:uiPriority w:val="99"/>
    <w:semiHidden/>
    <w:rsid w:val="0029258F"/>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7</Pages>
  <Words>1724</Words>
  <Characters>9827</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11528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margaret earle</dc:creator>
  <cp:lastModifiedBy>Windows User</cp:lastModifiedBy>
  <cp:revision>6</cp:revision>
  <cp:lastPrinted>2014-12-01T13:00:00Z</cp:lastPrinted>
  <dcterms:created xsi:type="dcterms:W3CDTF">2014-12-13T01:09:00Z</dcterms:created>
  <dcterms:modified xsi:type="dcterms:W3CDTF">2014-12-15T21:32:00Z</dcterms:modified>
</cp:coreProperties>
</file>