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w:t>
      </w:r>
      <w:r w:rsidR="00771DD8">
        <w:rPr>
          <w:rFonts w:ascii="Comic Sans MS" w:hAnsi="Comic Sans MS"/>
          <w:b/>
        </w:rPr>
        <w:t>24</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CCSS/GLCE:___MD.2.8 solve word problems involving dollar bills, quarters, dimes, nickels and pennies, using $ and cent symbols appropriately.</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771DD8" w:rsidTr="00A81D0B">
        <w:trPr>
          <w:trHeight w:val="1039"/>
        </w:trPr>
        <w:tc>
          <w:tcPr>
            <w:tcW w:w="2583" w:type="dxa"/>
          </w:tcPr>
          <w:p w:rsidR="00771DD8" w:rsidRDefault="00771DD8" w:rsidP="00D73E4F">
            <w:pPr>
              <w:rPr>
                <w:rFonts w:ascii="Comic Sans MS" w:hAnsi="Comic Sans MS"/>
                <w:b/>
                <w:bCs/>
              </w:rPr>
            </w:pPr>
            <w:r w:rsidRPr="002B616A">
              <w:rPr>
                <w:rFonts w:ascii="Comic Sans MS" w:hAnsi="Comic Sans MS"/>
                <w:b/>
                <w:bCs/>
                <w:sz w:val="22"/>
                <w:szCs w:val="22"/>
              </w:rPr>
              <w:t>Content</w:t>
            </w:r>
          </w:p>
          <w:p w:rsidR="00771DD8" w:rsidRPr="002B616A" w:rsidRDefault="00771DD8" w:rsidP="00D73E4F">
            <w:pPr>
              <w:rPr>
                <w:rFonts w:ascii="Comic Sans MS" w:hAnsi="Comic Sans MS"/>
                <w:b/>
                <w:bCs/>
              </w:rPr>
            </w:pPr>
            <w:r w:rsidRPr="002B616A">
              <w:rPr>
                <w:rFonts w:ascii="Comic Sans MS" w:hAnsi="Comic Sans MS"/>
                <w:b/>
                <w:bCs/>
                <w:sz w:val="22"/>
                <w:szCs w:val="22"/>
              </w:rPr>
              <w:t>Objective:</w:t>
            </w:r>
          </w:p>
        </w:tc>
        <w:tc>
          <w:tcPr>
            <w:tcW w:w="2658" w:type="dxa"/>
          </w:tcPr>
          <w:p w:rsidR="00771DD8" w:rsidRPr="005A6DB4" w:rsidRDefault="00771DD8" w:rsidP="00FB17CC">
            <w:r>
              <w:t>I can demonstrate knowledge solving money story problems by recognizing the important numbers and steps involved (+ or -).</w:t>
            </w:r>
          </w:p>
        </w:tc>
        <w:tc>
          <w:tcPr>
            <w:tcW w:w="2658" w:type="dxa"/>
          </w:tcPr>
          <w:p w:rsidR="00771DD8" w:rsidRPr="005A6DB4" w:rsidRDefault="00771DD8" w:rsidP="00D73E4F">
            <w:r>
              <w:t>I can demonstrate knowledge of money symbols by identifying the cent and dollar bills with my pair share buddy.</w:t>
            </w:r>
          </w:p>
        </w:tc>
        <w:tc>
          <w:tcPr>
            <w:tcW w:w="2658" w:type="dxa"/>
          </w:tcPr>
          <w:p w:rsidR="00771DD8" w:rsidRPr="005A6DB4" w:rsidRDefault="00771DD8" w:rsidP="00562299">
            <w:r>
              <w:t xml:space="preserve">No </w:t>
            </w:r>
            <w:r w:rsidR="00562299">
              <w:t>School</w:t>
            </w:r>
            <w:r>
              <w:t xml:space="preserve"> </w:t>
            </w:r>
          </w:p>
        </w:tc>
        <w:tc>
          <w:tcPr>
            <w:tcW w:w="2469" w:type="dxa"/>
          </w:tcPr>
          <w:p w:rsidR="00771DD8" w:rsidRPr="005A6DB4" w:rsidRDefault="00771DD8" w:rsidP="00562299">
            <w:r>
              <w:t xml:space="preserve">No </w:t>
            </w:r>
            <w:r w:rsidR="00562299">
              <w:t>School</w:t>
            </w:r>
          </w:p>
        </w:tc>
        <w:tc>
          <w:tcPr>
            <w:tcW w:w="2469" w:type="dxa"/>
          </w:tcPr>
          <w:p w:rsidR="00771DD8" w:rsidRPr="005A6DB4" w:rsidRDefault="00771DD8" w:rsidP="00562299">
            <w:r>
              <w:t xml:space="preserve">No </w:t>
            </w:r>
            <w:r w:rsidR="00562299">
              <w:t>School</w:t>
            </w:r>
          </w:p>
        </w:tc>
      </w:tr>
      <w:tr w:rsidR="00771DD8" w:rsidTr="00A81D0B">
        <w:trPr>
          <w:trHeight w:val="442"/>
        </w:trPr>
        <w:tc>
          <w:tcPr>
            <w:tcW w:w="2583" w:type="dxa"/>
          </w:tcPr>
          <w:p w:rsidR="00771DD8" w:rsidRDefault="00771DD8" w:rsidP="00D73E4F">
            <w:pPr>
              <w:rPr>
                <w:rFonts w:ascii="Comic Sans MS" w:hAnsi="Comic Sans MS"/>
                <w:b/>
              </w:rPr>
            </w:pPr>
            <w:r w:rsidRPr="002B616A">
              <w:rPr>
                <w:rFonts w:ascii="Comic Sans MS" w:hAnsi="Comic Sans MS"/>
                <w:b/>
                <w:sz w:val="22"/>
                <w:szCs w:val="22"/>
              </w:rPr>
              <w:t xml:space="preserve">Language </w:t>
            </w:r>
          </w:p>
          <w:p w:rsidR="00771DD8" w:rsidRPr="002B616A" w:rsidRDefault="00771DD8" w:rsidP="00D73E4F">
            <w:pPr>
              <w:rPr>
                <w:rFonts w:ascii="Comic Sans MS" w:hAnsi="Comic Sans MS"/>
                <w:b/>
              </w:rPr>
            </w:pPr>
            <w:r w:rsidRPr="002B616A">
              <w:rPr>
                <w:rFonts w:ascii="Comic Sans MS" w:hAnsi="Comic Sans MS"/>
                <w:b/>
                <w:sz w:val="22"/>
                <w:szCs w:val="22"/>
              </w:rPr>
              <w:t>Objectives:</w:t>
            </w:r>
          </w:p>
        </w:tc>
        <w:tc>
          <w:tcPr>
            <w:tcW w:w="2658" w:type="dxa"/>
          </w:tcPr>
          <w:p w:rsidR="00771DD8" w:rsidRDefault="00771DD8" w:rsidP="00FB17CC">
            <w:r>
              <w:t>I can answer questions about a word problem using the sentence stem:  the important numbers are ____ and _____, I am going to _____ (+ or -) this problem because of the word(s) _________.</w:t>
            </w:r>
          </w:p>
        </w:tc>
        <w:tc>
          <w:tcPr>
            <w:tcW w:w="2658" w:type="dxa"/>
          </w:tcPr>
          <w:p w:rsidR="00771DD8" w:rsidRPr="005A6DB4" w:rsidRDefault="00771DD8" w:rsidP="00D73E4F">
            <w:r>
              <w:t>I can describe knowledge of money symbols by using the sentence stem: This ____</w:t>
            </w:r>
            <w:proofErr w:type="gramStart"/>
            <w:r>
              <w:t>_  symbol</w:t>
            </w:r>
            <w:proofErr w:type="gramEnd"/>
            <w:r>
              <w:t xml:space="preserve"> represents ____ and this symbol ____ represents _______.  </w:t>
            </w:r>
          </w:p>
        </w:tc>
        <w:tc>
          <w:tcPr>
            <w:tcW w:w="2658" w:type="dxa"/>
          </w:tcPr>
          <w:p w:rsidR="00771DD8" w:rsidRPr="005A6DB4" w:rsidRDefault="00771DD8" w:rsidP="00C8732A">
            <w:r>
              <w:t>.</w:t>
            </w:r>
          </w:p>
        </w:tc>
        <w:tc>
          <w:tcPr>
            <w:tcW w:w="2469" w:type="dxa"/>
          </w:tcPr>
          <w:p w:rsidR="00771DD8" w:rsidRPr="005A6DB4" w:rsidRDefault="00771DD8" w:rsidP="006D3F32"/>
        </w:tc>
        <w:tc>
          <w:tcPr>
            <w:tcW w:w="2469" w:type="dxa"/>
          </w:tcPr>
          <w:p w:rsidR="00771DD8" w:rsidRDefault="00771DD8" w:rsidP="005175B5"/>
        </w:tc>
      </w:tr>
      <w:tr w:rsidR="00D73E4F" w:rsidTr="00A81D0B">
        <w:trPr>
          <w:trHeight w:val="404"/>
        </w:trPr>
        <w:tc>
          <w:tcPr>
            <w:tcW w:w="2583" w:type="dxa"/>
          </w:tcPr>
          <w:p w:rsidR="00D73E4F" w:rsidRPr="002B616A" w:rsidRDefault="00D73E4F"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D73E4F" w:rsidRPr="002B616A" w:rsidRDefault="00D73E4F" w:rsidP="00D73E4F">
            <w:pPr>
              <w:rPr>
                <w:rFonts w:ascii="Comic Sans MS" w:hAnsi="Comic Sans MS"/>
              </w:rPr>
            </w:pPr>
          </w:p>
        </w:tc>
        <w:tc>
          <w:tcPr>
            <w:tcW w:w="2658" w:type="dxa"/>
          </w:tcPr>
          <w:p w:rsidR="00D73E4F" w:rsidRPr="005A6DB4" w:rsidRDefault="00D73E4F" w:rsidP="00D73E4F"/>
        </w:tc>
        <w:tc>
          <w:tcPr>
            <w:tcW w:w="2658" w:type="dxa"/>
          </w:tcPr>
          <w:p w:rsidR="00D73E4F" w:rsidRPr="005A6DB4" w:rsidRDefault="00D73E4F" w:rsidP="00D73E4F"/>
        </w:tc>
        <w:tc>
          <w:tcPr>
            <w:tcW w:w="2658" w:type="dxa"/>
          </w:tcPr>
          <w:p w:rsidR="00D73E4F" w:rsidRPr="005A6DB4" w:rsidRDefault="00D73E4F" w:rsidP="00D73E4F"/>
        </w:tc>
        <w:tc>
          <w:tcPr>
            <w:tcW w:w="2469" w:type="dxa"/>
          </w:tcPr>
          <w:p w:rsidR="00D73E4F" w:rsidRPr="005A6DB4" w:rsidRDefault="00D73E4F" w:rsidP="00D73E4F"/>
        </w:tc>
        <w:tc>
          <w:tcPr>
            <w:tcW w:w="2469" w:type="dxa"/>
          </w:tcPr>
          <w:p w:rsidR="00D73E4F" w:rsidRPr="005A6DB4" w:rsidRDefault="00D73E4F" w:rsidP="00D73E4F"/>
        </w:tc>
      </w:tr>
    </w:tbl>
    <w:p w:rsidR="00A947FC" w:rsidRDefault="00A947FC" w:rsidP="00A947FC"/>
    <w:p w:rsidR="00402E6E" w:rsidRDefault="00402E6E" w:rsidP="00A947FC"/>
    <w:p w:rsidR="00402E6E" w:rsidRDefault="00402E6E" w:rsidP="00A947FC"/>
    <w:p w:rsidR="00402E6E" w:rsidRDefault="00402E6E" w:rsidP="00A947FC"/>
    <w:p w:rsidR="003D7D47" w:rsidRDefault="003D7D47" w:rsidP="00A947FC"/>
    <w:p w:rsidR="00402E6E" w:rsidRDefault="00402E6E" w:rsidP="00A947FC"/>
    <w:p w:rsidR="00A947FC" w:rsidRDefault="00A947FC" w:rsidP="00A947FC">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w:t>
      </w:r>
      <w:r w:rsidR="00771DD8">
        <w:rPr>
          <w:rFonts w:ascii="Comic Sans MS" w:hAnsi="Comic Sans MS"/>
          <w:b/>
        </w:rPr>
        <w:t>24</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writing</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CCSS/GLCE:_</w:t>
      </w:r>
      <w:r w:rsidR="00A04DA6">
        <w:rPr>
          <w:rFonts w:ascii="Comic Sans MS" w:hAnsi="Comic Sans MS"/>
          <w:b/>
        </w:rPr>
        <w:t>W.2.2 Write informative/explanatory text in which they introduce a topic use facts, and definitions to develop points.</w:t>
      </w:r>
      <w:r>
        <w:rPr>
          <w:rFonts w:ascii="Comic Sans MS" w:hAnsi="Comic Sans MS"/>
          <w:b/>
        </w:rPr>
        <w:t>_</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3D7D47" w:rsidTr="00A81D0B">
        <w:trPr>
          <w:trHeight w:val="1039"/>
        </w:trPr>
        <w:tc>
          <w:tcPr>
            <w:tcW w:w="2583" w:type="dxa"/>
          </w:tcPr>
          <w:p w:rsidR="003D7D47" w:rsidRDefault="003D7D47" w:rsidP="00A81D0B">
            <w:pPr>
              <w:rPr>
                <w:rFonts w:ascii="Comic Sans MS" w:hAnsi="Comic Sans MS"/>
                <w:b/>
                <w:bCs/>
              </w:rPr>
            </w:pPr>
            <w:r w:rsidRPr="002B616A">
              <w:rPr>
                <w:rFonts w:ascii="Comic Sans MS" w:hAnsi="Comic Sans MS"/>
                <w:b/>
                <w:bCs/>
                <w:sz w:val="22"/>
                <w:szCs w:val="22"/>
              </w:rPr>
              <w:t>Content</w:t>
            </w:r>
          </w:p>
          <w:p w:rsidR="003D7D47" w:rsidRPr="002B616A" w:rsidRDefault="003D7D47" w:rsidP="00A81D0B">
            <w:pPr>
              <w:rPr>
                <w:rFonts w:ascii="Comic Sans MS" w:hAnsi="Comic Sans MS"/>
                <w:b/>
                <w:bCs/>
              </w:rPr>
            </w:pPr>
            <w:r w:rsidRPr="002B616A">
              <w:rPr>
                <w:rFonts w:ascii="Comic Sans MS" w:hAnsi="Comic Sans MS"/>
                <w:b/>
                <w:bCs/>
                <w:sz w:val="22"/>
                <w:szCs w:val="22"/>
              </w:rPr>
              <w:t>Objective:</w:t>
            </w:r>
          </w:p>
        </w:tc>
        <w:tc>
          <w:tcPr>
            <w:tcW w:w="2658" w:type="dxa"/>
          </w:tcPr>
          <w:p w:rsidR="003D7D47" w:rsidRPr="001825A9" w:rsidRDefault="003D7D47" w:rsidP="00771DD8">
            <w:r w:rsidRPr="001825A9">
              <w:t xml:space="preserve">I can demonstrate knowledge of writing informational text by choosing one </w:t>
            </w:r>
            <w:r>
              <w:t>topic and writing three facts about that topic.</w:t>
            </w:r>
          </w:p>
        </w:tc>
        <w:tc>
          <w:tcPr>
            <w:tcW w:w="2658" w:type="dxa"/>
          </w:tcPr>
          <w:p w:rsidR="003D7D47" w:rsidRPr="001825A9" w:rsidRDefault="003D7D47" w:rsidP="00FB17CC">
            <w:r w:rsidRPr="001825A9">
              <w:t xml:space="preserve">I can demonstrate knowledge of writing informational text by choosing one </w:t>
            </w:r>
            <w:r>
              <w:t>topic and writing three facts about that topic.</w:t>
            </w:r>
          </w:p>
        </w:tc>
        <w:tc>
          <w:tcPr>
            <w:tcW w:w="2658" w:type="dxa"/>
          </w:tcPr>
          <w:p w:rsidR="003D7D47" w:rsidRPr="001825A9" w:rsidRDefault="00562299" w:rsidP="00A81D0B">
            <w:r>
              <w:t xml:space="preserve">No School </w:t>
            </w:r>
          </w:p>
        </w:tc>
        <w:tc>
          <w:tcPr>
            <w:tcW w:w="2469" w:type="dxa"/>
          </w:tcPr>
          <w:p w:rsidR="003D7D47" w:rsidRPr="001825A9" w:rsidRDefault="00562299" w:rsidP="00A81D0B">
            <w:r w:rsidRPr="00562299">
              <w:t xml:space="preserve">No School </w:t>
            </w:r>
          </w:p>
        </w:tc>
        <w:tc>
          <w:tcPr>
            <w:tcW w:w="2469" w:type="dxa"/>
          </w:tcPr>
          <w:p w:rsidR="003D7D47" w:rsidRPr="001825A9" w:rsidRDefault="00562299" w:rsidP="00A81D0B">
            <w:r w:rsidRPr="00562299">
              <w:t>No School</w:t>
            </w:r>
          </w:p>
        </w:tc>
      </w:tr>
      <w:tr w:rsidR="003D7D47" w:rsidTr="00A81D0B">
        <w:trPr>
          <w:trHeight w:val="442"/>
        </w:trPr>
        <w:tc>
          <w:tcPr>
            <w:tcW w:w="2583" w:type="dxa"/>
          </w:tcPr>
          <w:p w:rsidR="003D7D47" w:rsidRDefault="003D7D47" w:rsidP="00A81D0B">
            <w:pPr>
              <w:rPr>
                <w:rFonts w:ascii="Comic Sans MS" w:hAnsi="Comic Sans MS"/>
                <w:b/>
              </w:rPr>
            </w:pPr>
            <w:r w:rsidRPr="002B616A">
              <w:rPr>
                <w:rFonts w:ascii="Comic Sans MS" w:hAnsi="Comic Sans MS"/>
                <w:b/>
                <w:sz w:val="22"/>
                <w:szCs w:val="22"/>
              </w:rPr>
              <w:t xml:space="preserve">Language </w:t>
            </w:r>
          </w:p>
          <w:p w:rsidR="003D7D47" w:rsidRPr="002B616A" w:rsidRDefault="003D7D47" w:rsidP="00A81D0B">
            <w:pPr>
              <w:rPr>
                <w:rFonts w:ascii="Comic Sans MS" w:hAnsi="Comic Sans MS"/>
                <w:b/>
              </w:rPr>
            </w:pPr>
            <w:r w:rsidRPr="002B616A">
              <w:rPr>
                <w:rFonts w:ascii="Comic Sans MS" w:hAnsi="Comic Sans MS"/>
                <w:b/>
                <w:sz w:val="22"/>
                <w:szCs w:val="22"/>
              </w:rPr>
              <w:t>Objectives:</w:t>
            </w:r>
          </w:p>
        </w:tc>
        <w:tc>
          <w:tcPr>
            <w:tcW w:w="2658" w:type="dxa"/>
          </w:tcPr>
          <w:p w:rsidR="003D7D47" w:rsidRPr="001825A9" w:rsidRDefault="003D7D47" w:rsidP="00771DD8">
            <w:r w:rsidRPr="001825A9">
              <w:t xml:space="preserve">I will write using the stem: </w:t>
            </w:r>
            <w:r>
              <w:t>M</w:t>
            </w:r>
            <w:r w:rsidRPr="001825A9">
              <w:t xml:space="preserve">y topic </w:t>
            </w:r>
            <w:r>
              <w:t>is ____</w:t>
            </w:r>
            <w:r w:rsidRPr="001825A9">
              <w:t>_</w:t>
            </w:r>
            <w:r>
              <w:t xml:space="preserve"> and three facts are ____, _____, and ____</w:t>
            </w:r>
            <w:r w:rsidRPr="001825A9">
              <w:t xml:space="preserve">. </w:t>
            </w:r>
          </w:p>
        </w:tc>
        <w:tc>
          <w:tcPr>
            <w:tcW w:w="2658" w:type="dxa"/>
          </w:tcPr>
          <w:p w:rsidR="003D7D47" w:rsidRPr="001825A9" w:rsidRDefault="003D7D47" w:rsidP="00FB17CC">
            <w:r w:rsidRPr="001825A9">
              <w:t xml:space="preserve">I will write using the stem: </w:t>
            </w:r>
            <w:r>
              <w:t>M</w:t>
            </w:r>
            <w:r w:rsidRPr="001825A9">
              <w:t xml:space="preserve">y topic </w:t>
            </w:r>
            <w:r>
              <w:t>is ____</w:t>
            </w:r>
            <w:r w:rsidRPr="001825A9">
              <w:t>_</w:t>
            </w:r>
            <w:r>
              <w:t xml:space="preserve"> and three facts are ____, _____, and ____</w:t>
            </w:r>
            <w:r w:rsidRPr="001825A9">
              <w:t xml:space="preserve">. </w:t>
            </w:r>
          </w:p>
        </w:tc>
        <w:tc>
          <w:tcPr>
            <w:tcW w:w="2658" w:type="dxa"/>
          </w:tcPr>
          <w:p w:rsidR="003D7D47" w:rsidRPr="001825A9" w:rsidRDefault="003D7D47" w:rsidP="00A81D0B"/>
        </w:tc>
        <w:tc>
          <w:tcPr>
            <w:tcW w:w="2469" w:type="dxa"/>
          </w:tcPr>
          <w:p w:rsidR="003D7D47" w:rsidRPr="001825A9" w:rsidRDefault="003D7D47" w:rsidP="00A81D0B"/>
        </w:tc>
        <w:tc>
          <w:tcPr>
            <w:tcW w:w="2469" w:type="dxa"/>
          </w:tcPr>
          <w:p w:rsidR="003D7D47" w:rsidRPr="001825A9" w:rsidRDefault="003D7D47" w:rsidP="00A81D0B"/>
        </w:tc>
      </w:tr>
      <w:tr w:rsidR="003D7D47" w:rsidTr="00A81D0B">
        <w:trPr>
          <w:trHeight w:val="404"/>
        </w:trPr>
        <w:tc>
          <w:tcPr>
            <w:tcW w:w="2583" w:type="dxa"/>
          </w:tcPr>
          <w:p w:rsidR="003D7D47" w:rsidRPr="002B616A" w:rsidRDefault="003D7D47"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3D7D47" w:rsidRPr="002B616A" w:rsidRDefault="003D7D47" w:rsidP="00A81D0B">
            <w:pPr>
              <w:rPr>
                <w:rFonts w:ascii="Comic Sans MS" w:hAnsi="Comic Sans MS"/>
              </w:rPr>
            </w:pPr>
          </w:p>
        </w:tc>
        <w:tc>
          <w:tcPr>
            <w:tcW w:w="2658" w:type="dxa"/>
          </w:tcPr>
          <w:p w:rsidR="003D7D47" w:rsidRDefault="003D7D47" w:rsidP="00A81D0B">
            <w:r>
              <w:t>Topic, informational, facts</w:t>
            </w:r>
          </w:p>
          <w:p w:rsidR="003D7D47" w:rsidRPr="005A6DB4" w:rsidRDefault="003D7D47" w:rsidP="00A81D0B">
            <w:r>
              <w:t>(read aloud - thanksgiving topic)</w:t>
            </w:r>
          </w:p>
        </w:tc>
        <w:tc>
          <w:tcPr>
            <w:tcW w:w="2658" w:type="dxa"/>
          </w:tcPr>
          <w:p w:rsidR="003D7D47" w:rsidRDefault="003D7D47" w:rsidP="00FB17CC">
            <w:r>
              <w:t>Topic, informational, facts</w:t>
            </w:r>
          </w:p>
          <w:p w:rsidR="003D7D47" w:rsidRPr="005A6DB4" w:rsidRDefault="003D7D47" w:rsidP="003D7D47">
            <w:r>
              <w:t>(read aloud - science topic)</w:t>
            </w:r>
          </w:p>
        </w:tc>
        <w:tc>
          <w:tcPr>
            <w:tcW w:w="2658" w:type="dxa"/>
          </w:tcPr>
          <w:p w:rsidR="003D7D47" w:rsidRPr="005A6DB4" w:rsidRDefault="003D7D47" w:rsidP="00A81D0B"/>
        </w:tc>
        <w:tc>
          <w:tcPr>
            <w:tcW w:w="2469" w:type="dxa"/>
          </w:tcPr>
          <w:p w:rsidR="003D7D47" w:rsidRPr="005A6DB4" w:rsidRDefault="003D7D47" w:rsidP="00A81D0B"/>
        </w:tc>
        <w:tc>
          <w:tcPr>
            <w:tcW w:w="2469" w:type="dxa"/>
          </w:tcPr>
          <w:p w:rsidR="003D7D47" w:rsidRPr="005A6DB4" w:rsidRDefault="003D7D47" w:rsidP="00A81D0B"/>
        </w:tc>
      </w:tr>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402E6E" w:rsidRDefault="00402E6E" w:rsidP="00A947FC">
      <w:pPr>
        <w:rPr>
          <w:rFonts w:ascii="Comic Sans MS" w:hAnsi="Comic Sans MS"/>
          <w:b/>
        </w:rPr>
      </w:pPr>
    </w:p>
    <w:p w:rsidR="00402E6E" w:rsidRDefault="00402E6E" w:rsidP="00A947FC">
      <w:pPr>
        <w:rPr>
          <w:rFonts w:ascii="Comic Sans MS" w:hAnsi="Comic Sans MS"/>
          <w:b/>
        </w:rPr>
      </w:pPr>
    </w:p>
    <w:p w:rsidR="00402E6E" w:rsidRDefault="00402E6E" w:rsidP="00A947FC">
      <w:pPr>
        <w:rPr>
          <w:rFonts w:ascii="Comic Sans MS" w:hAnsi="Comic Sans MS"/>
          <w:b/>
        </w:rPr>
      </w:pPr>
    </w:p>
    <w:p w:rsidR="00402E6E" w:rsidRDefault="00402E6E"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w:t>
      </w:r>
      <w:r w:rsidR="00771DD8">
        <w:rPr>
          <w:rFonts w:ascii="Comic Sans MS" w:hAnsi="Comic Sans MS"/>
          <w:b/>
        </w:rPr>
        <w:t>24</w:t>
      </w:r>
      <w:r>
        <w:rPr>
          <w:rFonts w:ascii="Comic Sans MS" w:hAnsi="Comic Sans MS"/>
          <w:b/>
        </w:rPr>
        <w:t>/14</w:t>
      </w:r>
    </w:p>
    <w:p w:rsidR="00A947FC" w:rsidRDefault="00A947FC" w:rsidP="00A947FC">
      <w:pPr>
        <w:rPr>
          <w:rFonts w:ascii="Comic Sans MS" w:hAnsi="Comic Sans MS"/>
          <w:b/>
        </w:rPr>
      </w:pPr>
      <w:r>
        <w:rPr>
          <w:rFonts w:ascii="Comic Sans MS" w:hAnsi="Comic Sans MS"/>
          <w:b/>
        </w:rPr>
        <w:lastRenderedPageBreak/>
        <w:t>Subject: reading</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CCSS/GLCE:__RI.2.2 Identify the main topic of a multi-paragraph text as well as the focus of specific paragraphs within the text.  RI.2.3 Describe the connection between a series of historical events, scientific ideas or concepts or steps in technical procedures.  RI.2.4 Determine the meaning of words and phrases in a text relevant to a grade 2 topic or subject area.</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771DD8" w:rsidTr="00A81D0B">
        <w:trPr>
          <w:trHeight w:val="1039"/>
        </w:trPr>
        <w:tc>
          <w:tcPr>
            <w:tcW w:w="2583" w:type="dxa"/>
          </w:tcPr>
          <w:p w:rsidR="00771DD8" w:rsidRDefault="00771DD8" w:rsidP="00A81D0B">
            <w:pPr>
              <w:rPr>
                <w:rFonts w:ascii="Comic Sans MS" w:hAnsi="Comic Sans MS"/>
                <w:b/>
                <w:bCs/>
              </w:rPr>
            </w:pPr>
            <w:r w:rsidRPr="002B616A">
              <w:rPr>
                <w:rFonts w:ascii="Comic Sans MS" w:hAnsi="Comic Sans MS"/>
                <w:b/>
                <w:bCs/>
                <w:sz w:val="22"/>
                <w:szCs w:val="22"/>
              </w:rPr>
              <w:t>Content</w:t>
            </w:r>
          </w:p>
          <w:p w:rsidR="00771DD8" w:rsidRPr="002B616A" w:rsidRDefault="00771DD8" w:rsidP="00A81D0B">
            <w:pPr>
              <w:rPr>
                <w:rFonts w:ascii="Comic Sans MS" w:hAnsi="Comic Sans MS"/>
                <w:b/>
                <w:bCs/>
              </w:rPr>
            </w:pPr>
            <w:r w:rsidRPr="002B616A">
              <w:rPr>
                <w:rFonts w:ascii="Comic Sans MS" w:hAnsi="Comic Sans MS"/>
                <w:b/>
                <w:bCs/>
                <w:sz w:val="22"/>
                <w:szCs w:val="22"/>
              </w:rPr>
              <w:t>Objective:</w:t>
            </w:r>
          </w:p>
        </w:tc>
        <w:tc>
          <w:tcPr>
            <w:tcW w:w="2658" w:type="dxa"/>
          </w:tcPr>
          <w:p w:rsidR="00771DD8" w:rsidRPr="005A6DB4" w:rsidRDefault="00771DD8" w:rsidP="00F66236">
            <w:r>
              <w:t>I can demonstrate knowledge of word meaning in a text by defining the meaning of the word.</w:t>
            </w:r>
          </w:p>
        </w:tc>
        <w:tc>
          <w:tcPr>
            <w:tcW w:w="2658" w:type="dxa"/>
          </w:tcPr>
          <w:p w:rsidR="00771DD8" w:rsidRPr="006347C7" w:rsidRDefault="00771DD8" w:rsidP="00A81D0B">
            <w:r>
              <w:t>I can demonstrate knowledge of identifying the main topic of a text by identifying the topic of a paragraph read aloud.</w:t>
            </w:r>
          </w:p>
        </w:tc>
        <w:tc>
          <w:tcPr>
            <w:tcW w:w="2658" w:type="dxa"/>
          </w:tcPr>
          <w:p w:rsidR="00771DD8" w:rsidRPr="00A2250B" w:rsidRDefault="00562299" w:rsidP="00EB4E5E">
            <w:r w:rsidRPr="00562299">
              <w:t>No School</w:t>
            </w:r>
          </w:p>
        </w:tc>
        <w:tc>
          <w:tcPr>
            <w:tcW w:w="2469" w:type="dxa"/>
          </w:tcPr>
          <w:p w:rsidR="00771DD8" w:rsidRPr="005A6DB4" w:rsidRDefault="00562299" w:rsidP="00A81D0B">
            <w:r w:rsidRPr="00562299">
              <w:t>No School</w:t>
            </w:r>
          </w:p>
        </w:tc>
        <w:tc>
          <w:tcPr>
            <w:tcW w:w="2469" w:type="dxa"/>
          </w:tcPr>
          <w:p w:rsidR="00771DD8" w:rsidRPr="006347C7" w:rsidRDefault="00562299" w:rsidP="00A81D0B">
            <w:r w:rsidRPr="00562299">
              <w:t>No School</w:t>
            </w:r>
          </w:p>
        </w:tc>
      </w:tr>
      <w:tr w:rsidR="00771DD8" w:rsidTr="00A81D0B">
        <w:trPr>
          <w:trHeight w:val="442"/>
        </w:trPr>
        <w:tc>
          <w:tcPr>
            <w:tcW w:w="2583" w:type="dxa"/>
          </w:tcPr>
          <w:p w:rsidR="00771DD8" w:rsidRDefault="00771DD8" w:rsidP="00A81D0B">
            <w:pPr>
              <w:rPr>
                <w:rFonts w:ascii="Comic Sans MS" w:hAnsi="Comic Sans MS"/>
                <w:b/>
              </w:rPr>
            </w:pPr>
            <w:r w:rsidRPr="002B616A">
              <w:rPr>
                <w:rFonts w:ascii="Comic Sans MS" w:hAnsi="Comic Sans MS"/>
                <w:b/>
                <w:sz w:val="22"/>
                <w:szCs w:val="22"/>
              </w:rPr>
              <w:t xml:space="preserve">Language </w:t>
            </w:r>
          </w:p>
          <w:p w:rsidR="00771DD8" w:rsidRPr="002B616A" w:rsidRDefault="00771DD8" w:rsidP="00A81D0B">
            <w:pPr>
              <w:rPr>
                <w:rFonts w:ascii="Comic Sans MS" w:hAnsi="Comic Sans MS"/>
                <w:b/>
              </w:rPr>
            </w:pPr>
            <w:r w:rsidRPr="002B616A">
              <w:rPr>
                <w:rFonts w:ascii="Comic Sans MS" w:hAnsi="Comic Sans MS"/>
                <w:b/>
                <w:sz w:val="22"/>
                <w:szCs w:val="22"/>
              </w:rPr>
              <w:t>Objectives:</w:t>
            </w:r>
          </w:p>
        </w:tc>
        <w:tc>
          <w:tcPr>
            <w:tcW w:w="2658" w:type="dxa"/>
          </w:tcPr>
          <w:p w:rsidR="00771DD8" w:rsidRPr="005A6DB4" w:rsidRDefault="00771DD8" w:rsidP="00F66236">
            <w:r>
              <w:t xml:space="preserve">I can write in my WOW book to describe the meaning of 3 </w:t>
            </w:r>
            <w:proofErr w:type="gramStart"/>
            <w:r>
              <w:t>word</w:t>
            </w:r>
            <w:proofErr w:type="gramEnd"/>
            <w:r>
              <w:t xml:space="preserve"> using the sentence stem: The meaning of the word ______ is ______.</w:t>
            </w:r>
          </w:p>
        </w:tc>
        <w:tc>
          <w:tcPr>
            <w:tcW w:w="2658" w:type="dxa"/>
          </w:tcPr>
          <w:p w:rsidR="00771DD8" w:rsidRDefault="00771DD8" w:rsidP="00771DD8">
            <w:r>
              <w:t>I can write to give examples of a topic in 2 paragraphs red to me by completing the sentence stem:  the topic of this paragraph is about _______.</w:t>
            </w:r>
          </w:p>
        </w:tc>
        <w:tc>
          <w:tcPr>
            <w:tcW w:w="2658" w:type="dxa"/>
          </w:tcPr>
          <w:p w:rsidR="00771DD8" w:rsidRDefault="00771DD8" w:rsidP="00EB4E5E"/>
        </w:tc>
        <w:tc>
          <w:tcPr>
            <w:tcW w:w="2469" w:type="dxa"/>
          </w:tcPr>
          <w:p w:rsidR="00771DD8" w:rsidRPr="005A6DB4" w:rsidRDefault="00771DD8" w:rsidP="00A938A0"/>
        </w:tc>
        <w:tc>
          <w:tcPr>
            <w:tcW w:w="2469" w:type="dxa"/>
          </w:tcPr>
          <w:p w:rsidR="00771DD8" w:rsidRDefault="00771DD8" w:rsidP="00A938A0"/>
        </w:tc>
      </w:tr>
      <w:tr w:rsidR="00771DD8" w:rsidTr="00A81D0B">
        <w:trPr>
          <w:trHeight w:val="404"/>
        </w:trPr>
        <w:tc>
          <w:tcPr>
            <w:tcW w:w="2583" w:type="dxa"/>
          </w:tcPr>
          <w:p w:rsidR="00771DD8" w:rsidRPr="002B616A" w:rsidRDefault="00771DD8"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771DD8" w:rsidRPr="002B616A" w:rsidRDefault="00771DD8" w:rsidP="00A81D0B">
            <w:pPr>
              <w:rPr>
                <w:rFonts w:ascii="Comic Sans MS" w:hAnsi="Comic Sans MS"/>
              </w:rPr>
            </w:pPr>
          </w:p>
        </w:tc>
        <w:tc>
          <w:tcPr>
            <w:tcW w:w="2658" w:type="dxa"/>
          </w:tcPr>
          <w:p w:rsidR="00771DD8" w:rsidRPr="005A6DB4" w:rsidRDefault="00771DD8" w:rsidP="00F66236">
            <w:r>
              <w:t>Meaning</w:t>
            </w:r>
          </w:p>
        </w:tc>
        <w:tc>
          <w:tcPr>
            <w:tcW w:w="2658" w:type="dxa"/>
          </w:tcPr>
          <w:p w:rsidR="00771DD8" w:rsidRPr="005A6DB4" w:rsidRDefault="00771DD8" w:rsidP="00A81D0B">
            <w:r>
              <w:t>Topic, paragraph, identify</w:t>
            </w:r>
          </w:p>
        </w:tc>
        <w:tc>
          <w:tcPr>
            <w:tcW w:w="2658" w:type="dxa"/>
          </w:tcPr>
          <w:p w:rsidR="00771DD8" w:rsidRPr="005A6DB4" w:rsidRDefault="00771DD8" w:rsidP="00A81D0B"/>
        </w:tc>
        <w:tc>
          <w:tcPr>
            <w:tcW w:w="2469" w:type="dxa"/>
          </w:tcPr>
          <w:p w:rsidR="00771DD8" w:rsidRPr="005A6DB4" w:rsidRDefault="00771DD8" w:rsidP="00A81D0B"/>
        </w:tc>
        <w:tc>
          <w:tcPr>
            <w:tcW w:w="2469" w:type="dxa"/>
          </w:tcPr>
          <w:p w:rsidR="00771DD8" w:rsidRPr="005A6DB4" w:rsidRDefault="00771DD8" w:rsidP="00A81D0B"/>
        </w:tc>
      </w:tr>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w:t>
      </w:r>
      <w:r w:rsidR="00771DD8">
        <w:rPr>
          <w:rFonts w:ascii="Comic Sans MS" w:hAnsi="Comic Sans MS"/>
          <w:b/>
        </w:rPr>
        <w:t>24</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A947FC" w:rsidRPr="00402E6E" w:rsidRDefault="00A947FC" w:rsidP="00A947FC">
      <w:pPr>
        <w:rPr>
          <w:rFonts w:ascii="Comic Sans MS" w:hAnsi="Comic Sans MS"/>
          <w:sz w:val="16"/>
          <w:szCs w:val="16"/>
        </w:rPr>
      </w:pPr>
      <w:r w:rsidRPr="00402E6E">
        <w:rPr>
          <w:rFonts w:ascii="Comic Sans MS" w:hAnsi="Comic Sans MS"/>
          <w:b/>
          <w:sz w:val="16"/>
          <w:szCs w:val="16"/>
        </w:rPr>
        <w:lastRenderedPageBreak/>
        <w:t xml:space="preserve">CCSS/GLCE: </w:t>
      </w:r>
      <w:r w:rsidRPr="00402E6E">
        <w:rPr>
          <w:rFonts w:ascii="Comic Sans MS" w:hAnsi="Comic Sans MS"/>
          <w:sz w:val="16"/>
          <w:szCs w:val="16"/>
        </w:rPr>
        <w:t>Earth Surface Features and WaterE.</w:t>
      </w:r>
      <w:r w:rsidRPr="00402E6E">
        <w:rPr>
          <w:rFonts w:ascii="Comic Sans MS" w:hAnsi="Comic Sans MS"/>
          <w:b/>
          <w:sz w:val="16"/>
          <w:szCs w:val="16"/>
        </w:rPr>
        <w:t xml:space="preserve">SE.E.2 </w:t>
      </w:r>
      <w:r w:rsidRPr="00402E6E">
        <w:rPr>
          <w:rFonts w:ascii="Comic Sans MS" w:hAnsi="Comic Sans MS"/>
          <w:b/>
          <w:sz w:val="16"/>
          <w:szCs w:val="16"/>
          <w:u w:val="single"/>
        </w:rPr>
        <w:t>Surface Changes</w:t>
      </w:r>
      <w:r w:rsidRPr="00402E6E">
        <w:rPr>
          <w:rFonts w:ascii="Comic Sans MS" w:hAnsi="Comic Sans MS"/>
          <w:b/>
          <w:sz w:val="16"/>
          <w:szCs w:val="16"/>
        </w:rPr>
        <w:t xml:space="preserve">- </w:t>
      </w:r>
      <w:r w:rsidRPr="00402E6E">
        <w:rPr>
          <w:rFonts w:ascii="Comic Sans MS" w:hAnsi="Comic Sans MS"/>
          <w:sz w:val="16"/>
          <w:szCs w:val="16"/>
        </w:rPr>
        <w:t xml:space="preserve">The surface of Earth changes. </w:t>
      </w:r>
    </w:p>
    <w:p w:rsidR="00A947FC" w:rsidRPr="00402E6E" w:rsidRDefault="00A947FC" w:rsidP="00A947FC">
      <w:pPr>
        <w:rPr>
          <w:rFonts w:ascii="Comic Sans MS" w:hAnsi="Comic Sans MS"/>
          <w:sz w:val="16"/>
          <w:szCs w:val="16"/>
        </w:rPr>
      </w:pPr>
      <w:r w:rsidRPr="00402E6E">
        <w:rPr>
          <w:rFonts w:ascii="Comic Sans MS" w:hAnsi="Comic Sans MS"/>
          <w:sz w:val="16"/>
          <w:szCs w:val="16"/>
        </w:rPr>
        <w:t xml:space="preserve">Some changes are due to slow processes, such as erosion and weathering, and some changes are due to rapid </w:t>
      </w:r>
    </w:p>
    <w:p w:rsidR="00A947FC" w:rsidRPr="00402E6E" w:rsidRDefault="00A947FC" w:rsidP="00A947FC">
      <w:pPr>
        <w:rPr>
          <w:rFonts w:ascii="Comic Sans MS" w:hAnsi="Comic Sans MS"/>
          <w:sz w:val="16"/>
          <w:szCs w:val="16"/>
        </w:rPr>
      </w:pPr>
      <w:proofErr w:type="gramStart"/>
      <w:r w:rsidRPr="00402E6E">
        <w:rPr>
          <w:rFonts w:ascii="Comic Sans MS" w:hAnsi="Comic Sans MS"/>
          <w:sz w:val="16"/>
          <w:szCs w:val="16"/>
        </w:rPr>
        <w:t>processes</w:t>
      </w:r>
      <w:proofErr w:type="gramEnd"/>
      <w:r w:rsidRPr="00402E6E">
        <w:rPr>
          <w:rFonts w:ascii="Comic Sans MS" w:hAnsi="Comic Sans MS"/>
          <w:sz w:val="16"/>
          <w:szCs w:val="16"/>
        </w:rPr>
        <w:t>, such as landslides, volcanic eruptions, and earthquakes.  E.SE.02.21 Describe the major landforms of the surface of the Earth (mountains, plains, plateaus, valleys, hills).</w:t>
      </w:r>
      <w:r w:rsidRPr="00402E6E">
        <w:rPr>
          <w:sz w:val="16"/>
          <w:szCs w:val="16"/>
        </w:rPr>
        <w:t xml:space="preserve"> </w:t>
      </w:r>
      <w:r w:rsidRPr="00402E6E">
        <w:rPr>
          <w:rFonts w:ascii="Comic Sans MS" w:hAnsi="Comic Sans MS"/>
          <w:sz w:val="16"/>
          <w:szCs w:val="16"/>
        </w:rPr>
        <w:t>.</w:t>
      </w:r>
      <w:r w:rsidRPr="00402E6E">
        <w:rPr>
          <w:sz w:val="16"/>
          <w:szCs w:val="16"/>
        </w:rPr>
        <w:t xml:space="preserve"> </w:t>
      </w:r>
      <w:r w:rsidRPr="00402E6E">
        <w:rPr>
          <w:rFonts w:ascii="Comic Sans MS" w:hAnsi="Comic Sans MS"/>
          <w:sz w:val="16"/>
          <w:szCs w:val="16"/>
        </w:rPr>
        <w:t>E.FE.E.1</w:t>
      </w:r>
      <w:r w:rsidRPr="00402E6E">
        <w:rPr>
          <w:rFonts w:ascii="Comic Sans MS" w:hAnsi="Comic Sans MS"/>
          <w:b/>
          <w:sz w:val="16"/>
          <w:szCs w:val="16"/>
        </w:rPr>
        <w:t xml:space="preserve"> </w:t>
      </w:r>
      <w:r w:rsidRPr="00402E6E">
        <w:rPr>
          <w:rFonts w:ascii="Comic Sans MS" w:hAnsi="Comic Sans MS"/>
          <w:b/>
          <w:sz w:val="16"/>
          <w:szCs w:val="16"/>
          <w:u w:val="single"/>
        </w:rPr>
        <w:t>Water</w:t>
      </w:r>
      <w:r w:rsidRPr="00402E6E">
        <w:rPr>
          <w:rFonts w:ascii="Comic Sans MS" w:hAnsi="Comic Sans MS"/>
          <w:b/>
          <w:sz w:val="16"/>
          <w:szCs w:val="16"/>
        </w:rPr>
        <w:t xml:space="preserve">- </w:t>
      </w:r>
      <w:r w:rsidRPr="00402E6E">
        <w:rPr>
          <w:rFonts w:ascii="Comic Sans MS" w:hAnsi="Comic Sans MS"/>
          <w:sz w:val="16"/>
          <w:szCs w:val="16"/>
        </w:rPr>
        <w:t xml:space="preserve">Water is a natural resource and is found under the ground, on the surface of the Earth, and in the sky. It exists in three states (liquid, solid, gas) and can go back and forth from one form to another.FE.02.11 Identify water sources (wells, springs, lakes, rivers, oceans). E.FE.02.12 Identify household uses of water (drinking, cleaning, food preparation).E.FE.02.13 </w:t>
      </w:r>
      <w:proofErr w:type="gramStart"/>
      <w:r w:rsidRPr="00402E6E">
        <w:rPr>
          <w:rFonts w:ascii="Comic Sans MS" w:hAnsi="Comic Sans MS"/>
          <w:sz w:val="16"/>
          <w:szCs w:val="16"/>
        </w:rPr>
        <w:t>Describe</w:t>
      </w:r>
      <w:proofErr w:type="gramEnd"/>
      <w:r w:rsidRPr="00402E6E">
        <w:rPr>
          <w:rFonts w:ascii="Comic Sans MS" w:hAnsi="Comic Sans MS"/>
          <w:sz w:val="16"/>
          <w:szCs w:val="16"/>
        </w:rPr>
        <w:t xml:space="preserve"> the properties of water as a liquid (visible, flowing, shape of container and recognize rain, dew, and fog as water in its liquid state. E.FE.02.14</w:t>
      </w:r>
      <w:proofErr w:type="gramStart"/>
      <w:r w:rsidRPr="00402E6E">
        <w:rPr>
          <w:rFonts w:ascii="Comic Sans MS" w:hAnsi="Comic Sans MS"/>
          <w:sz w:val="16"/>
          <w:szCs w:val="16"/>
        </w:rPr>
        <w:t>.  Describe</w:t>
      </w:r>
      <w:proofErr w:type="gramEnd"/>
      <w:r w:rsidRPr="00402E6E">
        <w:rPr>
          <w:rFonts w:ascii="Comic Sans MS" w:hAnsi="Comic Sans MS"/>
          <w:sz w:val="16"/>
          <w:szCs w:val="16"/>
        </w:rPr>
        <w:t xml:space="preserve"> the properties of water as a solid (hard, visible, frozen, cold) and recognize ice, snow, and hail as water in its solid state.</w:t>
      </w:r>
      <w:r w:rsidRPr="00402E6E">
        <w:rPr>
          <w:sz w:val="16"/>
          <w:szCs w:val="16"/>
        </w:rPr>
        <w:t xml:space="preserve"> </w:t>
      </w:r>
      <w:r w:rsidRPr="00402E6E">
        <w:rPr>
          <w:rFonts w:ascii="Comic Sans MS" w:hAnsi="Comic Sans MS"/>
          <w:sz w:val="16"/>
          <w:szCs w:val="16"/>
        </w:rPr>
        <w:t>E.FE.02.21 Describe how rain collects on the surface of the Earth and flows downhill into bodies of water (streams, rivers, lakes, oceans) or into the ground. E.FE.02.22 Describe the major bodies of water on the Earth’s surface (lakes, ponds, oceans, rivers, streams).</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A947FC" w:rsidTr="00A81D0B">
        <w:trPr>
          <w:trHeight w:val="1039"/>
        </w:trPr>
        <w:tc>
          <w:tcPr>
            <w:tcW w:w="2583" w:type="dxa"/>
          </w:tcPr>
          <w:p w:rsidR="00A947FC" w:rsidRDefault="00A947FC" w:rsidP="00A81D0B">
            <w:pPr>
              <w:rPr>
                <w:rFonts w:ascii="Comic Sans MS" w:hAnsi="Comic Sans MS"/>
                <w:b/>
                <w:bCs/>
              </w:rPr>
            </w:pPr>
            <w:r w:rsidRPr="002B616A">
              <w:rPr>
                <w:rFonts w:ascii="Comic Sans MS" w:hAnsi="Comic Sans MS"/>
                <w:b/>
                <w:bCs/>
                <w:sz w:val="22"/>
                <w:szCs w:val="22"/>
              </w:rPr>
              <w:t>Content</w:t>
            </w:r>
          </w:p>
          <w:p w:rsidR="00A947FC" w:rsidRPr="002B616A" w:rsidRDefault="00A947FC" w:rsidP="00A81D0B">
            <w:pPr>
              <w:rPr>
                <w:rFonts w:ascii="Comic Sans MS" w:hAnsi="Comic Sans MS"/>
                <w:b/>
                <w:bCs/>
              </w:rPr>
            </w:pPr>
            <w:r w:rsidRPr="002B616A">
              <w:rPr>
                <w:rFonts w:ascii="Comic Sans MS" w:hAnsi="Comic Sans MS"/>
                <w:b/>
                <w:bCs/>
                <w:sz w:val="22"/>
                <w:szCs w:val="22"/>
              </w:rPr>
              <w:t>Objective:</w:t>
            </w:r>
          </w:p>
        </w:tc>
        <w:tc>
          <w:tcPr>
            <w:tcW w:w="2658" w:type="dxa"/>
          </w:tcPr>
          <w:p w:rsidR="00A947FC" w:rsidRPr="006347C7" w:rsidRDefault="00A947FC" w:rsidP="00A81D0B"/>
        </w:tc>
        <w:tc>
          <w:tcPr>
            <w:tcW w:w="2658" w:type="dxa"/>
          </w:tcPr>
          <w:p w:rsidR="00A947FC" w:rsidRPr="006347C7" w:rsidRDefault="00A947FC" w:rsidP="00A81D0B"/>
        </w:tc>
        <w:tc>
          <w:tcPr>
            <w:tcW w:w="2658" w:type="dxa"/>
          </w:tcPr>
          <w:p w:rsidR="00A947FC" w:rsidRPr="00A2250B" w:rsidRDefault="00562299" w:rsidP="003D7D47">
            <w:r w:rsidRPr="00562299">
              <w:t>No School</w:t>
            </w:r>
          </w:p>
        </w:tc>
        <w:tc>
          <w:tcPr>
            <w:tcW w:w="2469" w:type="dxa"/>
          </w:tcPr>
          <w:p w:rsidR="00A947FC" w:rsidRPr="005A6DB4" w:rsidRDefault="00562299" w:rsidP="00A81D0B">
            <w:r w:rsidRPr="00562299">
              <w:t>No School</w:t>
            </w:r>
          </w:p>
        </w:tc>
        <w:tc>
          <w:tcPr>
            <w:tcW w:w="2469" w:type="dxa"/>
          </w:tcPr>
          <w:p w:rsidR="00A947FC" w:rsidRPr="006347C7" w:rsidRDefault="00562299" w:rsidP="00A81D0B">
            <w:r w:rsidRPr="00562299">
              <w:t>No School</w:t>
            </w:r>
          </w:p>
        </w:tc>
      </w:tr>
      <w:tr w:rsidR="00A947FC" w:rsidTr="00A81D0B">
        <w:trPr>
          <w:trHeight w:val="442"/>
        </w:trPr>
        <w:tc>
          <w:tcPr>
            <w:tcW w:w="2583" w:type="dxa"/>
          </w:tcPr>
          <w:p w:rsidR="00A947FC" w:rsidRDefault="00A947FC" w:rsidP="00A81D0B">
            <w:pPr>
              <w:rPr>
                <w:rFonts w:ascii="Comic Sans MS" w:hAnsi="Comic Sans MS"/>
                <w:b/>
              </w:rPr>
            </w:pPr>
            <w:r w:rsidRPr="002B616A">
              <w:rPr>
                <w:rFonts w:ascii="Comic Sans MS" w:hAnsi="Comic Sans MS"/>
                <w:b/>
                <w:sz w:val="22"/>
                <w:szCs w:val="22"/>
              </w:rPr>
              <w:t xml:space="preserve">Language </w:t>
            </w:r>
          </w:p>
          <w:p w:rsidR="00A947FC" w:rsidRPr="002B616A" w:rsidRDefault="00A947FC" w:rsidP="00A81D0B">
            <w:pPr>
              <w:rPr>
                <w:rFonts w:ascii="Comic Sans MS" w:hAnsi="Comic Sans MS"/>
                <w:b/>
              </w:rPr>
            </w:pPr>
            <w:r w:rsidRPr="002B616A">
              <w:rPr>
                <w:rFonts w:ascii="Comic Sans MS" w:hAnsi="Comic Sans MS"/>
                <w:b/>
                <w:sz w:val="22"/>
                <w:szCs w:val="22"/>
              </w:rPr>
              <w:t>Objectives:</w:t>
            </w:r>
          </w:p>
        </w:tc>
        <w:tc>
          <w:tcPr>
            <w:tcW w:w="2658" w:type="dxa"/>
          </w:tcPr>
          <w:p w:rsidR="00A947FC" w:rsidRPr="006347C7" w:rsidRDefault="00A947FC" w:rsidP="00A81D0B"/>
        </w:tc>
        <w:tc>
          <w:tcPr>
            <w:tcW w:w="2658" w:type="dxa"/>
          </w:tcPr>
          <w:p w:rsidR="00A947FC" w:rsidRDefault="00A947FC" w:rsidP="00A81D0B"/>
        </w:tc>
        <w:tc>
          <w:tcPr>
            <w:tcW w:w="2658" w:type="dxa"/>
          </w:tcPr>
          <w:p w:rsidR="00A947FC" w:rsidRDefault="00A947FC" w:rsidP="00A81D0B"/>
        </w:tc>
        <w:tc>
          <w:tcPr>
            <w:tcW w:w="2469" w:type="dxa"/>
          </w:tcPr>
          <w:p w:rsidR="00A947FC" w:rsidRPr="005A6DB4" w:rsidRDefault="00A947FC" w:rsidP="00A81D0B"/>
        </w:tc>
        <w:tc>
          <w:tcPr>
            <w:tcW w:w="2469" w:type="dxa"/>
          </w:tcPr>
          <w:p w:rsidR="00A947FC" w:rsidRDefault="00A947FC" w:rsidP="00A81D0B"/>
        </w:tc>
      </w:tr>
      <w:tr w:rsidR="00A947FC" w:rsidTr="00A81D0B">
        <w:trPr>
          <w:trHeight w:val="404"/>
        </w:trPr>
        <w:tc>
          <w:tcPr>
            <w:tcW w:w="2583" w:type="dxa"/>
          </w:tcPr>
          <w:p w:rsidR="00A947FC" w:rsidRPr="002B616A" w:rsidRDefault="00A947FC"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A947FC" w:rsidRPr="002B616A" w:rsidRDefault="00A947FC" w:rsidP="00A81D0B">
            <w:pPr>
              <w:rPr>
                <w:rFonts w:ascii="Comic Sans MS" w:hAnsi="Comic Sans MS"/>
              </w:rPr>
            </w:pPr>
          </w:p>
        </w:tc>
        <w:tc>
          <w:tcPr>
            <w:tcW w:w="2658" w:type="dxa"/>
          </w:tcPr>
          <w:p w:rsidR="00A947FC" w:rsidRPr="005A6DB4" w:rsidRDefault="00A947FC" w:rsidP="00A81D0B"/>
        </w:tc>
        <w:tc>
          <w:tcPr>
            <w:tcW w:w="2658" w:type="dxa"/>
          </w:tcPr>
          <w:p w:rsidR="00A947FC" w:rsidRPr="005A6DB4" w:rsidRDefault="00A947FC" w:rsidP="00A81D0B"/>
        </w:tc>
        <w:tc>
          <w:tcPr>
            <w:tcW w:w="2658" w:type="dxa"/>
          </w:tcPr>
          <w:p w:rsidR="00A947FC" w:rsidRPr="005A6DB4" w:rsidRDefault="00A947FC" w:rsidP="00A81D0B"/>
        </w:tc>
        <w:tc>
          <w:tcPr>
            <w:tcW w:w="2469" w:type="dxa"/>
          </w:tcPr>
          <w:p w:rsidR="00A947FC" w:rsidRPr="005A6DB4" w:rsidRDefault="00A947FC" w:rsidP="00A81D0B"/>
        </w:tc>
        <w:tc>
          <w:tcPr>
            <w:tcW w:w="2469" w:type="dxa"/>
          </w:tcPr>
          <w:p w:rsidR="00A947FC" w:rsidRPr="005A6DB4" w:rsidRDefault="00A947FC" w:rsidP="00A81D0B"/>
        </w:tc>
      </w:tr>
    </w:tbl>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11/</w:t>
      </w:r>
      <w:r w:rsidR="00771DD8">
        <w:rPr>
          <w:rFonts w:ascii="Comic Sans MS" w:hAnsi="Comic Sans MS"/>
          <w:b/>
        </w:rPr>
        <w:t>24</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A947FC" w:rsidRPr="009C323E" w:rsidRDefault="00A947FC" w:rsidP="00A947FC">
      <w:pPr>
        <w:rPr>
          <w:rFonts w:ascii="Comic Sans MS" w:hAnsi="Comic Sans MS"/>
        </w:rPr>
      </w:pPr>
      <w:r>
        <w:rPr>
          <w:rFonts w:ascii="Comic Sans MS" w:hAnsi="Comic Sans MS"/>
          <w:b/>
        </w:rPr>
        <w:t>CCSS/GLCE:_</w:t>
      </w:r>
      <w:r w:rsidRPr="009C323E">
        <w:t xml:space="preserve"> </w:t>
      </w:r>
      <w:r w:rsidRPr="009C323E">
        <w:rPr>
          <w:rFonts w:ascii="Comic Sans MS" w:hAnsi="Comic Sans MS"/>
        </w:rPr>
        <w:t>The World in Spatial Terms Use geographic representations to acquire, process, and report information from a spatial perspective.2 – G1.0.1 Construct maps of the local community that contain symbols, labels, and legends denoting human and natural characteristics of place. 2 – G1.0.2 Use maps to describe the spatial organization of the local community by applying concepts including relative location and using distance, direction, and scale.</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A947FC" w:rsidTr="00A81D0B">
        <w:trPr>
          <w:trHeight w:val="1039"/>
        </w:trPr>
        <w:tc>
          <w:tcPr>
            <w:tcW w:w="2583" w:type="dxa"/>
          </w:tcPr>
          <w:p w:rsidR="00A947FC" w:rsidRDefault="00A947FC" w:rsidP="00A81D0B">
            <w:pPr>
              <w:rPr>
                <w:rFonts w:ascii="Comic Sans MS" w:hAnsi="Comic Sans MS"/>
                <w:b/>
                <w:bCs/>
              </w:rPr>
            </w:pPr>
            <w:r w:rsidRPr="002B616A">
              <w:rPr>
                <w:rFonts w:ascii="Comic Sans MS" w:hAnsi="Comic Sans MS"/>
                <w:b/>
                <w:bCs/>
                <w:sz w:val="22"/>
                <w:szCs w:val="22"/>
              </w:rPr>
              <w:lastRenderedPageBreak/>
              <w:t>Content</w:t>
            </w:r>
          </w:p>
          <w:p w:rsidR="00A947FC" w:rsidRPr="002B616A" w:rsidRDefault="00A947FC" w:rsidP="00A81D0B">
            <w:pPr>
              <w:rPr>
                <w:rFonts w:ascii="Comic Sans MS" w:hAnsi="Comic Sans MS"/>
                <w:b/>
                <w:bCs/>
              </w:rPr>
            </w:pPr>
            <w:r w:rsidRPr="002B616A">
              <w:rPr>
                <w:rFonts w:ascii="Comic Sans MS" w:hAnsi="Comic Sans MS"/>
                <w:b/>
                <w:bCs/>
                <w:sz w:val="22"/>
                <w:szCs w:val="22"/>
              </w:rPr>
              <w:t>Objective:</w:t>
            </w:r>
          </w:p>
        </w:tc>
        <w:tc>
          <w:tcPr>
            <w:tcW w:w="2658" w:type="dxa"/>
          </w:tcPr>
          <w:p w:rsidR="00A947FC" w:rsidRPr="006347C7" w:rsidRDefault="00A947FC" w:rsidP="00A81D0B"/>
        </w:tc>
        <w:tc>
          <w:tcPr>
            <w:tcW w:w="2658" w:type="dxa"/>
          </w:tcPr>
          <w:p w:rsidR="00A947FC" w:rsidRPr="006347C7" w:rsidRDefault="003D7D47" w:rsidP="00562299">
            <w:r>
              <w:t xml:space="preserve">Social Studies </w:t>
            </w:r>
            <w:r w:rsidR="00562299">
              <w:t>Review</w:t>
            </w:r>
            <w:bookmarkStart w:id="0" w:name="_GoBack"/>
            <w:bookmarkEnd w:id="0"/>
          </w:p>
        </w:tc>
        <w:tc>
          <w:tcPr>
            <w:tcW w:w="2658" w:type="dxa"/>
          </w:tcPr>
          <w:p w:rsidR="00A947FC" w:rsidRPr="00A2250B" w:rsidRDefault="00A947FC" w:rsidP="00A81D0B"/>
        </w:tc>
        <w:tc>
          <w:tcPr>
            <w:tcW w:w="2469" w:type="dxa"/>
          </w:tcPr>
          <w:p w:rsidR="00A947FC" w:rsidRPr="005A6DB4" w:rsidRDefault="00A947FC" w:rsidP="00A81D0B"/>
        </w:tc>
        <w:tc>
          <w:tcPr>
            <w:tcW w:w="2469" w:type="dxa"/>
          </w:tcPr>
          <w:p w:rsidR="00A947FC" w:rsidRPr="006347C7" w:rsidRDefault="00A947FC" w:rsidP="00A81D0B"/>
        </w:tc>
      </w:tr>
      <w:tr w:rsidR="00A947FC" w:rsidTr="00A81D0B">
        <w:trPr>
          <w:trHeight w:val="442"/>
        </w:trPr>
        <w:tc>
          <w:tcPr>
            <w:tcW w:w="2583" w:type="dxa"/>
          </w:tcPr>
          <w:p w:rsidR="00A947FC" w:rsidRDefault="00A947FC" w:rsidP="00A81D0B">
            <w:pPr>
              <w:rPr>
                <w:rFonts w:ascii="Comic Sans MS" w:hAnsi="Comic Sans MS"/>
                <w:b/>
              </w:rPr>
            </w:pPr>
            <w:r w:rsidRPr="002B616A">
              <w:rPr>
                <w:rFonts w:ascii="Comic Sans MS" w:hAnsi="Comic Sans MS"/>
                <w:b/>
                <w:sz w:val="22"/>
                <w:szCs w:val="22"/>
              </w:rPr>
              <w:t xml:space="preserve">Language </w:t>
            </w:r>
          </w:p>
          <w:p w:rsidR="00A947FC" w:rsidRPr="002B616A" w:rsidRDefault="00A947FC" w:rsidP="00A81D0B">
            <w:pPr>
              <w:rPr>
                <w:rFonts w:ascii="Comic Sans MS" w:hAnsi="Comic Sans MS"/>
                <w:b/>
              </w:rPr>
            </w:pPr>
            <w:r w:rsidRPr="002B616A">
              <w:rPr>
                <w:rFonts w:ascii="Comic Sans MS" w:hAnsi="Comic Sans MS"/>
                <w:b/>
                <w:sz w:val="22"/>
                <w:szCs w:val="22"/>
              </w:rPr>
              <w:t>Objectives:</w:t>
            </w:r>
          </w:p>
        </w:tc>
        <w:tc>
          <w:tcPr>
            <w:tcW w:w="2658" w:type="dxa"/>
          </w:tcPr>
          <w:p w:rsidR="00A947FC" w:rsidRPr="006347C7" w:rsidRDefault="00A947FC" w:rsidP="00A81D0B"/>
        </w:tc>
        <w:tc>
          <w:tcPr>
            <w:tcW w:w="2658" w:type="dxa"/>
          </w:tcPr>
          <w:p w:rsidR="00A947FC" w:rsidRDefault="00A947FC" w:rsidP="00A81D0B"/>
        </w:tc>
        <w:tc>
          <w:tcPr>
            <w:tcW w:w="2658" w:type="dxa"/>
          </w:tcPr>
          <w:p w:rsidR="00A947FC" w:rsidRDefault="00A947FC" w:rsidP="00A81D0B"/>
        </w:tc>
        <w:tc>
          <w:tcPr>
            <w:tcW w:w="2469" w:type="dxa"/>
          </w:tcPr>
          <w:p w:rsidR="00A947FC" w:rsidRPr="005A6DB4" w:rsidRDefault="00A947FC" w:rsidP="00A81D0B"/>
        </w:tc>
        <w:tc>
          <w:tcPr>
            <w:tcW w:w="2469" w:type="dxa"/>
          </w:tcPr>
          <w:p w:rsidR="00A947FC" w:rsidRDefault="00A947FC" w:rsidP="00A81D0B"/>
        </w:tc>
      </w:tr>
      <w:tr w:rsidR="00A947FC" w:rsidTr="00A81D0B">
        <w:trPr>
          <w:trHeight w:val="404"/>
        </w:trPr>
        <w:tc>
          <w:tcPr>
            <w:tcW w:w="2583" w:type="dxa"/>
          </w:tcPr>
          <w:p w:rsidR="00A947FC" w:rsidRPr="002B616A" w:rsidRDefault="00A947FC"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A947FC" w:rsidRPr="002B616A" w:rsidRDefault="00A947FC" w:rsidP="00A81D0B">
            <w:pPr>
              <w:rPr>
                <w:rFonts w:ascii="Comic Sans MS" w:hAnsi="Comic Sans MS"/>
              </w:rPr>
            </w:pPr>
          </w:p>
        </w:tc>
        <w:tc>
          <w:tcPr>
            <w:tcW w:w="2658" w:type="dxa"/>
          </w:tcPr>
          <w:p w:rsidR="00A947FC" w:rsidRPr="005A6DB4" w:rsidRDefault="00A947FC" w:rsidP="00A81D0B"/>
        </w:tc>
        <w:tc>
          <w:tcPr>
            <w:tcW w:w="2658" w:type="dxa"/>
          </w:tcPr>
          <w:p w:rsidR="00A947FC" w:rsidRPr="005A6DB4" w:rsidRDefault="00A947FC" w:rsidP="00A81D0B"/>
        </w:tc>
        <w:tc>
          <w:tcPr>
            <w:tcW w:w="2658" w:type="dxa"/>
          </w:tcPr>
          <w:p w:rsidR="00A947FC" w:rsidRPr="005A6DB4" w:rsidRDefault="00A947FC" w:rsidP="00A81D0B"/>
        </w:tc>
        <w:tc>
          <w:tcPr>
            <w:tcW w:w="2469" w:type="dxa"/>
          </w:tcPr>
          <w:p w:rsidR="00A947FC" w:rsidRPr="005A6DB4" w:rsidRDefault="00A947FC" w:rsidP="00A81D0B"/>
        </w:tc>
        <w:tc>
          <w:tcPr>
            <w:tcW w:w="2469" w:type="dxa"/>
          </w:tcPr>
          <w:p w:rsidR="00A947FC" w:rsidRPr="005A6DB4" w:rsidRDefault="00A947FC" w:rsidP="00A81D0B"/>
        </w:tc>
      </w:tr>
    </w:tbl>
    <w:p w:rsidR="00A947FC" w:rsidRDefault="00A947FC" w:rsidP="00A947FC"/>
    <w:p w:rsidR="002B082D" w:rsidRDefault="00562299"/>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3D7D47"/>
    <w:rsid w:val="003F6E96"/>
    <w:rsid w:val="00402E6E"/>
    <w:rsid w:val="00421798"/>
    <w:rsid w:val="004C1742"/>
    <w:rsid w:val="005175B5"/>
    <w:rsid w:val="00522E55"/>
    <w:rsid w:val="00562299"/>
    <w:rsid w:val="005C6FBF"/>
    <w:rsid w:val="006C24CC"/>
    <w:rsid w:val="006D3F32"/>
    <w:rsid w:val="00771DD8"/>
    <w:rsid w:val="007C0852"/>
    <w:rsid w:val="007F1925"/>
    <w:rsid w:val="008A7349"/>
    <w:rsid w:val="008B060C"/>
    <w:rsid w:val="00A04DA6"/>
    <w:rsid w:val="00A938A0"/>
    <w:rsid w:val="00A947FC"/>
    <w:rsid w:val="00BF67F4"/>
    <w:rsid w:val="00C8732A"/>
    <w:rsid w:val="00D31A1B"/>
    <w:rsid w:val="00D73E4F"/>
    <w:rsid w:val="00E82C8F"/>
    <w:rsid w:val="00EB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Mariam</cp:lastModifiedBy>
  <cp:revision>2</cp:revision>
  <dcterms:created xsi:type="dcterms:W3CDTF">2014-11-22T19:28:00Z</dcterms:created>
  <dcterms:modified xsi:type="dcterms:W3CDTF">2014-11-22T19:28:00Z</dcterms:modified>
</cp:coreProperties>
</file>