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Luckiest Guy" w:cs="Luckiest Guy" w:eastAsia="Luckiest Guy" w:hAnsi="Luckiest Guy"/>
          <w:sz w:val="72"/>
          <w:szCs w:val="72"/>
        </w:rPr>
      </w:pPr>
      <w:r w:rsidDel="00000000" w:rsidR="00000000" w:rsidRPr="00000000">
        <w:rPr>
          <w:rFonts w:ascii="Luckiest Guy" w:cs="Luckiest Guy" w:eastAsia="Luckiest Guy" w:hAnsi="Luckiest Guy"/>
          <w:sz w:val="72"/>
          <w:szCs w:val="72"/>
          <w:rtl w:val="0"/>
        </w:rPr>
        <w:t xml:space="preserve">LANGUAGE ARTS LAB</w:t>
      </w:r>
    </w:p>
    <w:p w:rsidR="00000000" w:rsidDel="00000000" w:rsidP="00000000" w:rsidRDefault="00000000" w:rsidRPr="00000000" w14:paraId="00000002">
      <w:pPr>
        <w:jc w:val="center"/>
        <w:rPr>
          <w:rFonts w:ascii="Luckiest Guy" w:cs="Luckiest Guy" w:eastAsia="Luckiest Guy" w:hAnsi="Luckiest Guy"/>
          <w:sz w:val="72"/>
          <w:szCs w:val="72"/>
        </w:rPr>
      </w:pPr>
      <w:r w:rsidDel="00000000" w:rsidR="00000000" w:rsidRPr="00000000">
        <w:rPr>
          <w:rFonts w:ascii="Luckiest Guy" w:cs="Luckiest Guy" w:eastAsia="Luckiest Guy" w:hAnsi="Luckiest Guy"/>
          <w:sz w:val="72"/>
          <w:szCs w:val="72"/>
          <w:rtl w:val="0"/>
        </w:rPr>
        <w:t xml:space="preserve">WORKING NORMS</w:t>
      </w:r>
    </w:p>
    <w:p w:rsidR="00000000" w:rsidDel="00000000" w:rsidP="00000000" w:rsidRDefault="00000000" w:rsidRPr="00000000" w14:paraId="00000003">
      <w:pPr>
        <w:rPr>
          <w:rFonts w:ascii="Luckiest Guy" w:cs="Luckiest Guy" w:eastAsia="Luckiest Guy" w:hAnsi="Luckiest Guy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Luckiest Guy" w:cs="Luckiest Guy" w:eastAsia="Luckiest Guy" w:hAnsi="Luckiest Guy"/>
          <w:sz w:val="48"/>
          <w:szCs w:val="48"/>
          <w:rtl w:val="0"/>
        </w:rPr>
        <w:t xml:space="preserve">ALWAYS</w:t>
        <w:tab/>
        <w:tab/>
        <w:tab/>
        <w:tab/>
        <w:tab/>
        <w:tab/>
        <w:t xml:space="preserve">WHOLE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27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Be prepared</w:t>
        <w:tab/>
        <w:tab/>
        <w:tab/>
        <w:tab/>
        <w:tab/>
        <w:tab/>
        <w:t xml:space="preserve">Raise your hand to speak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Be on time</w:t>
        <w:tab/>
        <w:tab/>
        <w:tab/>
        <w:tab/>
        <w:tab/>
        <w:tab/>
        <w:t xml:space="preserve">Wait your turn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Be responsible</w:t>
        <w:tab/>
        <w:tab/>
        <w:tab/>
        <w:tab/>
        <w:tab/>
        <w:t xml:space="preserve">Eyes on speaker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Be respectful</w:t>
        <w:tab/>
        <w:tab/>
        <w:tab/>
        <w:tab/>
        <w:tab/>
        <w:t xml:space="preserve">Focus</w:t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Be safe</w:t>
        <w:tab/>
        <w:tab/>
        <w:tab/>
        <w:tab/>
        <w:tab/>
        <w:tab/>
        <w:tab/>
        <w:t xml:space="preserve">Take notes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CHECK YOURSELF</w:t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Luckiest Guy" w:cs="Luckiest Guy" w:eastAsia="Luckiest Guy" w:hAnsi="Luckiest Guy"/>
          <w:sz w:val="48"/>
          <w:szCs w:val="48"/>
          <w:rtl w:val="0"/>
        </w:rPr>
        <w:t xml:space="preserve">PARTNER</w:t>
        <w:tab/>
        <w:tab/>
        <w:tab/>
        <w:tab/>
        <w:tab/>
        <w:tab/>
        <w:t xml:space="preserve">INDEPENDENT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Soft Voices</w:t>
        <w:tab/>
        <w:tab/>
        <w:tab/>
        <w:tab/>
        <w:tab/>
        <w:tab/>
        <w:t xml:space="preserve">Do your own work</w:t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Actively participate</w:t>
        <w:tab/>
        <w:tab/>
        <w:tab/>
        <w:tab/>
        <w:t xml:space="preserve">Sit in your own seat</w:t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Stay on task</w:t>
        <w:tab/>
        <w:tab/>
        <w:tab/>
        <w:tab/>
        <w:tab/>
        <w:tab/>
        <w:t xml:space="preserve">Get started right away</w:t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ab/>
        <w:tab/>
        <w:tab/>
        <w:tab/>
        <w:tab/>
        <w:tab/>
        <w:tab/>
        <w:tab/>
        <w:t xml:space="preserve">Work the whole time</w:t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Luckiest Guy" w:cs="Luckiest Guy" w:eastAsia="Luckiest Guy" w:hAnsi="Luckiest Guy"/>
          <w:sz w:val="48"/>
          <w:szCs w:val="48"/>
        </w:rPr>
      </w:pPr>
      <w:r w:rsidDel="00000000" w:rsidR="00000000" w:rsidRPr="00000000">
        <w:rPr>
          <w:rFonts w:ascii="Luckiest Guy" w:cs="Luckiest Guy" w:eastAsia="Luckiest Guy" w:hAnsi="Luckiest Guy"/>
          <w:sz w:val="48"/>
          <w:szCs w:val="48"/>
          <w:rtl w:val="0"/>
        </w:rPr>
        <w:t xml:space="preserve">SMALL GROUP</w:t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Give thoughtful feedback</w:t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Stay on task</w:t>
      </w:r>
    </w:p>
    <w:p w:rsidR="00000000" w:rsidDel="00000000" w:rsidP="00000000" w:rsidRDefault="00000000" w:rsidRPr="00000000" w14:paraId="00000017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Actively participate</w:t>
      </w:r>
    </w:p>
    <w:p w:rsidR="00000000" w:rsidDel="00000000" w:rsidP="00000000" w:rsidRDefault="00000000" w:rsidRPr="00000000" w14:paraId="00000018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Stay with your group</w:t>
      </w:r>
    </w:p>
    <w:sectPr>
      <w:pgSz w:h="15840" w:w="12240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Luckiest Guy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uckiestGuy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