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BB" w:rsidRPr="002847CE" w:rsidRDefault="001226BB" w:rsidP="001226BB">
      <w:pPr>
        <w:tabs>
          <w:tab w:val="num" w:pos="720"/>
        </w:tabs>
        <w:ind w:hanging="360"/>
        <w:jc w:val="center"/>
        <w:textAlignment w:val="baseline"/>
        <w:rPr>
          <w:rFonts w:cstheme="minorHAnsi"/>
          <w:b/>
          <w:bCs/>
        </w:rPr>
      </w:pPr>
      <w:r w:rsidRPr="002847CE">
        <w:rPr>
          <w:rFonts w:cstheme="minorHAnsi"/>
          <w:b/>
          <w:bCs/>
        </w:rPr>
        <w:t xml:space="preserve">Hypotonic, Isotonic and Hypertonic solutions </w:t>
      </w:r>
    </w:p>
    <w:p w:rsidR="001226BB" w:rsidRPr="002847CE" w:rsidRDefault="001226BB" w:rsidP="001226BB">
      <w:pPr>
        <w:tabs>
          <w:tab w:val="num" w:pos="720"/>
        </w:tabs>
        <w:ind w:hanging="360"/>
        <w:jc w:val="center"/>
        <w:textAlignment w:val="baseline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847CE" w:rsidRPr="004315E6" w:rsidTr="002847CE">
        <w:tc>
          <w:tcPr>
            <w:tcW w:w="1870" w:type="dxa"/>
          </w:tcPr>
          <w:p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I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sotonic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>مساوي التوتر</w:t>
            </w:r>
          </w:p>
        </w:tc>
        <w:tc>
          <w:tcPr>
            <w:tcW w:w="1870" w:type="dxa"/>
          </w:tcPr>
          <w:p w:rsidR="002847CE" w:rsidRPr="004315E6" w:rsidRDefault="00B70658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outflow</w:t>
            </w:r>
            <w:r w:rsidR="00FE5C0C" w:rsidRPr="004315E6">
              <w:rPr>
                <w:rFonts w:ascii="inherit" w:hAnsi="inherit" w:cs="Courier New" w:hint="cs"/>
                <w:color w:val="222222"/>
                <w:sz w:val="22"/>
                <w:szCs w:val="22"/>
                <w:rtl/>
                <w:lang w:bidi="ar"/>
              </w:rPr>
              <w:t xml:space="preserve"> </w:t>
            </w:r>
            <w:r w:rsidR="00FE5C0C"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>تدفق</w:t>
            </w:r>
            <w:r w:rsidR="00F344EB"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 xml:space="preserve"> خارجي </w:t>
            </w:r>
            <w:r w:rsidR="00FE5C0C"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lang w:bidi="ar"/>
              </w:rPr>
              <w:t xml:space="preserve">  </w:t>
            </w:r>
          </w:p>
        </w:tc>
        <w:tc>
          <w:tcPr>
            <w:tcW w:w="1870" w:type="dxa"/>
          </w:tcPr>
          <w:p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ressure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>الضغط</w:t>
            </w:r>
          </w:p>
        </w:tc>
        <w:tc>
          <w:tcPr>
            <w:tcW w:w="1870" w:type="dxa"/>
          </w:tcPr>
          <w:p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</w:rPr>
              <w:t>ypotonic</w:t>
            </w:r>
            <w:r w:rsidRPr="004315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rtl/>
                <w:lang w:bidi="ar"/>
              </w:rPr>
              <w:t>نقص الضغط</w:t>
            </w:r>
          </w:p>
        </w:tc>
        <w:tc>
          <w:tcPr>
            <w:tcW w:w="1870" w:type="dxa"/>
          </w:tcPr>
          <w:p w:rsidR="002847CE" w:rsidRPr="004315E6" w:rsidRDefault="004315E6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bookmarkStart w:id="0" w:name="_GoBack"/>
            <w:bookmarkEnd w:id="0"/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Expand 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rtl/>
              </w:rPr>
              <w:t>وسعت</w:t>
            </w:r>
          </w:p>
        </w:tc>
      </w:tr>
      <w:tr w:rsidR="002847CE" w:rsidRPr="004315E6" w:rsidTr="002847CE">
        <w:tc>
          <w:tcPr>
            <w:tcW w:w="1870" w:type="dxa"/>
          </w:tcPr>
          <w:p w:rsidR="002847CE" w:rsidRPr="004315E6" w:rsidRDefault="00FE5C0C" w:rsidP="00F344EB">
            <w:pPr>
              <w:pStyle w:val="1adpfqh"/>
              <w:textAlignment w:val="baseline"/>
              <w:rPr>
                <w:rFonts w:asciiTheme="minorHAnsi" w:hAnsiTheme="minorHAnsi" w:cstheme="minorHAnsi" w:hint="cs"/>
                <w:sz w:val="22"/>
                <w:szCs w:val="22"/>
                <w:rtl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</w:rPr>
              <w:t>nflow</w:t>
            </w:r>
            <w:r w:rsidRPr="004315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rtl/>
                <w:lang w:bidi="ar"/>
              </w:rPr>
              <w:t>تدفق</w:t>
            </w:r>
            <w:r w:rsidR="00F344EB" w:rsidRPr="004315E6">
              <w:rPr>
                <w:rFonts w:asciiTheme="minorHAnsi" w:hAnsiTheme="minorHAnsi" w:cstheme="minorHAnsi" w:hint="cs"/>
                <w:sz w:val="22"/>
                <w:szCs w:val="22"/>
                <w:rtl/>
                <w:lang w:bidi="ar"/>
              </w:rPr>
              <w:t xml:space="preserve"> </w:t>
            </w:r>
            <w:r w:rsidR="00F344EB" w:rsidRPr="004315E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داخلي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870" w:type="dxa"/>
          </w:tcPr>
          <w:p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color w:val="21242C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color w:val="21242C"/>
                <w:sz w:val="22"/>
                <w:szCs w:val="22"/>
                <w:bdr w:val="none" w:sz="0" w:space="0" w:color="auto" w:frame="1"/>
              </w:rPr>
              <w:t>S</w:t>
            </w:r>
            <w:r w:rsidR="00B70658" w:rsidRPr="004315E6">
              <w:rPr>
                <w:rFonts w:asciiTheme="minorHAnsi" w:hAnsiTheme="minorHAnsi" w:cstheme="minorHAnsi"/>
                <w:color w:val="21242C"/>
                <w:sz w:val="22"/>
                <w:szCs w:val="22"/>
                <w:bdr w:val="none" w:sz="0" w:space="0" w:color="auto" w:frame="1"/>
              </w:rPr>
              <w:t>emipermeable</w:t>
            </w:r>
            <w:r w:rsidRPr="004315E6">
              <w:rPr>
                <w:rFonts w:asciiTheme="minorHAnsi" w:hAnsiTheme="minorHAnsi" w:cstheme="minorHAnsi"/>
                <w:color w:val="21242C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color w:val="21242C"/>
                <w:sz w:val="22"/>
                <w:szCs w:val="22"/>
                <w:bdr w:val="none" w:sz="0" w:space="0" w:color="auto" w:frame="1"/>
                <w:rtl/>
                <w:lang w:bidi="ar"/>
              </w:rPr>
              <w:t>شبه نفاذا</w:t>
            </w:r>
          </w:p>
        </w:tc>
        <w:tc>
          <w:tcPr>
            <w:tcW w:w="1870" w:type="dxa"/>
          </w:tcPr>
          <w:p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hrivel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>ذبل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  <w:rtl/>
                <w:lang w:bidi="ar"/>
              </w:rPr>
              <w:t xml:space="preserve">. </w:t>
            </w:r>
          </w:p>
        </w:tc>
        <w:tc>
          <w:tcPr>
            <w:tcW w:w="1870" w:type="dxa"/>
          </w:tcPr>
          <w:p w:rsidR="002847CE" w:rsidRPr="004315E6" w:rsidRDefault="00B70658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</w:rPr>
              <w:t>red blood cell</w:t>
            </w:r>
            <w:r w:rsidR="00FE5C0C" w:rsidRPr="004315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5C0C" w:rsidRPr="004315E6">
              <w:rPr>
                <w:rFonts w:asciiTheme="minorHAnsi" w:hAnsiTheme="minorHAnsi" w:cstheme="minorHAnsi" w:hint="cs"/>
                <w:sz w:val="22"/>
                <w:szCs w:val="22"/>
                <w:rtl/>
                <w:lang w:bidi="ar"/>
              </w:rPr>
              <w:t>خلية دم حمراء</w:t>
            </w:r>
          </w:p>
        </w:tc>
        <w:tc>
          <w:tcPr>
            <w:tcW w:w="1870" w:type="dxa"/>
          </w:tcPr>
          <w:p w:rsidR="002847CE" w:rsidRPr="004315E6" w:rsidRDefault="00FE5C0C" w:rsidP="00FE5C0C">
            <w:pPr>
              <w:pStyle w:val="1adpfqh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H</w:t>
            </w:r>
            <w:r w:rsidR="00B70658"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ypertonic</w:t>
            </w:r>
            <w:r w:rsidRPr="004315E6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315E6">
              <w:rPr>
                <w:rFonts w:asciiTheme="minorHAnsi" w:hAnsiTheme="minorHAnsi" w:cstheme="minorHAnsi" w:hint="cs"/>
                <w:sz w:val="22"/>
                <w:szCs w:val="22"/>
                <w:bdr w:val="none" w:sz="0" w:space="0" w:color="auto" w:frame="1"/>
                <w:rtl/>
                <w:lang w:bidi="ar"/>
              </w:rPr>
              <w:t>مفرط التوتر</w:t>
            </w:r>
          </w:p>
        </w:tc>
      </w:tr>
    </w:tbl>
    <w:p w:rsidR="002847CE" w:rsidRPr="004315E6" w:rsidRDefault="002847CE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</w:pPr>
    </w:p>
    <w:p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We're going to assume that the cellular membrane,</w:t>
      </w:r>
      <w:r w:rsidRPr="004315E6">
        <w:rPr>
          <w:rFonts w:asciiTheme="minorHAnsi" w:hAnsiTheme="minorHAnsi" w:cstheme="minorHAnsi"/>
          <w:color w:val="21242C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 xml:space="preserve">this phospholipid bilayer, is </w:t>
      </w:r>
      <w:r w:rsidR="00B70658"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___________________</w:t>
      </w: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that it will allow water molecule to go from the inside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to the outside, or from the outside to the inside.  We're going to assume that it does not allow</w:t>
      </w:r>
      <w:r w:rsidRPr="004315E6">
        <w:rPr>
          <w:rFonts w:asciiTheme="minorHAnsi" w:hAnsiTheme="minorHAnsi" w:cstheme="minorHAnsi"/>
          <w:sz w:val="22"/>
          <w:szCs w:val="22"/>
        </w:rPr>
        <w:t xml:space="preserve"> the passage of the solute particles, that's why it's semipermeable. </w:t>
      </w:r>
    </w:p>
    <w:p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</w:pPr>
    </w:p>
    <w:p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color w:val="21242C"/>
          <w:sz w:val="22"/>
          <w:szCs w:val="22"/>
        </w:rPr>
        <w:t>T</w:t>
      </w: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he first thing that you might observe is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we have a lower concentration of solute on the outside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than we have on the inside. The water molecules are less likely to be able to move in the right direction.</w:t>
      </w:r>
      <w:r w:rsidRPr="004315E6">
        <w:rPr>
          <w:rFonts w:asciiTheme="minorHAnsi" w:hAnsiTheme="minorHAnsi" w:cstheme="minorHAnsi"/>
          <w:sz w:val="22"/>
          <w:szCs w:val="22"/>
        </w:rPr>
        <w:t xml:space="preserve"> They're being obstructed by these solute particles. Even though you're going to have water molecules going back and forth, you have a higher probability of more going in, than going out, so you're going to have a net </w:t>
      </w:r>
      <w:r w:rsidR="00B70658" w:rsidRPr="004315E6">
        <w:rPr>
          <w:rFonts w:asciiTheme="minorHAnsi" w:hAnsiTheme="minorHAnsi" w:cstheme="minorHAnsi"/>
          <w:sz w:val="22"/>
          <w:szCs w:val="22"/>
        </w:rPr>
        <w:t>____________</w:t>
      </w:r>
      <w:r w:rsidRPr="004315E6">
        <w:rPr>
          <w:rFonts w:asciiTheme="minorHAnsi" w:hAnsiTheme="minorHAnsi" w:cstheme="minorHAnsi"/>
          <w:sz w:val="22"/>
          <w:szCs w:val="22"/>
        </w:rPr>
        <w:t xml:space="preserve"> of H2O, of water molecules. We call this type of situation, this type of solution that the cell is immersed in, we call this a </w:t>
      </w:r>
      <w:r w:rsidR="00B70658" w:rsidRPr="004315E6">
        <w:rPr>
          <w:rFonts w:asciiTheme="minorHAnsi" w:hAnsiTheme="minorHAnsi" w:cstheme="minorHAnsi"/>
          <w:sz w:val="22"/>
          <w:szCs w:val="22"/>
        </w:rPr>
        <w:t>__________________</w:t>
      </w:r>
      <w:r w:rsidRPr="004315E6">
        <w:rPr>
          <w:rFonts w:asciiTheme="minorHAnsi" w:hAnsiTheme="minorHAnsi" w:cstheme="minorHAnsi"/>
          <w:sz w:val="22"/>
          <w:szCs w:val="22"/>
        </w:rPr>
        <w:t xml:space="preserve"> solution. The word hypo is a prefix that means less of something, so in this case,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we have a lower concentration of solute in the solution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than we have inside of the cell, you're going to have water molecules going from the outside to the inside.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That's actually going to put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__________________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on the cell. The cell itself might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_________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or it could even,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if there's enough pressure,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it might even explode.</w:t>
      </w:r>
    </w:p>
    <w:p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42C"/>
          <w:sz w:val="22"/>
          <w:szCs w:val="22"/>
        </w:rPr>
      </w:pPr>
    </w:p>
    <w:p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Now, let's go to the next scenario.</w:t>
      </w:r>
      <w:r w:rsidRPr="004315E6">
        <w:rPr>
          <w:rFonts w:asciiTheme="minorHAnsi" w:hAnsiTheme="minorHAnsi" w:cstheme="minorHAnsi"/>
          <w:color w:val="21242C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We have roughly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equal concentrations of solute on the outside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and on the inside.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 this situation, the probability of a water molecule going from the outside to the inside, or from the inside to the outside, is going to be the same,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Style w:val="tnp8yqs"/>
          <w:rFonts w:asciiTheme="minorHAnsi" w:hAnsiTheme="minorHAnsi" w:cstheme="minorHAnsi"/>
          <w:sz w:val="22"/>
          <w:szCs w:val="22"/>
          <w:bdr w:val="none" w:sz="0" w:space="0" w:color="auto" w:frame="1"/>
        </w:rPr>
        <w:t>s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o you're not going to have any net inflow or net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_____________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 this type of solution, where you have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the same concentration of solute in the solution,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as you do inside the cell, we would call this an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________________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solution.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The prefix, </w:t>
      </w:r>
      <w:proofErr w:type="spellStart"/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iso</w:t>
      </w:r>
      <w:proofErr w:type="spellEnd"/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refers to things that are the same.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It has the same concentration of solute,</w:t>
      </w:r>
      <w:r w:rsidRPr="004315E6">
        <w:rPr>
          <w:rFonts w:asciiTheme="minorHAnsi" w:hAnsiTheme="minorHAnsi" w:cstheme="minorHAnsi"/>
          <w:sz w:val="22"/>
          <w:szCs w:val="22"/>
        </w:rPr>
        <w:t xml:space="preserve"> and so you have no net inflow.</w:t>
      </w:r>
    </w:p>
    <w:p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</w:pPr>
    </w:p>
    <w:p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In this last scenario,</w:t>
      </w:r>
      <w:r w:rsidRPr="004315E6">
        <w:rPr>
          <w:rFonts w:asciiTheme="minorHAnsi" w:hAnsiTheme="minorHAnsi" w:cstheme="minorHAnsi"/>
          <w:color w:val="21242C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I have a higher concentration of solute on the outside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than I have on the inside.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 have more of something in the solution,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so I would use the prefix hyper.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 have more of it, more, hypertonic.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This is a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___________________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solution.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Once again, the solute can't go across the membrane,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but the water molecules can,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and you're going to have water molecules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going from the outside to the inside,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and from the inside to the outside,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but in this situation, you're going to have the water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escape the cell, and the cell actually might shrivel up.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Since it's going to lose that pressure from the water,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the cell itself might </w:t>
      </w:r>
      <w:r w:rsidR="00B70658"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____________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up in some way.</w:t>
      </w:r>
    </w:p>
    <w:p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42C"/>
          <w:sz w:val="22"/>
          <w:szCs w:val="22"/>
        </w:rPr>
      </w:pPr>
    </w:p>
    <w:p w:rsidR="004315E6" w:rsidRDefault="004315E6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226BB" w:rsidRPr="004315E6" w:rsidRDefault="001226BB" w:rsidP="001226BB">
      <w:pPr>
        <w:pStyle w:val="1adpfq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15E6">
        <w:rPr>
          <w:rFonts w:asciiTheme="minorHAnsi" w:hAnsiTheme="minorHAnsi" w:cstheme="minorHAnsi"/>
          <w:sz w:val="22"/>
          <w:szCs w:val="22"/>
        </w:rPr>
        <w:t xml:space="preserve">If you were to put </w:t>
      </w:r>
      <w:proofErr w:type="spellStart"/>
      <w:r w:rsidRPr="004315E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="00B70658" w:rsidRPr="004315E6">
        <w:rPr>
          <w:rFonts w:asciiTheme="minorHAnsi" w:hAnsiTheme="minorHAnsi" w:cstheme="minorHAnsi"/>
          <w:sz w:val="22"/>
          <w:szCs w:val="22"/>
        </w:rPr>
        <w:t>________________________</w:t>
      </w:r>
      <w:r w:rsidRPr="004315E6">
        <w:rPr>
          <w:rFonts w:asciiTheme="minorHAnsi" w:hAnsiTheme="minorHAnsi" w:cstheme="minorHAnsi"/>
          <w:color w:val="21242C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color w:val="21242C"/>
          <w:sz w:val="22"/>
          <w:szCs w:val="22"/>
          <w:bdr w:val="none" w:sz="0" w:space="0" w:color="auto" w:frame="1"/>
        </w:rPr>
        <w:t>into a hypotonic solution,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the water's going to rush into it,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and it's going to blow up.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 isotonic solution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is going to look the way that we're used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to seeing a red blood cell,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Then, in the hypertonic solution,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the water's going to escape the red blood cell,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then you would actually see it kind of shrivel up,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this because</w:t>
      </w:r>
      <w:r w:rsidRPr="004315E6">
        <w:rPr>
          <w:rFonts w:asciiTheme="minorHAnsi" w:hAnsiTheme="minorHAnsi" w:cstheme="minorHAnsi"/>
          <w:sz w:val="22"/>
          <w:szCs w:val="22"/>
        </w:rPr>
        <w:t xml:space="preserve"> </w:t>
      </w:r>
      <w:r w:rsidRPr="004315E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we have a net outflow of water molecules.</w:t>
      </w:r>
    </w:p>
    <w:p w:rsidR="0087769E" w:rsidRPr="004315E6" w:rsidRDefault="0087769E">
      <w:pPr>
        <w:rPr>
          <w:rFonts w:cstheme="minorHAnsi"/>
          <w:sz w:val="22"/>
          <w:szCs w:val="22"/>
        </w:rPr>
      </w:pPr>
    </w:p>
    <w:sectPr w:rsidR="0087769E" w:rsidRPr="004315E6" w:rsidSect="00F45B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0C" w:rsidRDefault="00D0520C" w:rsidP="00E901AB">
      <w:r>
        <w:separator/>
      </w:r>
    </w:p>
  </w:endnote>
  <w:endnote w:type="continuationSeparator" w:id="0">
    <w:p w:rsidR="00D0520C" w:rsidRDefault="00D0520C" w:rsidP="00E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0C" w:rsidRDefault="00D0520C" w:rsidP="00E901AB">
      <w:r>
        <w:separator/>
      </w:r>
    </w:p>
  </w:footnote>
  <w:footnote w:type="continuationSeparator" w:id="0">
    <w:p w:rsidR="00D0520C" w:rsidRDefault="00D0520C" w:rsidP="00E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1AB" w:rsidRDefault="00E901AB">
    <w:pPr>
      <w:pStyle w:val="Header"/>
    </w:pPr>
    <w:r>
      <w:t>Name: _________</w:t>
    </w:r>
    <w:r w:rsidR="002847CE">
      <w:t>__</w:t>
    </w:r>
    <w:r>
      <w:t>_______________________ Date: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40"/>
    <w:rsid w:val="001226BB"/>
    <w:rsid w:val="002847CE"/>
    <w:rsid w:val="004315E6"/>
    <w:rsid w:val="0072364E"/>
    <w:rsid w:val="007A2040"/>
    <w:rsid w:val="0087769E"/>
    <w:rsid w:val="00B70658"/>
    <w:rsid w:val="00D0520C"/>
    <w:rsid w:val="00E901AB"/>
    <w:rsid w:val="00F344EB"/>
    <w:rsid w:val="00F45BD7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D5611"/>
  <w15:chartTrackingRefBased/>
  <w15:docId w15:val="{1CFAD4CE-B24D-884F-B91F-424D6A42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6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pfqh">
    <w:name w:val="_1adpfqh"/>
    <w:basedOn w:val="Normal"/>
    <w:rsid w:val="001226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np8yqs">
    <w:name w:val="_tnp8yqs"/>
    <w:basedOn w:val="DefaultParagraphFont"/>
    <w:rsid w:val="001226BB"/>
  </w:style>
  <w:style w:type="paragraph" w:styleId="Header">
    <w:name w:val="header"/>
    <w:basedOn w:val="Normal"/>
    <w:link w:val="HeaderChar"/>
    <w:uiPriority w:val="99"/>
    <w:unhideWhenUsed/>
    <w:rsid w:val="00E90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1AB"/>
  </w:style>
  <w:style w:type="paragraph" w:styleId="Footer">
    <w:name w:val="footer"/>
    <w:basedOn w:val="Normal"/>
    <w:link w:val="FooterChar"/>
    <w:uiPriority w:val="99"/>
    <w:unhideWhenUsed/>
    <w:rsid w:val="00E90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1AB"/>
  </w:style>
  <w:style w:type="table" w:styleId="TableGrid">
    <w:name w:val="Table Grid"/>
    <w:basedOn w:val="TableNormal"/>
    <w:uiPriority w:val="39"/>
    <w:rsid w:val="00284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C0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C0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2020-05-04T06:02:00Z</dcterms:created>
  <dcterms:modified xsi:type="dcterms:W3CDTF">2020-05-04T06:16:00Z</dcterms:modified>
</cp:coreProperties>
</file>