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D6B1A" w14:textId="77777777" w:rsidR="00573055" w:rsidRDefault="002B2664">
      <w:pPr>
        <w:jc w:val="both"/>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April 24, 2020</w:t>
      </w:r>
    </w:p>
    <w:p w14:paraId="5672ABB2" w14:textId="77777777" w:rsidR="00573055" w:rsidRDefault="00573055">
      <w:pPr>
        <w:jc w:val="both"/>
        <w:rPr>
          <w:rFonts w:ascii="Times New Roman" w:eastAsia="Times New Roman" w:hAnsi="Times New Roman" w:cs="Times New Roman"/>
          <w:sz w:val="24"/>
          <w:szCs w:val="24"/>
        </w:rPr>
      </w:pPr>
    </w:p>
    <w:p w14:paraId="0831B10C" w14:textId="77777777" w:rsidR="00573055" w:rsidRDefault="00573055">
      <w:pPr>
        <w:jc w:val="both"/>
        <w:rPr>
          <w:rFonts w:ascii="Times New Roman" w:eastAsia="Times New Roman" w:hAnsi="Times New Roman" w:cs="Times New Roman"/>
          <w:sz w:val="24"/>
          <w:szCs w:val="24"/>
        </w:rPr>
      </w:pPr>
    </w:p>
    <w:p w14:paraId="7561C39E" w14:textId="77777777" w:rsidR="00573055" w:rsidRDefault="002B26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Greetings,</w:t>
      </w:r>
    </w:p>
    <w:p w14:paraId="429A6F52" w14:textId="77777777" w:rsidR="00573055" w:rsidRDefault="00573055">
      <w:pPr>
        <w:jc w:val="both"/>
        <w:rPr>
          <w:rFonts w:ascii="Times New Roman" w:eastAsia="Times New Roman" w:hAnsi="Times New Roman" w:cs="Times New Roman"/>
          <w:sz w:val="24"/>
          <w:szCs w:val="24"/>
        </w:rPr>
      </w:pPr>
    </w:p>
    <w:p w14:paraId="39AD7E6C" w14:textId="77777777" w:rsidR="00573055" w:rsidRDefault="002B26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Since our school buildings closed on Friday, March 13th there have been thousands of positive interactions between students and teachers via phone, e-mail, and on-line. This is why I am so deeply troubled and concerned about a few individuals who have take</w:t>
      </w:r>
      <w:r>
        <w:rPr>
          <w:rFonts w:ascii="Times New Roman" w:eastAsia="Times New Roman" w:hAnsi="Times New Roman" w:cs="Times New Roman"/>
          <w:sz w:val="24"/>
          <w:szCs w:val="24"/>
        </w:rPr>
        <w:t xml:space="preserve">n advantage of our new school environment, made poor choices, and become disruptive to the learning process.   </w:t>
      </w:r>
    </w:p>
    <w:p w14:paraId="4FD7C2B6" w14:textId="77777777" w:rsidR="00573055" w:rsidRDefault="00573055">
      <w:pPr>
        <w:jc w:val="both"/>
        <w:rPr>
          <w:rFonts w:ascii="Times New Roman" w:eastAsia="Times New Roman" w:hAnsi="Times New Roman" w:cs="Times New Roman"/>
          <w:sz w:val="24"/>
          <w:szCs w:val="24"/>
        </w:rPr>
      </w:pPr>
    </w:p>
    <w:p w14:paraId="235592EA" w14:textId="77777777" w:rsidR="00573055" w:rsidRDefault="002B26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disruptions occurred at the middle school level while teachers were trying to provide instruction to students during a Google Meeting. Un</w:t>
      </w:r>
      <w:r>
        <w:rPr>
          <w:rFonts w:ascii="Times New Roman" w:eastAsia="Times New Roman" w:hAnsi="Times New Roman" w:cs="Times New Roman"/>
          <w:sz w:val="24"/>
          <w:szCs w:val="24"/>
        </w:rPr>
        <w:t>fortunately, these disruptions crossed a line and became threatening and obscene. It has also been discovered that, in some cases, students willingly gave their user information and password to these individuals allowing them to gain access to the meetings</w:t>
      </w:r>
      <w:r>
        <w:rPr>
          <w:rFonts w:ascii="Times New Roman" w:eastAsia="Times New Roman" w:hAnsi="Times New Roman" w:cs="Times New Roman"/>
          <w:sz w:val="24"/>
          <w:szCs w:val="24"/>
        </w:rPr>
        <w:t>.  Students are responsible to protect the confidentiality of their district issued accounts and passwords. It is a direct violation of district guidelines and protocol to share passwords with anyone and we will not tolerate those violations as we ensure t</w:t>
      </w:r>
      <w:r>
        <w:rPr>
          <w:rFonts w:ascii="Times New Roman" w:eastAsia="Times New Roman" w:hAnsi="Times New Roman" w:cs="Times New Roman"/>
          <w:sz w:val="24"/>
          <w:szCs w:val="24"/>
        </w:rPr>
        <w:t xml:space="preserve">he security of our network in order to protect our students.  </w:t>
      </w:r>
    </w:p>
    <w:p w14:paraId="24F1E9D6" w14:textId="77777777" w:rsidR="00573055" w:rsidRDefault="00573055">
      <w:pPr>
        <w:jc w:val="both"/>
        <w:rPr>
          <w:rFonts w:ascii="Times New Roman" w:eastAsia="Times New Roman" w:hAnsi="Times New Roman" w:cs="Times New Roman"/>
          <w:sz w:val="24"/>
          <w:szCs w:val="24"/>
        </w:rPr>
      </w:pPr>
    </w:p>
    <w:p w14:paraId="6FA46D83" w14:textId="77777777" w:rsidR="00573055" w:rsidRDefault="002B26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behaviors that these students exhibited are not acceptable at any time but especially now, as we all deal with a worldwide crisis, the district will not permit this type of disruption to l</w:t>
      </w:r>
      <w:r>
        <w:rPr>
          <w:rFonts w:ascii="Times New Roman" w:eastAsia="Times New Roman" w:hAnsi="Times New Roman" w:cs="Times New Roman"/>
          <w:sz w:val="24"/>
          <w:szCs w:val="24"/>
        </w:rPr>
        <w:t>earning.  It is our responsibility to protect instruction and we will be enforcing every disciplinary action allowed by our Student Code of Conduct. For those individuals who violated the law, we will involve the Dearborn Police to issue tickets, and if ne</w:t>
      </w:r>
      <w:r>
        <w:rPr>
          <w:rFonts w:ascii="Times New Roman" w:eastAsia="Times New Roman" w:hAnsi="Times New Roman" w:cs="Times New Roman"/>
          <w:sz w:val="24"/>
          <w:szCs w:val="24"/>
        </w:rPr>
        <w:t xml:space="preserve">eded, take further and more serious legal action.  </w:t>
      </w:r>
    </w:p>
    <w:p w14:paraId="120A3254" w14:textId="77777777" w:rsidR="00573055" w:rsidRDefault="00573055">
      <w:pPr>
        <w:jc w:val="both"/>
        <w:rPr>
          <w:rFonts w:ascii="Times New Roman" w:eastAsia="Times New Roman" w:hAnsi="Times New Roman" w:cs="Times New Roman"/>
          <w:sz w:val="24"/>
          <w:szCs w:val="24"/>
        </w:rPr>
      </w:pPr>
    </w:p>
    <w:p w14:paraId="2C397E2F" w14:textId="77777777" w:rsidR="00573055" w:rsidRDefault="002B26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teachers and students have been safely using Google Meetings, I asked our Instructional Technology Department to temporarily suspend all student access to Google Meeting on the District network.</w:t>
      </w:r>
      <w:r>
        <w:rPr>
          <w:rFonts w:ascii="Times New Roman" w:eastAsia="Times New Roman" w:hAnsi="Times New Roman" w:cs="Times New Roman"/>
          <w:sz w:val="24"/>
          <w:szCs w:val="24"/>
        </w:rPr>
        <w:t xml:space="preserve"> We are also working to have staff use a platform for on-line meetings that has been used in the District for several years and is specifically developed for use in the classroom.  The software gives teachers more control over a meeting including ending if</w:t>
      </w:r>
      <w:r>
        <w:rPr>
          <w:rFonts w:ascii="Times New Roman" w:eastAsia="Times New Roman" w:hAnsi="Times New Roman" w:cs="Times New Roman"/>
          <w:sz w:val="24"/>
          <w:szCs w:val="24"/>
        </w:rPr>
        <w:t xml:space="preserve"> someone attempts to gain access without permission.   </w:t>
      </w:r>
    </w:p>
    <w:p w14:paraId="34AA975C" w14:textId="77777777" w:rsidR="00573055" w:rsidRDefault="00573055">
      <w:pPr>
        <w:jc w:val="both"/>
        <w:rPr>
          <w:rFonts w:ascii="Times New Roman" w:eastAsia="Times New Roman" w:hAnsi="Times New Roman" w:cs="Times New Roman"/>
          <w:sz w:val="24"/>
          <w:szCs w:val="24"/>
        </w:rPr>
      </w:pPr>
    </w:p>
    <w:p w14:paraId="0F7D6670" w14:textId="77777777" w:rsidR="00573055" w:rsidRDefault="002B26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proudly started my career as a teacher and, like many of you, my wife and I are also adjusting to working at home and supporting the learning needs of one middle school and one high school aged chi</w:t>
      </w:r>
      <w:r>
        <w:rPr>
          <w:rFonts w:ascii="Times New Roman" w:eastAsia="Times New Roman" w:hAnsi="Times New Roman" w:cs="Times New Roman"/>
          <w:sz w:val="24"/>
          <w:szCs w:val="24"/>
        </w:rPr>
        <w:t>ld.  The actions that took place this week disrespects the efforts that all of you are doing to support your child's education. As Superintendent, and as a father, I am sorry this occurred and apologize to the students who were the victims of these behavio</w:t>
      </w:r>
      <w:r>
        <w:rPr>
          <w:rFonts w:ascii="Times New Roman" w:eastAsia="Times New Roman" w:hAnsi="Times New Roman" w:cs="Times New Roman"/>
          <w:sz w:val="24"/>
          <w:szCs w:val="24"/>
        </w:rPr>
        <w:t xml:space="preserve">rs. </w:t>
      </w:r>
    </w:p>
    <w:p w14:paraId="58CF8B23" w14:textId="77777777" w:rsidR="00573055" w:rsidRDefault="00573055">
      <w:pPr>
        <w:jc w:val="both"/>
        <w:rPr>
          <w:rFonts w:ascii="Times New Roman" w:eastAsia="Times New Roman" w:hAnsi="Times New Roman" w:cs="Times New Roman"/>
          <w:sz w:val="24"/>
          <w:szCs w:val="24"/>
        </w:rPr>
      </w:pPr>
    </w:p>
    <w:p w14:paraId="2D199D40" w14:textId="77777777" w:rsidR="00573055" w:rsidRDefault="002B26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Just as my wife and I have taken an active role in our own children's learning and on-line activities, I ask all parents to use this experience as an opportunity to talk with your child about proper behaviors while on-line including protecting your p</w:t>
      </w:r>
      <w:r>
        <w:rPr>
          <w:rFonts w:ascii="Times New Roman" w:eastAsia="Times New Roman" w:hAnsi="Times New Roman" w:cs="Times New Roman"/>
          <w:sz w:val="24"/>
          <w:szCs w:val="24"/>
        </w:rPr>
        <w:t>ersonal information such as usernames and passwords.</w:t>
      </w:r>
    </w:p>
    <w:p w14:paraId="4AB26A6E" w14:textId="77777777" w:rsidR="00573055" w:rsidRDefault="00573055">
      <w:pPr>
        <w:jc w:val="both"/>
        <w:rPr>
          <w:rFonts w:ascii="Times New Roman" w:eastAsia="Times New Roman" w:hAnsi="Times New Roman" w:cs="Times New Roman"/>
          <w:sz w:val="24"/>
          <w:szCs w:val="24"/>
        </w:rPr>
      </w:pPr>
    </w:p>
    <w:p w14:paraId="39A9D10F" w14:textId="77777777" w:rsidR="00573055" w:rsidRDefault="002B26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Since March 16th, I have heard many encouraging stories of student learning taking place at all grade levels.  This past week has been a shift for all of us as we transitioned to the new learning plan. </w:t>
      </w:r>
      <w:proofErr w:type="gramStart"/>
      <w:r>
        <w:rPr>
          <w:rFonts w:ascii="Times New Roman" w:eastAsia="Times New Roman" w:hAnsi="Times New Roman" w:cs="Times New Roman"/>
          <w:sz w:val="24"/>
          <w:szCs w:val="24"/>
        </w:rPr>
        <w:t>Of course</w:t>
      </w:r>
      <w:proofErr w:type="gramEnd"/>
      <w:r>
        <w:rPr>
          <w:rFonts w:ascii="Times New Roman" w:eastAsia="Times New Roman" w:hAnsi="Times New Roman" w:cs="Times New Roman"/>
          <w:sz w:val="24"/>
          <w:szCs w:val="24"/>
        </w:rPr>
        <w:t xml:space="preserve"> there has been a learning curve for everyone involved including staff, students, and parents. We understand this transition to “Continue the Learning” is going to create frustrations and questions. Please know that our teachers, principals, and a</w:t>
      </w:r>
      <w:r>
        <w:rPr>
          <w:rFonts w:ascii="Times New Roman" w:eastAsia="Times New Roman" w:hAnsi="Times New Roman" w:cs="Times New Roman"/>
          <w:sz w:val="24"/>
          <w:szCs w:val="24"/>
        </w:rPr>
        <w:t xml:space="preserve">dministrators are here to help all of our families during the weeks ahead.  Our continued goal is to be supportive during this very difficult time.  Remember, we are all in this together and together we will become an even stronger Dearborn community.   </w:t>
      </w:r>
    </w:p>
    <w:p w14:paraId="42C5F0C9" w14:textId="77777777" w:rsidR="00573055" w:rsidRDefault="00573055">
      <w:pPr>
        <w:jc w:val="both"/>
        <w:rPr>
          <w:rFonts w:ascii="Times New Roman" w:eastAsia="Times New Roman" w:hAnsi="Times New Roman" w:cs="Times New Roman"/>
          <w:sz w:val="24"/>
          <w:szCs w:val="24"/>
        </w:rPr>
      </w:pPr>
    </w:p>
    <w:p w14:paraId="3EB31BAC" w14:textId="77777777" w:rsidR="00573055" w:rsidRDefault="002B26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Stay home. Stay safe. Save lives.</w:t>
      </w:r>
    </w:p>
    <w:p w14:paraId="7839685A" w14:textId="77777777" w:rsidR="00573055" w:rsidRDefault="00573055">
      <w:pPr>
        <w:jc w:val="both"/>
        <w:rPr>
          <w:rFonts w:ascii="Times New Roman" w:eastAsia="Times New Roman" w:hAnsi="Times New Roman" w:cs="Times New Roman"/>
          <w:sz w:val="24"/>
          <w:szCs w:val="24"/>
        </w:rPr>
      </w:pPr>
    </w:p>
    <w:p w14:paraId="4D6540DA" w14:textId="77777777" w:rsidR="00573055" w:rsidRDefault="002B26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Regards,   </w:t>
      </w:r>
    </w:p>
    <w:p w14:paraId="4075C449" w14:textId="77777777" w:rsidR="00573055" w:rsidRDefault="002B266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7AE64BEF" wp14:editId="6FFC048F">
            <wp:extent cx="2008188" cy="47148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008188" cy="471488"/>
                    </a:xfrm>
                    <a:prstGeom prst="rect">
                      <a:avLst/>
                    </a:prstGeom>
                    <a:ln/>
                  </pic:spPr>
                </pic:pic>
              </a:graphicData>
            </a:graphic>
          </wp:inline>
        </w:drawing>
      </w:r>
    </w:p>
    <w:p w14:paraId="00F7FD3D" w14:textId="77777777" w:rsidR="00573055" w:rsidRDefault="002B26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Glenn </w:t>
      </w:r>
      <w:proofErr w:type="spellStart"/>
      <w:r>
        <w:rPr>
          <w:rFonts w:ascii="Times New Roman" w:eastAsia="Times New Roman" w:hAnsi="Times New Roman" w:cs="Times New Roman"/>
          <w:sz w:val="24"/>
          <w:szCs w:val="24"/>
        </w:rPr>
        <w:t>Maleyko</w:t>
      </w:r>
      <w:proofErr w:type="spellEnd"/>
      <w:r>
        <w:rPr>
          <w:rFonts w:ascii="Times New Roman" w:eastAsia="Times New Roman" w:hAnsi="Times New Roman" w:cs="Times New Roman"/>
          <w:sz w:val="24"/>
          <w:szCs w:val="24"/>
        </w:rPr>
        <w:t>, Ph.D.</w:t>
      </w:r>
    </w:p>
    <w:p w14:paraId="44BAC309" w14:textId="77777777" w:rsidR="00573055" w:rsidRDefault="002B26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Superintendent </w:t>
      </w:r>
    </w:p>
    <w:p w14:paraId="4BD8FAC0" w14:textId="77777777" w:rsidR="00573055" w:rsidRDefault="00573055">
      <w:pPr>
        <w:jc w:val="both"/>
        <w:rPr>
          <w:rFonts w:ascii="Times New Roman" w:eastAsia="Times New Roman" w:hAnsi="Times New Roman" w:cs="Times New Roman"/>
          <w:sz w:val="24"/>
          <w:szCs w:val="24"/>
        </w:rPr>
      </w:pPr>
    </w:p>
    <w:p w14:paraId="5E186BD1" w14:textId="77777777" w:rsidR="00573055" w:rsidRDefault="00573055">
      <w:pPr>
        <w:jc w:val="both"/>
        <w:rPr>
          <w:rFonts w:ascii="Times New Roman" w:eastAsia="Times New Roman" w:hAnsi="Times New Roman" w:cs="Times New Roman"/>
          <w:sz w:val="24"/>
          <w:szCs w:val="24"/>
        </w:rPr>
      </w:pPr>
    </w:p>
    <w:p w14:paraId="69ED297C" w14:textId="77777777" w:rsidR="00573055" w:rsidRDefault="00573055">
      <w:pPr>
        <w:jc w:val="both"/>
        <w:rPr>
          <w:rFonts w:ascii="Times New Roman" w:eastAsia="Times New Roman" w:hAnsi="Times New Roman" w:cs="Times New Roman"/>
          <w:sz w:val="24"/>
          <w:szCs w:val="24"/>
        </w:rPr>
      </w:pPr>
    </w:p>
    <w:p w14:paraId="4A5D5DDA" w14:textId="77777777" w:rsidR="00573055" w:rsidRDefault="00573055">
      <w:pPr>
        <w:jc w:val="both"/>
        <w:rPr>
          <w:rFonts w:ascii="Times New Roman" w:eastAsia="Times New Roman" w:hAnsi="Times New Roman" w:cs="Times New Roman"/>
          <w:sz w:val="24"/>
          <w:szCs w:val="24"/>
        </w:rPr>
      </w:pPr>
    </w:p>
    <w:sectPr w:rsidR="00573055">
      <w:headerReference w:type="default" r:id="rId7"/>
      <w:headerReference w:type="first" r:id="rId8"/>
      <w:footerReference w:type="first" r:id="rId9"/>
      <w:pgSz w:w="12240" w:h="15840"/>
      <w:pgMar w:top="720" w:right="1080" w:bottom="72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3A10A" w14:textId="77777777" w:rsidR="002B2664" w:rsidRDefault="002B2664">
      <w:pPr>
        <w:spacing w:line="240" w:lineRule="auto"/>
      </w:pPr>
      <w:r>
        <w:separator/>
      </w:r>
    </w:p>
  </w:endnote>
  <w:endnote w:type="continuationSeparator" w:id="0">
    <w:p w14:paraId="065A9DDD" w14:textId="77777777" w:rsidR="002B2664" w:rsidRDefault="002B26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DC551" w14:textId="77777777" w:rsidR="00573055" w:rsidRDefault="005730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1C542" w14:textId="77777777" w:rsidR="002B2664" w:rsidRDefault="002B2664">
      <w:pPr>
        <w:spacing w:line="240" w:lineRule="auto"/>
      </w:pPr>
      <w:r>
        <w:separator/>
      </w:r>
    </w:p>
  </w:footnote>
  <w:footnote w:type="continuationSeparator" w:id="0">
    <w:p w14:paraId="2F52EA7C" w14:textId="77777777" w:rsidR="002B2664" w:rsidRDefault="002B26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F93E0" w14:textId="77777777" w:rsidR="00573055" w:rsidRDefault="005730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DDE50" w14:textId="77777777" w:rsidR="00573055" w:rsidRDefault="002B2664">
    <w:pPr>
      <w:tabs>
        <w:tab w:val="left" w:pos="450"/>
      </w:tabs>
      <w:spacing w:line="240" w:lineRule="auto"/>
      <w:rPr>
        <w:rFonts w:ascii="Times New Roman" w:eastAsia="Times New Roman" w:hAnsi="Times New Roman" w:cs="Times New Roman"/>
        <w:color w:val="1F555C"/>
        <w:sz w:val="32"/>
        <w:szCs w:val="32"/>
      </w:rPr>
    </w:pPr>
    <w:r>
      <w:rPr>
        <w:rFonts w:ascii="Times New Roman" w:eastAsia="Times New Roman" w:hAnsi="Times New Roman" w:cs="Times New Roman"/>
        <w:b/>
        <w:color w:val="1F555C"/>
        <w:sz w:val="32"/>
        <w:szCs w:val="32"/>
      </w:rPr>
      <w:t>Office of the Superintendent</w:t>
    </w:r>
    <w:r>
      <w:rPr>
        <w:noProof/>
      </w:rPr>
      <w:drawing>
        <wp:anchor distT="114300" distB="114300" distL="114300" distR="114300" simplePos="0" relativeHeight="251658240" behindDoc="0" locked="0" layoutInCell="1" hidden="0" allowOverlap="1" wp14:anchorId="289413B0" wp14:editId="53C4104B">
          <wp:simplePos x="0" y="0"/>
          <wp:positionH relativeFrom="column">
            <wp:posOffset>3914775</wp:posOffset>
          </wp:positionH>
          <wp:positionV relativeFrom="paragraph">
            <wp:posOffset>-114299</wp:posOffset>
          </wp:positionV>
          <wp:extent cx="2320557" cy="623888"/>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20557" cy="623888"/>
                  </a:xfrm>
                  <a:prstGeom prst="rect">
                    <a:avLst/>
                  </a:prstGeom>
                  <a:ln/>
                </pic:spPr>
              </pic:pic>
            </a:graphicData>
          </a:graphic>
        </wp:anchor>
      </w:drawing>
    </w:r>
  </w:p>
  <w:p w14:paraId="0BD650FF" w14:textId="77777777" w:rsidR="00573055" w:rsidRDefault="0057305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055"/>
    <w:rsid w:val="002B2664"/>
    <w:rsid w:val="00505EA3"/>
    <w:rsid w:val="005730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9FB342C"/>
  <w15:docId w15:val="{0E79F7A5-20F7-184C-8810-520E9B786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3151</Characters>
  <Application>Microsoft Office Word</Application>
  <DocSecurity>0</DocSecurity>
  <Lines>26</Lines>
  <Paragraphs>7</Paragraphs>
  <ScaleCrop>false</ScaleCrop>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2020-04-24T14:33:00Z</dcterms:created>
  <dcterms:modified xsi:type="dcterms:W3CDTF">2020-04-24T14:33:00Z</dcterms:modified>
</cp:coreProperties>
</file>