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43" w:rsidRDefault="007772DA">
      <w:r>
        <w:t>Essential Epicure</w:t>
      </w:r>
      <w:r w:rsidR="00162BF8">
        <w:t xml:space="preserve"> is proud to announce its latest selection of products for the discerning gourmand—or anyone who just likes great food! </w:t>
      </w:r>
      <w:r w:rsidR="00C46BF5">
        <w:t xml:space="preserve">The price list displayed below </w:t>
      </w:r>
      <w:r w:rsidR="00FF0AEC">
        <w:t xml:space="preserve">lists </w:t>
      </w:r>
      <w:r w:rsidR="00162BF8">
        <w:t>1</w:t>
      </w:r>
      <w:r w:rsidR="00876660">
        <w:t>5</w:t>
      </w:r>
      <w:r w:rsidR="00162BF8">
        <w:t xml:space="preserve"> new items—each of which</w:t>
      </w:r>
      <w:r w:rsidR="00B769FE">
        <w:t xml:space="preserve"> is available in single-serving, two-pack and four-pack </w:t>
      </w:r>
      <w:r w:rsidR="00162BF8">
        <w:t xml:space="preserve">sizes. </w:t>
      </w:r>
      <w:r w:rsidR="00C46BF5">
        <w:t xml:space="preserve">To </w:t>
      </w:r>
      <w:r w:rsidR="00162BF8">
        <w:t xml:space="preserve">order your next feast from </w:t>
      </w:r>
      <w:r>
        <w:t>Essential Epicure</w:t>
      </w:r>
      <w:r w:rsidR="00162BF8">
        <w:t xml:space="preserve">, call </w:t>
      </w:r>
      <w:r w:rsidR="004417F3">
        <w:t>250-</w:t>
      </w:r>
      <w:r w:rsidR="00A11F27">
        <w:t>5</w:t>
      </w:r>
      <w:r w:rsidR="00162BF8">
        <w:t>55-2277 or</w:t>
      </w:r>
      <w:r w:rsidR="00986CE3">
        <w:t xml:space="preserve"> e-mail us at </w:t>
      </w:r>
      <w:hyperlink r:id="rId5" w:history="1">
        <w:r w:rsidRPr="00497DC8">
          <w:rPr>
            <w:rStyle w:val="Hyperlink"/>
          </w:rPr>
          <w:t>sales@essentialepicure.com</w:t>
        </w:r>
      </w:hyperlink>
      <w:r w:rsidR="00162BF8">
        <w:t>.</w:t>
      </w:r>
    </w:p>
    <w:sectPr w:rsidR="006E1843" w:rsidSect="003F6AD2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3E49"/>
    <w:multiLevelType w:val="hybridMultilevel"/>
    <w:tmpl w:val="4F5CF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Formatting/>
  <w:defaultTabStop w:val="720"/>
  <w:defaultTableStyle w:val="TableTheme"/>
  <w:noPunctuationKerning/>
  <w:characterSpacingControl w:val="doNotCompress"/>
  <w:compat>
    <w:doNotSnapToGridInCell/>
    <w:doNotWrapTextWithPunct/>
    <w:doNotUseEastAsianBreakRules/>
    <w:growAutofit/>
  </w:compat>
  <w:rsids>
    <w:rsidRoot w:val="00282147"/>
    <w:rsid w:val="00082272"/>
    <w:rsid w:val="000D5E29"/>
    <w:rsid w:val="001210B0"/>
    <w:rsid w:val="00162BF8"/>
    <w:rsid w:val="00201118"/>
    <w:rsid w:val="00254D6B"/>
    <w:rsid w:val="002640E1"/>
    <w:rsid w:val="00282147"/>
    <w:rsid w:val="002C7EEF"/>
    <w:rsid w:val="002D4A72"/>
    <w:rsid w:val="002D7C2D"/>
    <w:rsid w:val="00344B1D"/>
    <w:rsid w:val="00352965"/>
    <w:rsid w:val="003A1C07"/>
    <w:rsid w:val="003F6AD2"/>
    <w:rsid w:val="004401E7"/>
    <w:rsid w:val="004417F3"/>
    <w:rsid w:val="00481F49"/>
    <w:rsid w:val="00523A0C"/>
    <w:rsid w:val="005C75D6"/>
    <w:rsid w:val="006855C0"/>
    <w:rsid w:val="006E1843"/>
    <w:rsid w:val="00701741"/>
    <w:rsid w:val="007248DC"/>
    <w:rsid w:val="00734EEA"/>
    <w:rsid w:val="00760744"/>
    <w:rsid w:val="007729DB"/>
    <w:rsid w:val="007772DA"/>
    <w:rsid w:val="00780F1B"/>
    <w:rsid w:val="007920D0"/>
    <w:rsid w:val="008470CE"/>
    <w:rsid w:val="00876660"/>
    <w:rsid w:val="00884521"/>
    <w:rsid w:val="00986CE3"/>
    <w:rsid w:val="009C37BB"/>
    <w:rsid w:val="009E30BB"/>
    <w:rsid w:val="009F14F5"/>
    <w:rsid w:val="00A11F27"/>
    <w:rsid w:val="00A52C14"/>
    <w:rsid w:val="00A86566"/>
    <w:rsid w:val="00AA219E"/>
    <w:rsid w:val="00AC6606"/>
    <w:rsid w:val="00B55CE4"/>
    <w:rsid w:val="00B57956"/>
    <w:rsid w:val="00B62260"/>
    <w:rsid w:val="00B769FE"/>
    <w:rsid w:val="00B874BC"/>
    <w:rsid w:val="00BB5BE7"/>
    <w:rsid w:val="00C17534"/>
    <w:rsid w:val="00C26E5B"/>
    <w:rsid w:val="00C46BF5"/>
    <w:rsid w:val="00C6399A"/>
    <w:rsid w:val="00C76C48"/>
    <w:rsid w:val="00D14850"/>
    <w:rsid w:val="00D62A1A"/>
    <w:rsid w:val="00D926FA"/>
    <w:rsid w:val="00DD0867"/>
    <w:rsid w:val="00E11C55"/>
    <w:rsid w:val="00EB2E9B"/>
    <w:rsid w:val="00F53651"/>
    <w:rsid w:val="00F848CF"/>
    <w:rsid w:val="00F960E9"/>
    <w:rsid w:val="00FD171B"/>
    <w:rsid w:val="00FD6D5C"/>
    <w:rsid w:val="00FE5846"/>
    <w:rsid w:val="00FF0AE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6F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E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7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7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7E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7E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7E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2C7EE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7EEF"/>
    <w:rPr>
      <w:color w:val="0000FF"/>
      <w:u w:val="single"/>
    </w:rPr>
  </w:style>
  <w:style w:type="character" w:styleId="FollowedHyperlink">
    <w:name w:val="FollowedHyperlink"/>
    <w:basedOn w:val="DefaultParagraphFont"/>
    <w:rsid w:val="002C7EEF"/>
    <w:rPr>
      <w:color w:val="800080"/>
      <w:u w:val="single"/>
    </w:rPr>
  </w:style>
  <w:style w:type="paragraph" w:styleId="BalloonText">
    <w:name w:val="Balloon Text"/>
    <w:basedOn w:val="Normal"/>
    <w:semiHidden/>
    <w:rsid w:val="00DD0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@essentialepic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Bonbon Confections</vt:lpstr>
    </vt:vector>
  </TitlesOfParts>
  <Company>Course Technology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M. Cram</dc:creator>
  <cp:keywords/>
  <dc:description/>
  <cp:lastModifiedBy>Carol M. Cram</cp:lastModifiedBy>
  <cp:revision>8</cp:revision>
  <dcterms:created xsi:type="dcterms:W3CDTF">2006-08-14T18:23:00Z</dcterms:created>
  <dcterms:modified xsi:type="dcterms:W3CDTF">2006-12-11T05:47:00Z</dcterms:modified>
</cp:coreProperties>
</file>