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69D" w:rsidRPr="00993CC5" w:rsidRDefault="00D94A4E" w:rsidP="00AA7A9D">
      <w:pPr>
        <w:jc w:val="center"/>
        <w:rPr>
          <w:rFonts w:ascii="Times New Roman" w:hAnsi="Times New Roman" w:cs="Times New Roman"/>
          <w:b/>
          <w:sz w:val="38"/>
          <w:szCs w:val="38"/>
        </w:rPr>
      </w:pPr>
      <w:bookmarkStart w:id="0" w:name="_GoBack"/>
      <w:bookmarkEnd w:id="0"/>
      <w:r w:rsidRPr="00993CC5">
        <w:rPr>
          <w:rFonts w:ascii="Times New Roman" w:hAnsi="Times New Roman" w:cs="Times New Roman"/>
          <w:b/>
          <w:sz w:val="38"/>
          <w:szCs w:val="38"/>
        </w:rPr>
        <w:t>Teachers: Please read 3</w:t>
      </w:r>
      <w:r w:rsidRPr="00993CC5">
        <w:rPr>
          <w:rFonts w:ascii="Times New Roman" w:hAnsi="Times New Roman" w:cs="Times New Roman"/>
          <w:b/>
          <w:sz w:val="38"/>
          <w:szCs w:val="38"/>
          <w:vertAlign w:val="superscript"/>
        </w:rPr>
        <w:t>rd</w:t>
      </w:r>
      <w:r w:rsidRPr="00993CC5">
        <w:rPr>
          <w:rFonts w:ascii="Times New Roman" w:hAnsi="Times New Roman" w:cs="Times New Roman"/>
          <w:b/>
          <w:sz w:val="38"/>
          <w:szCs w:val="38"/>
        </w:rPr>
        <w:t xml:space="preserve"> Hour and Then Post!!!</w:t>
      </w:r>
    </w:p>
    <w:p w:rsidR="00D94A4E" w:rsidRPr="00993CC5" w:rsidRDefault="00D94A4E" w:rsidP="00AA7A9D">
      <w:pPr>
        <w:jc w:val="center"/>
        <w:rPr>
          <w:rFonts w:ascii="Times New Roman" w:hAnsi="Times New Roman" w:cs="Times New Roman"/>
          <w:b/>
          <w:sz w:val="38"/>
          <w:szCs w:val="38"/>
        </w:rPr>
      </w:pPr>
      <w:r w:rsidRPr="00993CC5">
        <w:rPr>
          <w:rFonts w:ascii="Times New Roman" w:hAnsi="Times New Roman" w:cs="Times New Roman"/>
          <w:b/>
          <w:sz w:val="38"/>
          <w:szCs w:val="38"/>
        </w:rPr>
        <w:t>Scholarships #1 – September 12, 2023</w:t>
      </w:r>
    </w:p>
    <w:p w:rsidR="00D94A4E" w:rsidRDefault="00D94A4E">
      <w:pPr>
        <w:rPr>
          <w:rFonts w:ascii="Times New Roman" w:hAnsi="Times New Roman" w:cs="Times New Roman"/>
          <w:sz w:val="24"/>
          <w:szCs w:val="24"/>
        </w:rPr>
      </w:pPr>
    </w:p>
    <w:p w:rsidR="00AA7A9D" w:rsidRPr="007B6A6E" w:rsidRDefault="00AA7A9D" w:rsidP="00AA7A9D">
      <w:pPr>
        <w:rPr>
          <w:rFonts w:ascii="Times New Roman" w:hAnsi="Times New Roman" w:cs="Times New Roman"/>
          <w:b/>
          <w:color w:val="000000" w:themeColor="text1"/>
          <w:sz w:val="24"/>
          <w:szCs w:val="24"/>
        </w:rPr>
      </w:pPr>
      <w:r w:rsidRPr="001B4732">
        <w:rPr>
          <w:rFonts w:ascii="Times New Roman" w:hAnsi="Times New Roman" w:cs="Times New Roman"/>
          <w:b/>
          <w:sz w:val="24"/>
          <w:szCs w:val="24"/>
        </w:rPr>
        <w:t xml:space="preserve">1.  </w:t>
      </w:r>
      <w:r w:rsidRPr="001B4732">
        <w:rPr>
          <w:rFonts w:ascii="Times New Roman" w:hAnsi="Times New Roman" w:cs="Times New Roman"/>
          <w:b/>
          <w:sz w:val="24"/>
          <w:szCs w:val="24"/>
          <w:u w:val="single"/>
        </w:rPr>
        <w:t>SCHOLARSHIP SEARCH SOLUTION</w:t>
      </w:r>
      <w:r w:rsidRPr="001B4732">
        <w:rPr>
          <w:rFonts w:ascii="Times New Roman" w:hAnsi="Times New Roman" w:cs="Times New Roman"/>
          <w:b/>
          <w:sz w:val="24"/>
          <w:szCs w:val="24"/>
        </w:rPr>
        <w:t xml:space="preserve">:  There is a free scholarship search solution for high school </w:t>
      </w:r>
      <w:r w:rsidRPr="007B6A6E">
        <w:rPr>
          <w:rFonts w:ascii="Times New Roman" w:hAnsi="Times New Roman" w:cs="Times New Roman"/>
          <w:b/>
          <w:color w:val="000000" w:themeColor="text1"/>
          <w:sz w:val="24"/>
          <w:szCs w:val="24"/>
        </w:rPr>
        <w:t xml:space="preserve">students by going to </w:t>
      </w:r>
      <w:hyperlink r:id="rId4" w:history="1">
        <w:r w:rsidRPr="007B6A6E">
          <w:rPr>
            <w:rStyle w:val="Hyperlink"/>
            <w:rFonts w:ascii="Times New Roman" w:hAnsi="Times New Roman" w:cs="Times New Roman"/>
            <w:b/>
            <w:color w:val="000000" w:themeColor="text1"/>
            <w:sz w:val="24"/>
            <w:szCs w:val="24"/>
          </w:rPr>
          <w:t>www.fastweb.com</w:t>
        </w:r>
      </w:hyperlink>
      <w:r w:rsidRPr="007B6A6E">
        <w:rPr>
          <w:rFonts w:ascii="Times New Roman" w:hAnsi="Times New Roman" w:cs="Times New Roman"/>
          <w:b/>
          <w:color w:val="000000" w:themeColor="text1"/>
          <w:sz w:val="24"/>
          <w:szCs w:val="24"/>
        </w:rPr>
        <w:t xml:space="preserve">.  This website has a massive scholarship database with 1.5 million scholarships worth $3.4 billion, has an incredible matching technology and has real results and countless winners.  Once you create a profile, the site’s search feature will help you find the matches that best fit your needs.  Your personal profile is how the site helps you find pretty much what you are looking for.  </w:t>
      </w:r>
    </w:p>
    <w:p w:rsidR="00AA7A9D" w:rsidRPr="007B6A6E" w:rsidRDefault="00AA7A9D" w:rsidP="00AA7A9D">
      <w:pPr>
        <w:rPr>
          <w:rFonts w:ascii="Times New Roman" w:hAnsi="Times New Roman" w:cs="Times New Roman"/>
          <w:b/>
          <w:color w:val="000000" w:themeColor="text1"/>
          <w:sz w:val="24"/>
          <w:szCs w:val="24"/>
        </w:rPr>
      </w:pPr>
      <w:r w:rsidRPr="007B6A6E">
        <w:rPr>
          <w:rFonts w:ascii="Times New Roman" w:hAnsi="Times New Roman" w:cs="Times New Roman"/>
          <w:b/>
          <w:color w:val="000000" w:themeColor="text1"/>
          <w:sz w:val="24"/>
          <w:szCs w:val="24"/>
        </w:rPr>
        <w:t xml:space="preserve">2. </w:t>
      </w:r>
      <w:r w:rsidRPr="007B6A6E">
        <w:rPr>
          <w:rFonts w:ascii="Times New Roman" w:hAnsi="Times New Roman" w:cs="Times New Roman"/>
          <w:b/>
          <w:color w:val="000000" w:themeColor="text1"/>
          <w:sz w:val="24"/>
          <w:szCs w:val="24"/>
          <w:u w:val="single"/>
        </w:rPr>
        <w:t>ELKS NATIONAL FOUNDATION SCHOLARSHIPS</w:t>
      </w:r>
      <w:r w:rsidRPr="007B6A6E">
        <w:rPr>
          <w:rFonts w:ascii="Times New Roman" w:hAnsi="Times New Roman" w:cs="Times New Roman"/>
          <w:b/>
          <w:color w:val="000000" w:themeColor="text1"/>
          <w:sz w:val="24"/>
          <w:szCs w:val="24"/>
        </w:rPr>
        <w:t xml:space="preserve">:  The foundation provides more than $2.44 million in college scholarships each year through its three scholarship programs, including the Most Valuable Student Scholarship, in which 500 four-year scholarships, ranging from $1,000 to $12,500, per year are rewarded to high school seniors based on financial need, leadership, and scholarship.  To find the Elks Lodge nearest you, students are encouraged to visit the website at </w:t>
      </w:r>
      <w:hyperlink r:id="rId5" w:history="1">
        <w:r w:rsidRPr="007B6A6E">
          <w:rPr>
            <w:rStyle w:val="Hyperlink"/>
            <w:rFonts w:ascii="Times New Roman" w:hAnsi="Times New Roman" w:cs="Times New Roman"/>
            <w:b/>
            <w:color w:val="000000" w:themeColor="text1"/>
            <w:sz w:val="24"/>
            <w:szCs w:val="24"/>
          </w:rPr>
          <w:t>www.elks.org</w:t>
        </w:r>
      </w:hyperlink>
      <w:r w:rsidRPr="007B6A6E">
        <w:rPr>
          <w:rFonts w:ascii="Times New Roman" w:hAnsi="Times New Roman" w:cs="Times New Roman"/>
          <w:b/>
          <w:color w:val="000000" w:themeColor="text1"/>
          <w:sz w:val="24"/>
          <w:szCs w:val="24"/>
        </w:rPr>
        <w:t xml:space="preserve">.  Applications must be received by November 13, 2023.  </w:t>
      </w:r>
    </w:p>
    <w:p w:rsidR="00AA7A9D" w:rsidRPr="007B6A6E" w:rsidRDefault="00AA7A9D" w:rsidP="00AA7A9D">
      <w:pPr>
        <w:rPr>
          <w:rFonts w:ascii="Times New Roman" w:hAnsi="Times New Roman" w:cs="Times New Roman"/>
          <w:b/>
          <w:color w:val="000000" w:themeColor="text1"/>
          <w:sz w:val="24"/>
          <w:szCs w:val="24"/>
        </w:rPr>
      </w:pPr>
      <w:r w:rsidRPr="007B6A6E">
        <w:rPr>
          <w:rFonts w:ascii="Times New Roman" w:hAnsi="Times New Roman" w:cs="Times New Roman"/>
          <w:b/>
          <w:color w:val="000000" w:themeColor="text1"/>
          <w:sz w:val="24"/>
          <w:szCs w:val="24"/>
        </w:rPr>
        <w:t xml:space="preserve">3.  </w:t>
      </w:r>
      <w:r w:rsidRPr="007B6A6E">
        <w:rPr>
          <w:rFonts w:ascii="Times New Roman" w:hAnsi="Times New Roman" w:cs="Times New Roman"/>
          <w:b/>
          <w:color w:val="000000" w:themeColor="text1"/>
          <w:sz w:val="24"/>
          <w:szCs w:val="24"/>
          <w:u w:val="single"/>
        </w:rPr>
        <w:t>StudentScholarships.Org</w:t>
      </w:r>
      <w:r w:rsidRPr="007B6A6E">
        <w:rPr>
          <w:rFonts w:ascii="Times New Roman" w:hAnsi="Times New Roman" w:cs="Times New Roman"/>
          <w:b/>
          <w:color w:val="000000" w:themeColor="text1"/>
          <w:sz w:val="24"/>
          <w:szCs w:val="24"/>
        </w:rPr>
        <w:t xml:space="preserve">:  There are 15 scholarship programs available to Michigan high school students.  More than 850 individual scholarships will be distributed through these 15 programs.  The deadlines range from September 27, 2023 to December 20, 2023.  Please go to the link at </w:t>
      </w:r>
      <w:r w:rsidRPr="007B6A6E">
        <w:rPr>
          <w:rStyle w:val="Hyperlink"/>
          <w:rFonts w:ascii="Times New Roman" w:hAnsi="Times New Roman" w:cs="Times New Roman"/>
          <w:b/>
          <w:color w:val="000000" w:themeColor="text1"/>
          <w:sz w:val="24"/>
          <w:szCs w:val="24"/>
        </w:rPr>
        <w:t>https://studentscholarships.org/newsletters</w:t>
      </w:r>
      <w:r w:rsidRPr="007B6A6E">
        <w:rPr>
          <w:rFonts w:ascii="Times New Roman" w:hAnsi="Times New Roman" w:cs="Times New Roman"/>
          <w:b/>
          <w:color w:val="000000" w:themeColor="text1"/>
          <w:sz w:val="24"/>
          <w:szCs w:val="24"/>
        </w:rPr>
        <w:t xml:space="preserve"> </w:t>
      </w:r>
      <w:r w:rsidR="00A210A4" w:rsidRPr="007B6A6E">
        <w:rPr>
          <w:rFonts w:ascii="Times New Roman" w:hAnsi="Times New Roman" w:cs="Times New Roman"/>
          <w:b/>
          <w:color w:val="000000" w:themeColor="text1"/>
          <w:sz w:val="24"/>
          <w:szCs w:val="24"/>
        </w:rPr>
        <w:t>and you will find the list of 15</w:t>
      </w:r>
      <w:r w:rsidRPr="007B6A6E">
        <w:rPr>
          <w:rFonts w:ascii="Times New Roman" w:hAnsi="Times New Roman" w:cs="Times New Roman"/>
          <w:b/>
          <w:color w:val="000000" w:themeColor="text1"/>
          <w:sz w:val="24"/>
          <w:szCs w:val="24"/>
        </w:rPr>
        <w:t xml:space="preserve"> scholarships available.  </w:t>
      </w:r>
    </w:p>
    <w:p w:rsidR="00AA7A9D" w:rsidRPr="007B6A6E" w:rsidRDefault="00AA7A9D" w:rsidP="00AA7A9D">
      <w:pPr>
        <w:rPr>
          <w:rFonts w:ascii="Times New Roman" w:hAnsi="Times New Roman" w:cs="Times New Roman"/>
          <w:b/>
          <w:color w:val="000000" w:themeColor="text1"/>
          <w:sz w:val="24"/>
          <w:szCs w:val="24"/>
        </w:rPr>
      </w:pPr>
      <w:r w:rsidRPr="007B6A6E">
        <w:rPr>
          <w:rFonts w:ascii="Times New Roman" w:hAnsi="Times New Roman" w:cs="Times New Roman"/>
          <w:b/>
          <w:color w:val="000000" w:themeColor="text1"/>
          <w:sz w:val="24"/>
          <w:szCs w:val="24"/>
        </w:rPr>
        <w:t xml:space="preserve">4.  </w:t>
      </w:r>
      <w:r w:rsidRPr="007B6A6E">
        <w:rPr>
          <w:rFonts w:ascii="Times New Roman" w:hAnsi="Times New Roman" w:cs="Times New Roman"/>
          <w:b/>
          <w:color w:val="000000" w:themeColor="text1"/>
          <w:sz w:val="24"/>
          <w:szCs w:val="24"/>
          <w:u w:val="single"/>
        </w:rPr>
        <w:t>COCA-COLA SCHOLARS FOUNDATION SCHOLARSHIP</w:t>
      </w:r>
      <w:r w:rsidRPr="007B6A6E">
        <w:rPr>
          <w:rFonts w:ascii="Times New Roman" w:hAnsi="Times New Roman" w:cs="Times New Roman"/>
          <w:b/>
          <w:color w:val="000000" w:themeColor="text1"/>
          <w:sz w:val="24"/>
          <w:szCs w:val="24"/>
        </w:rPr>
        <w:t xml:space="preserve">:  The Coca-Cola Scholars Program Scholarship is an achievement based scholarship awarded to graduating high school seniors each year.  Students are recognized for their capacity to lead and serve, and their commitment to making significant impact on their schools and communities.  The foundation </w:t>
      </w:r>
      <w:r w:rsidR="009847CA" w:rsidRPr="007B6A6E">
        <w:rPr>
          <w:rFonts w:ascii="Times New Roman" w:hAnsi="Times New Roman" w:cs="Times New Roman"/>
          <w:b/>
          <w:color w:val="000000" w:themeColor="text1"/>
          <w:sz w:val="24"/>
          <w:szCs w:val="24"/>
        </w:rPr>
        <w:t>awards 150 college scholarships worth $20,000 to high school students</w:t>
      </w:r>
      <w:r w:rsidRPr="007B6A6E">
        <w:rPr>
          <w:rFonts w:ascii="Times New Roman" w:hAnsi="Times New Roman" w:cs="Times New Roman"/>
          <w:b/>
          <w:color w:val="000000" w:themeColor="text1"/>
          <w:sz w:val="24"/>
          <w:szCs w:val="24"/>
        </w:rPr>
        <w:t>.  Current high school seniors with a minimum of a 3.0 GPA may apply using the f</w:t>
      </w:r>
      <w:r w:rsidR="00D844E1" w:rsidRPr="007B6A6E">
        <w:rPr>
          <w:rFonts w:ascii="Times New Roman" w:hAnsi="Times New Roman" w:cs="Times New Roman"/>
          <w:b/>
          <w:color w:val="000000" w:themeColor="text1"/>
          <w:sz w:val="24"/>
          <w:szCs w:val="24"/>
        </w:rPr>
        <w:t>ollowing link through October 2, 2023</w:t>
      </w:r>
      <w:r w:rsidRPr="007B6A6E">
        <w:rPr>
          <w:rFonts w:ascii="Times New Roman" w:hAnsi="Times New Roman" w:cs="Times New Roman"/>
          <w:b/>
          <w:color w:val="000000" w:themeColor="text1"/>
          <w:sz w:val="24"/>
          <w:szCs w:val="24"/>
        </w:rPr>
        <w:t xml:space="preserve">:  </w:t>
      </w:r>
      <w:r w:rsidR="00D844E1" w:rsidRPr="007B6A6E">
        <w:rPr>
          <w:rStyle w:val="Hyperlink"/>
          <w:rFonts w:ascii="Times New Roman" w:hAnsi="Times New Roman" w:cs="Times New Roman"/>
          <w:b/>
          <w:color w:val="000000" w:themeColor="text1"/>
          <w:sz w:val="24"/>
          <w:szCs w:val="24"/>
        </w:rPr>
        <w:t>http://</w:t>
      </w:r>
      <w:r w:rsidR="00BD69D1">
        <w:rPr>
          <w:rStyle w:val="Hyperlink"/>
          <w:rFonts w:ascii="Times New Roman" w:hAnsi="Times New Roman" w:cs="Times New Roman"/>
          <w:b/>
          <w:color w:val="000000" w:themeColor="text1"/>
          <w:sz w:val="24"/>
          <w:szCs w:val="24"/>
        </w:rPr>
        <w:t>www.</w:t>
      </w:r>
      <w:r w:rsidR="00D844E1" w:rsidRPr="007B6A6E">
        <w:rPr>
          <w:rStyle w:val="Hyperlink"/>
          <w:rFonts w:ascii="Times New Roman" w:hAnsi="Times New Roman" w:cs="Times New Roman"/>
          <w:b/>
          <w:color w:val="000000" w:themeColor="text1"/>
          <w:sz w:val="24"/>
          <w:szCs w:val="24"/>
        </w:rPr>
        <w:t>scholars@coca-cola.com</w:t>
      </w:r>
    </w:p>
    <w:p w:rsidR="00AA7A9D" w:rsidRPr="007B6A6E" w:rsidRDefault="00AA7A9D" w:rsidP="00AA7A9D">
      <w:pPr>
        <w:rPr>
          <w:rFonts w:ascii="Times New Roman" w:hAnsi="Times New Roman" w:cs="Times New Roman"/>
          <w:b/>
          <w:color w:val="000000" w:themeColor="text1"/>
          <w:sz w:val="24"/>
          <w:szCs w:val="24"/>
        </w:rPr>
      </w:pPr>
      <w:r w:rsidRPr="007B6A6E">
        <w:rPr>
          <w:rFonts w:ascii="Times New Roman" w:hAnsi="Times New Roman" w:cs="Times New Roman"/>
          <w:b/>
          <w:color w:val="000000" w:themeColor="text1"/>
          <w:sz w:val="24"/>
          <w:szCs w:val="24"/>
        </w:rPr>
        <w:t xml:space="preserve">5.  </w:t>
      </w:r>
      <w:r w:rsidRPr="007B6A6E">
        <w:rPr>
          <w:rFonts w:ascii="Times New Roman" w:hAnsi="Times New Roman" w:cs="Times New Roman"/>
          <w:b/>
          <w:color w:val="000000" w:themeColor="text1"/>
          <w:sz w:val="24"/>
          <w:szCs w:val="24"/>
          <w:u w:val="single"/>
        </w:rPr>
        <w:t>TUITION INCENTIVE PROGRAM (TIP)</w:t>
      </w:r>
      <w:r w:rsidRPr="007B6A6E">
        <w:rPr>
          <w:rFonts w:ascii="Times New Roman" w:hAnsi="Times New Roman" w:cs="Times New Roman"/>
          <w:b/>
          <w:color w:val="000000" w:themeColor="text1"/>
          <w:sz w:val="24"/>
          <w:szCs w:val="24"/>
        </w:rPr>
        <w:t xml:space="preserve">:  The program encourages eligible Medicaid recipient students to complete high school by providing college tuition assistance after graduation.  It helps students pursue a Certificate or Associate degree by providing tuition and mandatory fee assistance.  After earning a Certificate, Associate Degree, or even 56 transferable credits, the student can then be eligible to receive up to $500 per semester while pursuing a Bachelor degree.  The tip application may be completed online in the MISSG Student portal at </w:t>
      </w:r>
      <w:hyperlink r:id="rId6" w:history="1">
        <w:r w:rsidRPr="007B6A6E">
          <w:rPr>
            <w:rStyle w:val="Hyperlink"/>
            <w:rFonts w:ascii="Times New Roman" w:hAnsi="Times New Roman" w:cs="Times New Roman"/>
            <w:b/>
            <w:color w:val="000000" w:themeColor="text1"/>
            <w:sz w:val="24"/>
            <w:szCs w:val="24"/>
          </w:rPr>
          <w:t xml:space="preserve">www.michigan.gov/missg </w:t>
        </w:r>
        <w:r w:rsidRPr="007B6A6E">
          <w:rPr>
            <w:rStyle w:val="Hyperlink"/>
            <w:rFonts w:ascii="Times New Roman" w:hAnsi="Times New Roman" w:cs="Times New Roman"/>
            <w:b/>
            <w:color w:val="000000" w:themeColor="text1"/>
            <w:sz w:val="24"/>
            <w:szCs w:val="24"/>
            <w:u w:val="none"/>
          </w:rPr>
          <w:t>or by calling 1-888-447-3687</w:t>
        </w:r>
      </w:hyperlink>
      <w:r w:rsidRPr="007B6A6E">
        <w:rPr>
          <w:rFonts w:ascii="Times New Roman" w:hAnsi="Times New Roman" w:cs="Times New Roman"/>
          <w:b/>
          <w:color w:val="000000" w:themeColor="text1"/>
          <w:sz w:val="24"/>
          <w:szCs w:val="24"/>
        </w:rPr>
        <w:t xml:space="preserve">.    </w:t>
      </w:r>
    </w:p>
    <w:p w:rsidR="00AA7A9D" w:rsidRPr="007B6A6E" w:rsidRDefault="00AA7A9D" w:rsidP="00AA7A9D">
      <w:pPr>
        <w:rPr>
          <w:rFonts w:ascii="Times New Roman" w:hAnsi="Times New Roman" w:cs="Times New Roman"/>
          <w:b/>
          <w:color w:val="000000" w:themeColor="text1"/>
          <w:sz w:val="24"/>
          <w:szCs w:val="24"/>
        </w:rPr>
      </w:pPr>
      <w:r w:rsidRPr="007B6A6E">
        <w:rPr>
          <w:rFonts w:ascii="Times New Roman" w:hAnsi="Times New Roman" w:cs="Times New Roman"/>
          <w:b/>
          <w:color w:val="000000" w:themeColor="text1"/>
          <w:sz w:val="24"/>
          <w:szCs w:val="24"/>
        </w:rPr>
        <w:t xml:space="preserve">6.  </w:t>
      </w:r>
      <w:r w:rsidRPr="007B6A6E">
        <w:rPr>
          <w:rFonts w:ascii="Times New Roman" w:hAnsi="Times New Roman" w:cs="Times New Roman"/>
          <w:b/>
          <w:color w:val="000000" w:themeColor="text1"/>
          <w:sz w:val="24"/>
          <w:szCs w:val="24"/>
          <w:u w:val="single"/>
        </w:rPr>
        <w:t>UNIVERSITY OF MICHIGAN-DEARBORN SCHOLARSHIPS</w:t>
      </w:r>
      <w:r w:rsidRPr="007B6A6E">
        <w:rPr>
          <w:rFonts w:ascii="Times New Roman" w:hAnsi="Times New Roman" w:cs="Times New Roman"/>
          <w:b/>
          <w:color w:val="000000" w:themeColor="text1"/>
          <w:sz w:val="24"/>
          <w:szCs w:val="24"/>
        </w:rPr>
        <w:t>: To receive priority consideration for select four-year scholarships, high school seniors are encouraged to submit an application fo</w:t>
      </w:r>
      <w:r w:rsidR="006E4953" w:rsidRPr="007B6A6E">
        <w:rPr>
          <w:rFonts w:ascii="Times New Roman" w:hAnsi="Times New Roman" w:cs="Times New Roman"/>
          <w:b/>
          <w:color w:val="000000" w:themeColor="text1"/>
          <w:sz w:val="24"/>
          <w:szCs w:val="24"/>
        </w:rPr>
        <w:t>r admission by December 15, 2023</w:t>
      </w:r>
      <w:r w:rsidRPr="007B6A6E">
        <w:rPr>
          <w:rFonts w:ascii="Times New Roman" w:hAnsi="Times New Roman" w:cs="Times New Roman"/>
          <w:b/>
          <w:color w:val="000000" w:themeColor="text1"/>
          <w:sz w:val="24"/>
          <w:szCs w:val="24"/>
        </w:rPr>
        <w:t xml:space="preserve">.  There are numerous scholarships available, ranging from full-tuition to $2,000 per year for four years.  Over $47 million in scholarships will be offered.  </w:t>
      </w:r>
    </w:p>
    <w:p w:rsidR="00AA7A9D" w:rsidRPr="007B6A6E" w:rsidRDefault="00AA7A9D" w:rsidP="00AA7A9D">
      <w:pPr>
        <w:rPr>
          <w:rFonts w:ascii="Times New Roman" w:hAnsi="Times New Roman" w:cs="Times New Roman"/>
          <w:b/>
          <w:color w:val="000000" w:themeColor="text1"/>
          <w:sz w:val="24"/>
          <w:szCs w:val="24"/>
        </w:rPr>
      </w:pPr>
      <w:r w:rsidRPr="007B6A6E">
        <w:rPr>
          <w:rFonts w:ascii="Times New Roman" w:hAnsi="Times New Roman" w:cs="Times New Roman"/>
          <w:b/>
          <w:color w:val="000000" w:themeColor="text1"/>
          <w:sz w:val="24"/>
          <w:szCs w:val="24"/>
        </w:rPr>
        <w:t xml:space="preserve">7.  </w:t>
      </w:r>
      <w:r w:rsidRPr="007B6A6E">
        <w:rPr>
          <w:rFonts w:ascii="Times New Roman" w:hAnsi="Times New Roman" w:cs="Times New Roman"/>
          <w:b/>
          <w:color w:val="000000" w:themeColor="text1"/>
          <w:sz w:val="24"/>
          <w:szCs w:val="24"/>
          <w:u w:val="single"/>
        </w:rPr>
        <w:t>GRAND VALLEY STATE UNIVERSITY SCHOLARSHIPS</w:t>
      </w:r>
      <w:r w:rsidRPr="007B6A6E">
        <w:rPr>
          <w:rFonts w:ascii="Times New Roman" w:hAnsi="Times New Roman" w:cs="Times New Roman"/>
          <w:b/>
          <w:color w:val="000000" w:themeColor="text1"/>
          <w:sz w:val="24"/>
          <w:szCs w:val="24"/>
        </w:rPr>
        <w:t xml:space="preserve">:  There are numerous scholarships available to high school seniors ranging from full-ride four year scholarships (Presidential Scholarships) to $2,000 scholarships.  Students are encouraged to complete their </w:t>
      </w:r>
      <w:r w:rsidR="006E4953" w:rsidRPr="007B6A6E">
        <w:rPr>
          <w:rFonts w:ascii="Times New Roman" w:hAnsi="Times New Roman" w:cs="Times New Roman"/>
          <w:b/>
          <w:color w:val="000000" w:themeColor="text1"/>
          <w:sz w:val="24"/>
          <w:szCs w:val="24"/>
        </w:rPr>
        <w:t>application by December 31, 2023</w:t>
      </w:r>
      <w:r w:rsidRPr="007B6A6E">
        <w:rPr>
          <w:rFonts w:ascii="Times New Roman" w:hAnsi="Times New Roman" w:cs="Times New Roman"/>
          <w:b/>
          <w:color w:val="000000" w:themeColor="text1"/>
          <w:sz w:val="24"/>
          <w:szCs w:val="24"/>
        </w:rPr>
        <w:t xml:space="preserve"> in order to be eligible for the scholarships.</w:t>
      </w:r>
    </w:p>
    <w:p w:rsidR="00AA7A9D" w:rsidRPr="007B6A6E" w:rsidRDefault="00AA7A9D" w:rsidP="00AA7A9D">
      <w:pPr>
        <w:pStyle w:val="NoSpacing"/>
        <w:rPr>
          <w:rFonts w:ascii="Times New Roman" w:hAnsi="Times New Roman" w:cs="Times New Roman"/>
          <w:b/>
          <w:color w:val="000000" w:themeColor="text1"/>
          <w:sz w:val="24"/>
        </w:rPr>
      </w:pPr>
      <w:r w:rsidRPr="007B6A6E">
        <w:rPr>
          <w:rFonts w:ascii="Times New Roman" w:hAnsi="Times New Roman" w:cs="Times New Roman"/>
          <w:b/>
          <w:color w:val="000000" w:themeColor="text1"/>
          <w:sz w:val="24"/>
        </w:rPr>
        <w:t>Respectfully,</w:t>
      </w:r>
    </w:p>
    <w:p w:rsidR="00AA7A9D" w:rsidRPr="007B6A6E" w:rsidRDefault="00AA7A9D" w:rsidP="00AA7A9D">
      <w:pPr>
        <w:pStyle w:val="NoSpacing"/>
        <w:rPr>
          <w:rFonts w:ascii="Times New Roman" w:hAnsi="Times New Roman" w:cs="Times New Roman"/>
          <w:b/>
          <w:color w:val="000000" w:themeColor="text1"/>
          <w:sz w:val="24"/>
        </w:rPr>
      </w:pPr>
      <w:r w:rsidRPr="007B6A6E">
        <w:rPr>
          <w:rFonts w:ascii="Times New Roman" w:hAnsi="Times New Roman" w:cs="Times New Roman"/>
          <w:b/>
          <w:color w:val="000000" w:themeColor="text1"/>
          <w:sz w:val="24"/>
        </w:rPr>
        <w:t xml:space="preserve">Ibrahim </w:t>
      </w:r>
      <w:proofErr w:type="spellStart"/>
      <w:r w:rsidRPr="007B6A6E">
        <w:rPr>
          <w:rFonts w:ascii="Times New Roman" w:hAnsi="Times New Roman" w:cs="Times New Roman"/>
          <w:b/>
          <w:color w:val="000000" w:themeColor="text1"/>
          <w:sz w:val="24"/>
        </w:rPr>
        <w:t>Baydoun</w:t>
      </w:r>
      <w:proofErr w:type="spellEnd"/>
    </w:p>
    <w:p w:rsidR="00AA7A9D" w:rsidRPr="007B6A6E" w:rsidRDefault="00AA7A9D" w:rsidP="00AA7A9D">
      <w:pPr>
        <w:pStyle w:val="NoSpacing"/>
        <w:rPr>
          <w:rFonts w:ascii="Times New Roman" w:hAnsi="Times New Roman" w:cs="Times New Roman"/>
          <w:b/>
          <w:color w:val="000000" w:themeColor="text1"/>
          <w:sz w:val="24"/>
        </w:rPr>
      </w:pPr>
      <w:r w:rsidRPr="007B6A6E">
        <w:rPr>
          <w:rFonts w:ascii="Times New Roman" w:hAnsi="Times New Roman" w:cs="Times New Roman"/>
          <w:b/>
          <w:color w:val="000000" w:themeColor="text1"/>
          <w:sz w:val="24"/>
        </w:rPr>
        <w:t>Counseling Dept.</w:t>
      </w:r>
    </w:p>
    <w:p w:rsidR="00D94A4E" w:rsidRPr="00D94A4E" w:rsidRDefault="00D94A4E">
      <w:pPr>
        <w:rPr>
          <w:rFonts w:ascii="Times New Roman" w:hAnsi="Times New Roman" w:cs="Times New Roman"/>
          <w:sz w:val="24"/>
          <w:szCs w:val="24"/>
        </w:rPr>
      </w:pPr>
    </w:p>
    <w:sectPr w:rsidR="00D94A4E" w:rsidRPr="00D94A4E" w:rsidSect="00D94A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4E"/>
    <w:rsid w:val="004C16AC"/>
    <w:rsid w:val="006E4953"/>
    <w:rsid w:val="007B6A6E"/>
    <w:rsid w:val="009847CA"/>
    <w:rsid w:val="00993CC5"/>
    <w:rsid w:val="00A210A4"/>
    <w:rsid w:val="00AA7A9D"/>
    <w:rsid w:val="00BD69D1"/>
    <w:rsid w:val="00CA369D"/>
    <w:rsid w:val="00D844E1"/>
    <w:rsid w:val="00D94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A9F28-13B8-4AE3-A8FD-21C83B40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A9D"/>
    <w:rPr>
      <w:color w:val="0563C1" w:themeColor="hyperlink"/>
      <w:u w:val="single"/>
    </w:rPr>
  </w:style>
  <w:style w:type="paragraph" w:styleId="NoSpacing">
    <w:name w:val="No Spacing"/>
    <w:uiPriority w:val="1"/>
    <w:qFormat/>
    <w:rsid w:val="00AA7A9D"/>
    <w:pPr>
      <w:spacing w:after="0" w:line="240" w:lineRule="auto"/>
    </w:pPr>
  </w:style>
  <w:style w:type="paragraph" w:styleId="BalloonText">
    <w:name w:val="Balloon Text"/>
    <w:basedOn w:val="Normal"/>
    <w:link w:val="BalloonTextChar"/>
    <w:uiPriority w:val="99"/>
    <w:semiHidden/>
    <w:unhideWhenUsed/>
    <w:rsid w:val="00BD6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9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higan.gov/missg%20or%20by%20calling%201-888-447-3687" TargetMode="External"/><Relationship Id="rId5" Type="http://schemas.openxmlformats.org/officeDocument/2006/relationships/hyperlink" Target="http://www.elks.org" TargetMode="External"/><Relationship Id="rId4" Type="http://schemas.openxmlformats.org/officeDocument/2006/relationships/hyperlink" Target="http://www.fastwe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Eldridge, Andrew J</dc:creator>
  <cp:keywords/>
  <dc:description/>
  <cp:lastModifiedBy>Mohamed, Hella N</cp:lastModifiedBy>
  <cp:revision>2</cp:revision>
  <cp:lastPrinted>2023-09-11T18:21:00Z</cp:lastPrinted>
  <dcterms:created xsi:type="dcterms:W3CDTF">2023-11-10T15:59:00Z</dcterms:created>
  <dcterms:modified xsi:type="dcterms:W3CDTF">2023-11-10T15:59:00Z</dcterms:modified>
</cp:coreProperties>
</file>