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Chapter 14: The Great Depression Study Guide</w:t>
      </w:r>
    </w:p>
    <w:p w:rsidR="00000000" w:rsidDel="00000000" w:rsidP="00000000" w:rsidRDefault="00000000" w:rsidRPr="00000000" w14:paraId="0000000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Directions</w:t>
      </w:r>
      <w:r w:rsidDel="00000000" w:rsidR="00000000" w:rsidRPr="00000000">
        <w:rPr>
          <w:rFonts w:ascii="Times New Roman" w:cs="Times New Roman" w:eastAsia="Times New Roman" w:hAnsi="Times New Roman"/>
          <w:sz w:val="28"/>
          <w:szCs w:val="28"/>
          <w:rtl w:val="0"/>
        </w:rPr>
        <w:t xml:space="preserve">: Complete </w:t>
      </w:r>
      <w:r w:rsidDel="00000000" w:rsidR="00000000" w:rsidRPr="00000000">
        <w:rPr>
          <w:rFonts w:ascii="Times New Roman" w:cs="Times New Roman" w:eastAsia="Times New Roman" w:hAnsi="Times New Roman"/>
          <w:sz w:val="28"/>
          <w:szCs w:val="28"/>
          <w:u w:val="single"/>
          <w:rtl w:val="0"/>
        </w:rPr>
        <w:t xml:space="preserve">all</w:t>
      </w:r>
      <w:r w:rsidDel="00000000" w:rsidR="00000000" w:rsidRPr="00000000">
        <w:rPr>
          <w:rFonts w:ascii="Times New Roman" w:cs="Times New Roman" w:eastAsia="Times New Roman" w:hAnsi="Times New Roman"/>
          <w:sz w:val="28"/>
          <w:szCs w:val="28"/>
          <w:rtl w:val="0"/>
        </w:rPr>
        <w:t xml:space="preserve"> of the questions &amp; vocabulary to receive </w:t>
      </w:r>
      <w:r w:rsidDel="00000000" w:rsidR="00000000" w:rsidRPr="00000000">
        <w:rPr>
          <w:rFonts w:ascii="Times New Roman" w:cs="Times New Roman" w:eastAsia="Times New Roman" w:hAnsi="Times New Roman"/>
          <w:b w:val="1"/>
          <w:sz w:val="28"/>
          <w:szCs w:val="28"/>
          <w:u w:val="single"/>
          <w:rtl w:val="0"/>
        </w:rPr>
        <w:t xml:space="preserve">extra credit</w:t>
      </w:r>
      <w:r w:rsidDel="00000000" w:rsidR="00000000" w:rsidRPr="00000000">
        <w:rPr>
          <w:rFonts w:ascii="Times New Roman" w:cs="Times New Roman" w:eastAsia="Times New Roman" w:hAnsi="Times New Roman"/>
          <w:sz w:val="28"/>
          <w:szCs w:val="28"/>
          <w:rtl w:val="0"/>
        </w:rPr>
        <w:t xml:space="preserve"> on the unit test!</w:t>
      </w:r>
    </w:p>
    <w:p w:rsidR="00000000" w:rsidDel="00000000" w:rsidP="00000000" w:rsidRDefault="00000000" w:rsidRPr="00000000" w14:paraId="00000003">
      <w:pPr>
        <w:spacing w:after="0" w:line="276" w:lineRule="auto"/>
        <w:rPr>
          <w:rFonts w:ascii="Times New Roman" w:cs="Times New Roman" w:eastAsia="Times New Roman" w:hAnsi="Times New Roman"/>
          <w:sz w:val="28"/>
          <w:szCs w:val="28"/>
        </w:rPr>
        <w:sectPr>
          <w:pgSz w:h="15840" w:w="12240"/>
          <w:pgMar w:bottom="432" w:top="432" w:left="432" w:right="432" w:header="720" w:footer="720"/>
          <w:pgNumType w:start="1"/>
          <w:cols w:equalWidth="0"/>
        </w:sectPr>
      </w:pPr>
      <w:r w:rsidDel="00000000" w:rsidR="00000000" w:rsidRPr="00000000">
        <w:rPr>
          <w:rFonts w:ascii="Times New Roman" w:cs="Times New Roman" w:eastAsia="Times New Roman" w:hAnsi="Times New Roman"/>
          <w:sz w:val="28"/>
          <w:szCs w:val="28"/>
          <w:rtl w:val="0"/>
        </w:rPr>
        <w:t xml:space="preserve">1.) Define the vocabulary &amp; people below:</w:t>
      </w:r>
    </w:p>
    <w:p w:rsidR="00000000" w:rsidDel="00000000" w:rsidP="00000000" w:rsidRDefault="00000000" w:rsidRPr="00000000" w14:paraId="00000004">
      <w:pPr>
        <w:widowControl w:val="0"/>
        <w:numPr>
          <w:ilvl w:val="0"/>
          <w:numId w:val="2"/>
        </w:numPr>
        <w:spacing w:after="0" w:line="276"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credit</w:t>
      </w:r>
    </w:p>
    <w:p w:rsidR="00000000" w:rsidDel="00000000" w:rsidP="00000000" w:rsidRDefault="00000000" w:rsidRPr="00000000" w14:paraId="00000005">
      <w:pPr>
        <w:widowControl w:val="0"/>
        <w:numPr>
          <w:ilvl w:val="0"/>
          <w:numId w:val="2"/>
        </w:numPr>
        <w:spacing w:after="0" w:line="276"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speculation</w:t>
      </w:r>
    </w:p>
    <w:p w:rsidR="00000000" w:rsidDel="00000000" w:rsidP="00000000" w:rsidRDefault="00000000" w:rsidRPr="00000000" w14:paraId="00000006">
      <w:pPr>
        <w:widowControl w:val="0"/>
        <w:numPr>
          <w:ilvl w:val="0"/>
          <w:numId w:val="2"/>
        </w:numPr>
        <w:spacing w:after="0" w:line="276"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Black Tuesday</w:t>
      </w:r>
    </w:p>
    <w:p w:rsidR="00000000" w:rsidDel="00000000" w:rsidP="00000000" w:rsidRDefault="00000000" w:rsidRPr="00000000" w14:paraId="00000007">
      <w:pPr>
        <w:widowControl w:val="0"/>
        <w:numPr>
          <w:ilvl w:val="0"/>
          <w:numId w:val="2"/>
        </w:numPr>
        <w:spacing w:after="0" w:line="276"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shantytown</w:t>
      </w:r>
    </w:p>
    <w:p w:rsidR="00000000" w:rsidDel="00000000" w:rsidP="00000000" w:rsidRDefault="00000000" w:rsidRPr="00000000" w14:paraId="00000008">
      <w:pPr>
        <w:widowControl w:val="0"/>
        <w:numPr>
          <w:ilvl w:val="0"/>
          <w:numId w:val="2"/>
        </w:numPr>
        <w:spacing w:after="0" w:line="276"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Dust Bowl</w:t>
      </w:r>
    </w:p>
    <w:p w:rsidR="00000000" w:rsidDel="00000000" w:rsidP="00000000" w:rsidRDefault="00000000" w:rsidRPr="00000000" w14:paraId="00000009">
      <w:pPr>
        <w:widowControl w:val="0"/>
        <w:numPr>
          <w:ilvl w:val="0"/>
          <w:numId w:val="2"/>
        </w:numPr>
        <w:spacing w:after="0" w:line="276"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bread line</w:t>
      </w:r>
    </w:p>
    <w:p w:rsidR="00000000" w:rsidDel="00000000" w:rsidP="00000000" w:rsidRDefault="00000000" w:rsidRPr="00000000" w14:paraId="0000000A">
      <w:pPr>
        <w:widowControl w:val="0"/>
        <w:numPr>
          <w:ilvl w:val="0"/>
          <w:numId w:val="2"/>
        </w:numPr>
        <w:spacing w:after="0" w:line="276"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 relief</w:t>
      </w:r>
    </w:p>
    <w:p w:rsidR="00000000" w:rsidDel="00000000" w:rsidP="00000000" w:rsidRDefault="00000000" w:rsidRPr="00000000" w14:paraId="0000000B">
      <w:pPr>
        <w:widowControl w:val="0"/>
        <w:numPr>
          <w:ilvl w:val="0"/>
          <w:numId w:val="2"/>
        </w:numPr>
        <w:spacing w:after="0" w:line="276"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Federal Home Loan Bank Act</w:t>
      </w:r>
    </w:p>
    <w:p w:rsidR="00000000" w:rsidDel="00000000" w:rsidP="00000000" w:rsidRDefault="00000000" w:rsidRPr="00000000" w14:paraId="0000000C">
      <w:pPr>
        <w:widowControl w:val="0"/>
        <w:numPr>
          <w:ilvl w:val="0"/>
          <w:numId w:val="2"/>
        </w:numPr>
        <w:spacing w:after="0" w:line="276"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Reconstruction Finance Corporation</w:t>
      </w:r>
    </w:p>
    <w:p w:rsidR="00000000" w:rsidDel="00000000" w:rsidP="00000000" w:rsidRDefault="00000000" w:rsidRPr="00000000" w14:paraId="0000000D">
      <w:pPr>
        <w:spacing w:after="0" w:line="276" w:lineRule="auto"/>
        <w:ind w:left="450" w:hanging="360"/>
        <w:rPr>
          <w:rFonts w:ascii="Times New Roman" w:cs="Times New Roman" w:eastAsia="Times New Roman" w:hAnsi="Times New Roman"/>
          <w:sz w:val="28"/>
          <w:szCs w:val="28"/>
        </w:rPr>
        <w:sectPr>
          <w:type w:val="continuous"/>
          <w:pgSz w:h="15840" w:w="12240"/>
          <w:pgMar w:bottom="360" w:top="360" w:left="360" w:right="360" w:header="72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0E">
      <w:pPr>
        <w:spacing w:after="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Impoverished American citizens during the Great Depression were conveying their disgust for Hoover by calling the shantytowns some were forced to live in __________________________.</w:t>
      </w:r>
    </w:p>
    <w:p w:rsidR="00000000" w:rsidDel="00000000" w:rsidP="00000000" w:rsidRDefault="00000000" w:rsidRPr="00000000" w14:paraId="0000001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How did the Great Depression affect the world economy?</w:t>
      </w:r>
    </w:p>
    <w:p w:rsidR="00000000" w:rsidDel="00000000" w:rsidP="00000000" w:rsidRDefault="00000000" w:rsidRPr="00000000" w14:paraId="0000001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How did the Great Depression affect minorities?</w:t>
      </w:r>
    </w:p>
    <w:p w:rsidR="00000000" w:rsidDel="00000000" w:rsidP="00000000" w:rsidRDefault="00000000" w:rsidRPr="00000000" w14:paraId="0000001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Where did the Dust Bowl occur? What was it like for people living in the region?</w:t>
      </w:r>
    </w:p>
    <w:p w:rsidR="00000000" w:rsidDel="00000000" w:rsidP="00000000" w:rsidRDefault="00000000" w:rsidRPr="00000000" w14:paraId="0000001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How did the Great Depression affect women and children?</w:t>
      </w:r>
    </w:p>
    <w:p w:rsidR="00000000" w:rsidDel="00000000" w:rsidP="00000000" w:rsidRDefault="00000000" w:rsidRPr="00000000" w14:paraId="0000001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Know the main causes of the Great Depression. (Tree Map!)</w:t>
      </w:r>
    </w:p>
    <w:p w:rsidR="00000000" w:rsidDel="00000000" w:rsidP="00000000" w:rsidRDefault="00000000" w:rsidRPr="00000000" w14:paraId="0000001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Describe life in the cities during the Great Depression.</w:t>
      </w:r>
    </w:p>
    <w:p w:rsidR="00000000" w:rsidDel="00000000" w:rsidP="00000000" w:rsidRDefault="00000000" w:rsidRPr="00000000" w14:paraId="0000001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Describe life in rural areas during the Great Depression.</w:t>
      </w:r>
    </w:p>
    <w:p w:rsidR="00000000" w:rsidDel="00000000" w:rsidP="00000000" w:rsidRDefault="00000000" w:rsidRPr="00000000" w14:paraId="00000017">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Long Response</w:t>
      </w:r>
    </w:p>
    <w:p w:rsidR="00000000" w:rsidDel="00000000" w:rsidP="00000000" w:rsidRDefault="00000000" w:rsidRPr="00000000" w14:paraId="0000001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It seems that during the 1930s President Hoover’s presidential approval rating continued to plunge with each passing day and devastating event. One of the main examples is the Bonus Army’s march on Washington D.C. The march itself and Hoover’s poor handling of the situation proved how disconnected the American people and their government were during this time period. Please explain when the Bonus March on Washington D.C. took place, how many veterans were believed to have been involved and why the veterans decided to march. Lastly, how did Hoover’s poor handling of the situation </w:t>
      </w:r>
      <w:r w:rsidDel="00000000" w:rsidR="00000000" w:rsidRPr="00000000">
        <w:rPr>
          <w:rFonts w:ascii="Times New Roman" w:cs="Times New Roman" w:eastAsia="Times New Roman" w:hAnsi="Times New Roman"/>
          <w:sz w:val="28"/>
          <w:szCs w:val="28"/>
          <w:rtl w:val="0"/>
        </w:rPr>
        <w:t xml:space="preserve">lead</w:t>
      </w:r>
      <w:r w:rsidDel="00000000" w:rsidR="00000000" w:rsidRPr="00000000">
        <w:rPr>
          <w:rFonts w:ascii="Times New Roman" w:cs="Times New Roman" w:eastAsia="Times New Roman" w:hAnsi="Times New Roman"/>
          <w:sz w:val="28"/>
          <w:szCs w:val="28"/>
          <w:rtl w:val="0"/>
        </w:rPr>
        <w:t xml:space="preserve"> to many Americans continued distrust that he was the right man to guide them through the Great Depression. (10 points total)</w:t>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Things to think about and discuss:</w:t>
      </w:r>
    </w:p>
    <w:p w:rsidR="00000000" w:rsidDel="00000000" w:rsidP="00000000" w:rsidRDefault="00000000" w:rsidRPr="00000000" w14:paraId="0000001A">
      <w:pPr>
        <w:numPr>
          <w:ilvl w:val="0"/>
          <w:numId w:val="1"/>
        </w:numPr>
        <w:spacing w:after="0" w:before="120" w:line="240" w:lineRule="auto"/>
        <w:ind w:left="720" w:hanging="360"/>
        <w:rPr>
          <w:rFonts w:ascii="Times New Roman" w:cs="Times New Roman" w:eastAsia="Times New Roman" w:hAnsi="Times New Roman"/>
          <w:color w:val="27130e"/>
          <w:sz w:val="28"/>
          <w:szCs w:val="28"/>
        </w:rPr>
      </w:pPr>
      <w:r w:rsidDel="00000000" w:rsidR="00000000" w:rsidRPr="00000000">
        <w:rPr>
          <w:rFonts w:ascii="Times New Roman" w:cs="Times New Roman" w:eastAsia="Times New Roman" w:hAnsi="Times New Roman"/>
          <w:color w:val="27130e"/>
          <w:sz w:val="28"/>
          <w:szCs w:val="28"/>
          <w:rtl w:val="0"/>
        </w:rPr>
        <w:t xml:space="preserve">When did the march take place? Who was in the “Bonus Army”? (2 points)</w:t>
      </w:r>
    </w:p>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color w:val="27130e"/>
          <w:sz w:val="28"/>
          <w:szCs w:val="28"/>
        </w:rPr>
      </w:pPr>
      <w:r w:rsidDel="00000000" w:rsidR="00000000" w:rsidRPr="00000000">
        <w:rPr>
          <w:rFonts w:ascii="Times New Roman" w:cs="Times New Roman" w:eastAsia="Times New Roman" w:hAnsi="Times New Roman"/>
          <w:color w:val="27130e"/>
          <w:sz w:val="28"/>
          <w:szCs w:val="28"/>
          <w:rtl w:val="0"/>
        </w:rPr>
        <w:t xml:space="preserve">Why did they march on Washington DC? (3 points)</w:t>
      </w:r>
    </w:p>
    <w:p w:rsidR="00000000" w:rsidDel="00000000" w:rsidP="00000000" w:rsidRDefault="00000000" w:rsidRPr="00000000" w14:paraId="0000001C">
      <w:pPr>
        <w:numPr>
          <w:ilvl w:val="0"/>
          <w:numId w:val="1"/>
        </w:numPr>
        <w:spacing w:after="0" w:line="240" w:lineRule="auto"/>
        <w:ind w:left="720" w:hanging="360"/>
        <w:rPr>
          <w:rFonts w:ascii="Times New Roman" w:cs="Times New Roman" w:eastAsia="Times New Roman" w:hAnsi="Times New Roman"/>
          <w:color w:val="27130e"/>
          <w:sz w:val="28"/>
          <w:szCs w:val="28"/>
        </w:rPr>
      </w:pPr>
      <w:r w:rsidDel="00000000" w:rsidR="00000000" w:rsidRPr="00000000">
        <w:rPr>
          <w:rFonts w:ascii="Times New Roman" w:cs="Times New Roman" w:eastAsia="Times New Roman" w:hAnsi="Times New Roman"/>
          <w:color w:val="27130e"/>
          <w:sz w:val="28"/>
          <w:szCs w:val="28"/>
          <w:rtl w:val="0"/>
        </w:rPr>
        <w:t xml:space="preserve">What was the government &amp; Hoover’s response to the march? Explain in detail. (3 points)</w:t>
      </w:r>
    </w:p>
    <w:p w:rsidR="00000000" w:rsidDel="00000000" w:rsidP="00000000" w:rsidRDefault="00000000" w:rsidRPr="00000000" w14:paraId="0000001D">
      <w:pPr>
        <w:numPr>
          <w:ilvl w:val="0"/>
          <w:numId w:val="1"/>
        </w:numPr>
        <w:spacing w:after="0" w:line="240" w:lineRule="auto"/>
        <w:ind w:left="720" w:hanging="360"/>
        <w:rPr>
          <w:rFonts w:ascii="Times New Roman" w:cs="Times New Roman" w:eastAsia="Times New Roman" w:hAnsi="Times New Roman"/>
          <w:color w:val="27130e"/>
          <w:sz w:val="28"/>
          <w:szCs w:val="28"/>
        </w:rPr>
      </w:pPr>
      <w:r w:rsidDel="00000000" w:rsidR="00000000" w:rsidRPr="00000000">
        <w:rPr>
          <w:rFonts w:ascii="Times New Roman" w:cs="Times New Roman" w:eastAsia="Times New Roman" w:hAnsi="Times New Roman"/>
          <w:color w:val="27130e"/>
          <w:sz w:val="28"/>
          <w:szCs w:val="28"/>
          <w:rtl w:val="0"/>
        </w:rPr>
        <w:t xml:space="preserve">How did this impact how Americans felt about Hoover as President? Explain. (2 points)</w:t>
      </w:r>
    </w:p>
    <w:p w:rsidR="00000000" w:rsidDel="00000000" w:rsidP="00000000" w:rsidRDefault="00000000" w:rsidRPr="00000000" w14:paraId="0000001E">
      <w:pPr>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F">
      <w:pPr>
        <w:spacing w:after="0" w:lineRule="auto"/>
        <w:jc w:val="center"/>
        <w:rPr>
          <w:rFonts w:ascii="Times New Roman" w:cs="Times New Roman" w:eastAsia="Times New Roman" w:hAnsi="Times New Roman"/>
          <w:b w:val="1"/>
          <w:sz w:val="28"/>
          <w:szCs w:val="28"/>
        </w:rPr>
      </w:pPr>
      <w:bookmarkStart w:colFirst="0" w:colLast="0" w:name="_heading=h.vavolpba92dn" w:id="1"/>
      <w:bookmarkEnd w:id="1"/>
      <w:r w:rsidDel="00000000" w:rsidR="00000000" w:rsidRPr="00000000">
        <w:rPr>
          <w:rtl w:val="0"/>
        </w:rPr>
      </w:r>
    </w:p>
    <w:p w:rsidR="00000000" w:rsidDel="00000000" w:rsidP="00000000" w:rsidRDefault="00000000" w:rsidRPr="00000000" w14:paraId="00000020">
      <w:pPr>
        <w:spacing w:after="0" w:lineRule="auto"/>
        <w:jc w:val="left"/>
        <w:rPr>
          <w:rFonts w:ascii="Times New Roman" w:cs="Times New Roman" w:eastAsia="Times New Roman" w:hAnsi="Times New Roman"/>
          <w:b w:val="1"/>
          <w:sz w:val="28"/>
          <w:szCs w:val="28"/>
        </w:rPr>
      </w:pPr>
      <w:bookmarkStart w:colFirst="0" w:colLast="0" w:name="_heading=h.wmfkpgcv8am7" w:id="2"/>
      <w:bookmarkEnd w:id="2"/>
      <w:r w:rsidDel="00000000" w:rsidR="00000000" w:rsidRPr="00000000">
        <w:rPr>
          <w:rtl w:val="0"/>
        </w:rPr>
      </w:r>
    </w:p>
    <w:p w:rsidR="00000000" w:rsidDel="00000000" w:rsidP="00000000" w:rsidRDefault="00000000" w:rsidRPr="00000000" w14:paraId="00000021">
      <w:pPr>
        <w:spacing w:after="0" w:lineRule="auto"/>
        <w:jc w:val="center"/>
        <w:rPr>
          <w:rFonts w:ascii="Times New Roman" w:cs="Times New Roman" w:eastAsia="Times New Roman" w:hAnsi="Times New Roman"/>
          <w:b w:val="1"/>
          <w:sz w:val="28"/>
          <w:szCs w:val="28"/>
        </w:rPr>
      </w:pPr>
      <w:bookmarkStart w:colFirst="0" w:colLast="0" w:name="_heading=h.vlrt02snf32k" w:id="3"/>
      <w:bookmarkEnd w:id="3"/>
      <w:r w:rsidDel="00000000" w:rsidR="00000000" w:rsidRPr="00000000">
        <w:rPr>
          <w:rtl w:val="0"/>
        </w:rPr>
      </w:r>
    </w:p>
    <w:p w:rsidR="00000000" w:rsidDel="00000000" w:rsidP="00000000" w:rsidRDefault="00000000" w:rsidRPr="00000000" w14:paraId="00000022">
      <w:pPr>
        <w:spacing w:after="0" w:lineRule="auto"/>
        <w:jc w:val="center"/>
        <w:rPr>
          <w:rFonts w:ascii="Times New Roman" w:cs="Times New Roman" w:eastAsia="Times New Roman" w:hAnsi="Times New Roman"/>
          <w:b w:val="1"/>
          <w:sz w:val="28"/>
          <w:szCs w:val="28"/>
        </w:rPr>
      </w:pPr>
      <w:bookmarkStart w:colFirst="0" w:colLast="0" w:name="_heading=h.rn1xodses1ko" w:id="4"/>
      <w:bookmarkEnd w:id="4"/>
      <w:r w:rsidDel="00000000" w:rsidR="00000000" w:rsidRPr="00000000">
        <w:rPr>
          <w:rtl w:val="0"/>
        </w:rPr>
      </w:r>
    </w:p>
    <w:p w:rsidR="00000000" w:rsidDel="00000000" w:rsidP="00000000" w:rsidRDefault="00000000" w:rsidRPr="00000000" w14:paraId="00000023">
      <w:pPr>
        <w:spacing w:after="0" w:lineRule="auto"/>
        <w:jc w:val="left"/>
        <w:rPr>
          <w:rFonts w:ascii="Times New Roman" w:cs="Times New Roman" w:eastAsia="Times New Roman" w:hAnsi="Times New Roman"/>
          <w:b w:val="1"/>
          <w:sz w:val="28"/>
          <w:szCs w:val="28"/>
        </w:rPr>
      </w:pPr>
      <w:bookmarkStart w:colFirst="0" w:colLast="0" w:name="_heading=h.3adryvpur88v" w:id="5"/>
      <w:bookmarkEnd w:id="5"/>
      <w:r w:rsidDel="00000000" w:rsidR="00000000" w:rsidRPr="00000000">
        <w:rPr>
          <w:rtl w:val="0"/>
        </w:rPr>
      </w:r>
    </w:p>
    <w:p w:rsidR="00000000" w:rsidDel="00000000" w:rsidP="00000000" w:rsidRDefault="00000000" w:rsidRPr="00000000" w14:paraId="00000024">
      <w:pPr>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Chapter 14: The Great Depression Study Guide</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Directions</w:t>
      </w:r>
      <w:r w:rsidDel="00000000" w:rsidR="00000000" w:rsidRPr="00000000">
        <w:rPr>
          <w:rFonts w:ascii="Times New Roman" w:cs="Times New Roman" w:eastAsia="Times New Roman" w:hAnsi="Times New Roman"/>
          <w:sz w:val="28"/>
          <w:szCs w:val="28"/>
          <w:rtl w:val="0"/>
        </w:rPr>
        <w:t xml:space="preserve">: Complete </w:t>
      </w:r>
      <w:r w:rsidDel="00000000" w:rsidR="00000000" w:rsidRPr="00000000">
        <w:rPr>
          <w:rFonts w:ascii="Times New Roman" w:cs="Times New Roman" w:eastAsia="Times New Roman" w:hAnsi="Times New Roman"/>
          <w:sz w:val="28"/>
          <w:szCs w:val="28"/>
          <w:u w:val="single"/>
          <w:rtl w:val="0"/>
        </w:rPr>
        <w:t xml:space="preserve">all</w:t>
      </w:r>
      <w:r w:rsidDel="00000000" w:rsidR="00000000" w:rsidRPr="00000000">
        <w:rPr>
          <w:rFonts w:ascii="Times New Roman" w:cs="Times New Roman" w:eastAsia="Times New Roman" w:hAnsi="Times New Roman"/>
          <w:sz w:val="28"/>
          <w:szCs w:val="28"/>
          <w:rtl w:val="0"/>
        </w:rPr>
        <w:t xml:space="preserve"> of the questions &amp; vocabulary to receive </w:t>
      </w:r>
      <w:r w:rsidDel="00000000" w:rsidR="00000000" w:rsidRPr="00000000">
        <w:rPr>
          <w:rFonts w:ascii="Times New Roman" w:cs="Times New Roman" w:eastAsia="Times New Roman" w:hAnsi="Times New Roman"/>
          <w:b w:val="1"/>
          <w:sz w:val="28"/>
          <w:szCs w:val="28"/>
          <w:u w:val="single"/>
          <w:rtl w:val="0"/>
        </w:rPr>
        <w:t xml:space="preserve">extra credit</w:t>
      </w:r>
      <w:r w:rsidDel="00000000" w:rsidR="00000000" w:rsidRPr="00000000">
        <w:rPr>
          <w:rFonts w:ascii="Times New Roman" w:cs="Times New Roman" w:eastAsia="Times New Roman" w:hAnsi="Times New Roman"/>
          <w:sz w:val="28"/>
          <w:szCs w:val="28"/>
          <w:rtl w:val="0"/>
        </w:rPr>
        <w:t xml:space="preserve"> on the unit test!</w:t>
      </w:r>
    </w:p>
    <w:p w:rsidR="00000000" w:rsidDel="00000000" w:rsidP="00000000" w:rsidRDefault="00000000" w:rsidRPr="00000000" w14:paraId="00000026">
      <w:pPr>
        <w:spacing w:after="0" w:lineRule="auto"/>
        <w:rPr>
          <w:rFonts w:ascii="Times New Roman" w:cs="Times New Roman" w:eastAsia="Times New Roman" w:hAnsi="Times New Roman"/>
          <w:sz w:val="28"/>
          <w:szCs w:val="28"/>
        </w:rPr>
        <w:sectPr>
          <w:type w:val="continuous"/>
          <w:pgSz w:h="15840" w:w="12240"/>
          <w:pgMar w:bottom="432" w:top="432" w:left="432" w:right="432" w:header="720" w:footer="720"/>
          <w:cols w:equalWidth="0"/>
        </w:sectPr>
      </w:pPr>
      <w:r w:rsidDel="00000000" w:rsidR="00000000" w:rsidRPr="00000000">
        <w:rPr>
          <w:rFonts w:ascii="Times New Roman" w:cs="Times New Roman" w:eastAsia="Times New Roman" w:hAnsi="Times New Roman"/>
          <w:sz w:val="28"/>
          <w:szCs w:val="28"/>
          <w:rtl w:val="0"/>
        </w:rPr>
        <w:t xml:space="preserve">1.) Define the vocabulary &amp; people below:</w:t>
      </w:r>
    </w:p>
    <w:p w:rsidR="00000000" w:rsidDel="00000000" w:rsidP="00000000" w:rsidRDefault="00000000" w:rsidRPr="00000000" w14:paraId="00000027">
      <w:pPr>
        <w:widowControl w:val="0"/>
        <w:numPr>
          <w:ilvl w:val="0"/>
          <w:numId w:val="2"/>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credit</w:t>
      </w:r>
    </w:p>
    <w:p w:rsidR="00000000" w:rsidDel="00000000" w:rsidP="00000000" w:rsidRDefault="00000000" w:rsidRPr="00000000" w14:paraId="00000028">
      <w:pPr>
        <w:widowControl w:val="0"/>
        <w:numPr>
          <w:ilvl w:val="0"/>
          <w:numId w:val="2"/>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speculation</w:t>
      </w:r>
    </w:p>
    <w:p w:rsidR="00000000" w:rsidDel="00000000" w:rsidP="00000000" w:rsidRDefault="00000000" w:rsidRPr="00000000" w14:paraId="00000029">
      <w:pPr>
        <w:widowControl w:val="0"/>
        <w:numPr>
          <w:ilvl w:val="0"/>
          <w:numId w:val="2"/>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Black Tuesday</w:t>
      </w:r>
    </w:p>
    <w:p w:rsidR="00000000" w:rsidDel="00000000" w:rsidP="00000000" w:rsidRDefault="00000000" w:rsidRPr="00000000" w14:paraId="0000002A">
      <w:pPr>
        <w:widowControl w:val="0"/>
        <w:numPr>
          <w:ilvl w:val="0"/>
          <w:numId w:val="2"/>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shantytown</w:t>
      </w:r>
    </w:p>
    <w:p w:rsidR="00000000" w:rsidDel="00000000" w:rsidP="00000000" w:rsidRDefault="00000000" w:rsidRPr="00000000" w14:paraId="0000002B">
      <w:pPr>
        <w:widowControl w:val="0"/>
        <w:numPr>
          <w:ilvl w:val="0"/>
          <w:numId w:val="2"/>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Dust Bowl</w:t>
      </w:r>
    </w:p>
    <w:p w:rsidR="00000000" w:rsidDel="00000000" w:rsidP="00000000" w:rsidRDefault="00000000" w:rsidRPr="00000000" w14:paraId="0000002C">
      <w:pPr>
        <w:widowControl w:val="0"/>
        <w:numPr>
          <w:ilvl w:val="0"/>
          <w:numId w:val="2"/>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bread line</w:t>
      </w:r>
    </w:p>
    <w:p w:rsidR="00000000" w:rsidDel="00000000" w:rsidP="00000000" w:rsidRDefault="00000000" w:rsidRPr="00000000" w14:paraId="0000002D">
      <w:pPr>
        <w:widowControl w:val="0"/>
        <w:numPr>
          <w:ilvl w:val="0"/>
          <w:numId w:val="2"/>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 relief</w:t>
      </w:r>
    </w:p>
    <w:p w:rsidR="00000000" w:rsidDel="00000000" w:rsidP="00000000" w:rsidRDefault="00000000" w:rsidRPr="00000000" w14:paraId="0000002E">
      <w:pPr>
        <w:widowControl w:val="0"/>
        <w:numPr>
          <w:ilvl w:val="0"/>
          <w:numId w:val="2"/>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Federal Home Loan Bank Act</w:t>
      </w:r>
    </w:p>
    <w:p w:rsidR="00000000" w:rsidDel="00000000" w:rsidP="00000000" w:rsidRDefault="00000000" w:rsidRPr="00000000" w14:paraId="0000002F">
      <w:pPr>
        <w:widowControl w:val="0"/>
        <w:numPr>
          <w:ilvl w:val="0"/>
          <w:numId w:val="2"/>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Reconstruction Finance Corporation</w:t>
      </w:r>
    </w:p>
    <w:p w:rsidR="00000000" w:rsidDel="00000000" w:rsidP="00000000" w:rsidRDefault="00000000" w:rsidRPr="00000000" w14:paraId="00000030">
      <w:pPr>
        <w:spacing w:after="0" w:lineRule="auto"/>
        <w:ind w:left="450" w:hanging="360"/>
        <w:rPr>
          <w:rFonts w:ascii="Times New Roman" w:cs="Times New Roman" w:eastAsia="Times New Roman" w:hAnsi="Times New Roman"/>
          <w:sz w:val="28"/>
          <w:szCs w:val="28"/>
        </w:rPr>
        <w:sectPr>
          <w:type w:val="continuous"/>
          <w:pgSz w:h="15840" w:w="12240"/>
          <w:pgMar w:bottom="360" w:top="360" w:left="360" w:right="360" w:header="72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31">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Impoverished American citizens during the Great Depression were conveying their disgust for Hoover by calling the shantytowns some were forced to live in __________________________.</w:t>
      </w:r>
    </w:p>
    <w:p w:rsidR="00000000" w:rsidDel="00000000" w:rsidP="00000000" w:rsidRDefault="00000000" w:rsidRPr="00000000" w14:paraId="0000003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How did the Great Depression affect the world economy?</w:t>
      </w:r>
    </w:p>
    <w:p w:rsidR="00000000" w:rsidDel="00000000" w:rsidP="00000000" w:rsidRDefault="00000000" w:rsidRPr="00000000" w14:paraId="0000003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How did the Great Depression affect minorities?</w:t>
      </w:r>
    </w:p>
    <w:p w:rsidR="00000000" w:rsidDel="00000000" w:rsidP="00000000" w:rsidRDefault="00000000" w:rsidRPr="00000000" w14:paraId="0000003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Where did the Dust Bowl occur? What was it like for people living in the region?</w:t>
      </w:r>
    </w:p>
    <w:p w:rsidR="00000000" w:rsidDel="00000000" w:rsidP="00000000" w:rsidRDefault="00000000" w:rsidRPr="00000000" w14:paraId="0000003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How did the Great Depression affect women and children?</w:t>
      </w:r>
    </w:p>
    <w:p w:rsidR="00000000" w:rsidDel="00000000" w:rsidP="00000000" w:rsidRDefault="00000000" w:rsidRPr="00000000" w14:paraId="0000003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Know the main causes of the Great Depression. (Tree Map!)</w:t>
      </w:r>
    </w:p>
    <w:p w:rsidR="00000000" w:rsidDel="00000000" w:rsidP="00000000" w:rsidRDefault="00000000" w:rsidRPr="00000000" w14:paraId="0000003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Describe life in the cities during the Great Depression.</w:t>
      </w:r>
    </w:p>
    <w:p w:rsidR="00000000" w:rsidDel="00000000" w:rsidP="00000000" w:rsidRDefault="00000000" w:rsidRPr="00000000" w14:paraId="0000003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Describe life in rural areas during the Great Depression.</w:t>
      </w:r>
    </w:p>
    <w:p w:rsidR="00000000" w:rsidDel="00000000" w:rsidP="00000000" w:rsidRDefault="00000000" w:rsidRPr="00000000" w14:paraId="0000003A">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Long Response</w:t>
      </w:r>
    </w:p>
    <w:p w:rsidR="00000000" w:rsidDel="00000000" w:rsidP="00000000" w:rsidRDefault="00000000" w:rsidRPr="00000000" w14:paraId="0000003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It seems that during the 1930s President Hoover’s presidential approval rating continued to plunge with each passing day and devastating event. One of the main examples is the Bonus Army’s march on Washington D.C. The march itself and Hoover’s poor handling of the situation proved how disconnected the American people and their government were during this time period. Please explain when the Bonus March on Washington D.C. took place, how many veterans were believed to have been involved and why the veterans decided to march. Lastly, how did Hoover’s poor handling of the situation </w:t>
      </w:r>
      <w:r w:rsidDel="00000000" w:rsidR="00000000" w:rsidRPr="00000000">
        <w:rPr>
          <w:rFonts w:ascii="Times New Roman" w:cs="Times New Roman" w:eastAsia="Times New Roman" w:hAnsi="Times New Roman"/>
          <w:sz w:val="28"/>
          <w:szCs w:val="28"/>
          <w:rtl w:val="0"/>
        </w:rPr>
        <w:t xml:space="preserve">lead</w:t>
      </w:r>
      <w:r w:rsidDel="00000000" w:rsidR="00000000" w:rsidRPr="00000000">
        <w:rPr>
          <w:rFonts w:ascii="Times New Roman" w:cs="Times New Roman" w:eastAsia="Times New Roman" w:hAnsi="Times New Roman"/>
          <w:sz w:val="28"/>
          <w:szCs w:val="28"/>
          <w:rtl w:val="0"/>
        </w:rPr>
        <w:t xml:space="preserve"> to many Americans continued distrust that he was the right man to guide them through the Great Depression. (10 points total)</w:t>
      </w:r>
    </w:p>
    <w:p w:rsidR="00000000" w:rsidDel="00000000" w:rsidP="00000000" w:rsidRDefault="00000000" w:rsidRPr="00000000" w14:paraId="0000003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Things to think about and discuss:</w:t>
      </w:r>
    </w:p>
    <w:p w:rsidR="00000000" w:rsidDel="00000000" w:rsidP="00000000" w:rsidRDefault="00000000" w:rsidRPr="00000000" w14:paraId="0000003D">
      <w:pPr>
        <w:numPr>
          <w:ilvl w:val="0"/>
          <w:numId w:val="1"/>
        </w:numPr>
        <w:spacing w:after="0" w:before="120" w:line="240" w:lineRule="auto"/>
        <w:ind w:left="720" w:hanging="360"/>
        <w:rPr>
          <w:rFonts w:ascii="Times New Roman" w:cs="Times New Roman" w:eastAsia="Times New Roman" w:hAnsi="Times New Roman"/>
          <w:color w:val="27130e"/>
          <w:sz w:val="28"/>
          <w:szCs w:val="28"/>
        </w:rPr>
      </w:pPr>
      <w:r w:rsidDel="00000000" w:rsidR="00000000" w:rsidRPr="00000000">
        <w:rPr>
          <w:rFonts w:ascii="Times New Roman" w:cs="Times New Roman" w:eastAsia="Times New Roman" w:hAnsi="Times New Roman"/>
          <w:color w:val="27130e"/>
          <w:sz w:val="28"/>
          <w:szCs w:val="28"/>
          <w:rtl w:val="0"/>
        </w:rPr>
        <w:t xml:space="preserve">When did the march take place? Who was in the “Bonus Army”? (2 points)</w:t>
      </w:r>
    </w:p>
    <w:p w:rsidR="00000000" w:rsidDel="00000000" w:rsidP="00000000" w:rsidRDefault="00000000" w:rsidRPr="00000000" w14:paraId="0000003E">
      <w:pPr>
        <w:numPr>
          <w:ilvl w:val="0"/>
          <w:numId w:val="1"/>
        </w:numPr>
        <w:spacing w:after="0" w:line="240" w:lineRule="auto"/>
        <w:ind w:left="720" w:hanging="360"/>
        <w:rPr>
          <w:rFonts w:ascii="Times New Roman" w:cs="Times New Roman" w:eastAsia="Times New Roman" w:hAnsi="Times New Roman"/>
          <w:color w:val="27130e"/>
          <w:sz w:val="28"/>
          <w:szCs w:val="28"/>
        </w:rPr>
      </w:pPr>
      <w:r w:rsidDel="00000000" w:rsidR="00000000" w:rsidRPr="00000000">
        <w:rPr>
          <w:rFonts w:ascii="Times New Roman" w:cs="Times New Roman" w:eastAsia="Times New Roman" w:hAnsi="Times New Roman"/>
          <w:color w:val="27130e"/>
          <w:sz w:val="28"/>
          <w:szCs w:val="28"/>
          <w:rtl w:val="0"/>
        </w:rPr>
        <w:t xml:space="preserve">Why did they march on Washington DC? (3 points)</w:t>
      </w:r>
    </w:p>
    <w:p w:rsidR="00000000" w:rsidDel="00000000" w:rsidP="00000000" w:rsidRDefault="00000000" w:rsidRPr="00000000" w14:paraId="0000003F">
      <w:pPr>
        <w:numPr>
          <w:ilvl w:val="0"/>
          <w:numId w:val="1"/>
        </w:numPr>
        <w:spacing w:after="0" w:line="240" w:lineRule="auto"/>
        <w:ind w:left="720" w:hanging="360"/>
        <w:rPr>
          <w:rFonts w:ascii="Times New Roman" w:cs="Times New Roman" w:eastAsia="Times New Roman" w:hAnsi="Times New Roman"/>
          <w:color w:val="27130e"/>
          <w:sz w:val="28"/>
          <w:szCs w:val="28"/>
        </w:rPr>
      </w:pPr>
      <w:r w:rsidDel="00000000" w:rsidR="00000000" w:rsidRPr="00000000">
        <w:rPr>
          <w:rFonts w:ascii="Times New Roman" w:cs="Times New Roman" w:eastAsia="Times New Roman" w:hAnsi="Times New Roman"/>
          <w:color w:val="27130e"/>
          <w:sz w:val="28"/>
          <w:szCs w:val="28"/>
          <w:rtl w:val="0"/>
        </w:rPr>
        <w:t xml:space="preserve">What was the government &amp; Hoover’s response to the march? Explain in detail. (3 points)</w:t>
      </w:r>
    </w:p>
    <w:p w:rsidR="00000000" w:rsidDel="00000000" w:rsidP="00000000" w:rsidRDefault="00000000" w:rsidRPr="00000000" w14:paraId="00000040">
      <w:pPr>
        <w:numPr>
          <w:ilvl w:val="0"/>
          <w:numId w:val="1"/>
        </w:numPr>
        <w:spacing w:after="0" w:line="240" w:lineRule="auto"/>
        <w:ind w:left="720" w:hanging="360"/>
        <w:rPr>
          <w:rFonts w:ascii="Times New Roman" w:cs="Times New Roman" w:eastAsia="Times New Roman" w:hAnsi="Times New Roman"/>
          <w:color w:val="27130e"/>
          <w:sz w:val="28"/>
          <w:szCs w:val="28"/>
        </w:rPr>
        <w:sectPr>
          <w:type w:val="continuous"/>
          <w:pgSz w:h="15840" w:w="12240"/>
          <w:pgMar w:bottom="432" w:top="432" w:left="432" w:right="432" w:header="720" w:footer="720"/>
          <w:cols w:equalWidth="0"/>
        </w:sectPr>
      </w:pPr>
      <w:r w:rsidDel="00000000" w:rsidR="00000000" w:rsidRPr="00000000">
        <w:rPr>
          <w:rFonts w:ascii="Times New Roman" w:cs="Times New Roman" w:eastAsia="Times New Roman" w:hAnsi="Times New Roman"/>
          <w:color w:val="27130e"/>
          <w:sz w:val="28"/>
          <w:szCs w:val="28"/>
          <w:rtl w:val="0"/>
        </w:rPr>
        <w:t xml:space="preserve">How did this impact how Americans felt about Hoover as President? Explain. (2 points)</w:t>
      </w:r>
    </w:p>
    <w:p w:rsidR="00000000" w:rsidDel="00000000" w:rsidP="00000000" w:rsidRDefault="00000000" w:rsidRPr="00000000" w14:paraId="00000041">
      <w:pPr>
        <w:spacing w:after="0" w:line="240" w:lineRule="auto"/>
        <w:ind w:left="0" w:firstLine="0"/>
        <w:rPr>
          <w:rFonts w:ascii="Times New Roman" w:cs="Times New Roman" w:eastAsia="Times New Roman" w:hAnsi="Times New Roman"/>
          <w:color w:val="27130e"/>
          <w:sz w:val="28"/>
          <w:szCs w:val="28"/>
        </w:rPr>
      </w:pPr>
      <w:r w:rsidDel="00000000" w:rsidR="00000000" w:rsidRPr="00000000">
        <w:rPr>
          <w:rtl w:val="0"/>
        </w:rPr>
      </w:r>
    </w:p>
    <w:p w:rsidR="00000000" w:rsidDel="00000000" w:rsidP="00000000" w:rsidRDefault="00000000" w:rsidRPr="00000000" w14:paraId="00000042">
      <w:pPr>
        <w:spacing w:after="0" w:line="240" w:lineRule="auto"/>
        <w:ind w:left="0" w:firstLine="0"/>
        <w:rPr>
          <w:rFonts w:ascii="Times New Roman" w:cs="Times New Roman" w:eastAsia="Times New Roman" w:hAnsi="Times New Roman"/>
          <w:color w:val="27130e"/>
          <w:sz w:val="28"/>
          <w:szCs w:val="28"/>
        </w:rPr>
      </w:pPr>
      <w:r w:rsidDel="00000000" w:rsidR="00000000" w:rsidRPr="00000000">
        <w:rPr>
          <w:rtl w:val="0"/>
        </w:rPr>
      </w:r>
    </w:p>
    <w:sectPr>
      <w:type w:val="continuous"/>
      <w:pgSz w:h="15840" w:w="12240"/>
      <w:pgMar w:bottom="432" w:top="432" w:left="432" w:right="432"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6E64"/>
    <w:pPr>
      <w:ind w:left="720"/>
      <w:contextualSpacing w:val="1"/>
    </w:pPr>
  </w:style>
  <w:style w:type="paragraph" w:styleId="NormalWeb">
    <w:name w:val="Normal (Web)"/>
    <w:basedOn w:val="Normal"/>
    <w:uiPriority w:val="99"/>
    <w:unhideWhenUsed w:val="1"/>
    <w:rsid w:val="000E688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DmAUcisKxNlmnl9q6sJJn4Iekw==">AMUW2mXsVxF3Y126IeIfA4U1JP3t9y3PLZH8DS5J00D6fkuplwqpfBzvgx9DaCLH3Cw4DxY8Tm4mADPWa4qDOQo5jGWRR+mNZiSeDTh13qVJHfPouMOCj/5mhelW1Ic30FUxTCUUA7uZNhh/NCbPoxN7393+HyyUX9LPCGgNGOYV/CrJC6CE66HiCjeVHKwEzVM+MfdXopIZNi4LPeboJa+N14R0mb9RjJ6s4l7PcTHZ1h7vfHnbZyTsol4BMSabh73loPalGytw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2019-09-20T21:00:00Z</dcterms:created>
  <dc:creator>Windows User</dc:creator>
</cp:coreProperties>
</file>