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1F96" w:rsidRDefault="00200EED">
      <w:pPr>
        <w:spacing w:before="100" w:after="100" w:line="240" w:lineRule="auto"/>
        <w:jc w:val="center"/>
      </w:pPr>
      <w:r>
        <w:rPr>
          <w:noProof/>
        </w:rPr>
        <w:drawing>
          <wp:inline distT="0" distB="0" distL="114300" distR="114300">
            <wp:extent cx="342900" cy="342900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FORDSON HIGH SCHOOL EXPECTATIONS MATRIX</w:t>
      </w:r>
    </w:p>
    <w:tbl>
      <w:tblPr>
        <w:tblStyle w:val="a"/>
        <w:tblW w:w="14490" w:type="dxa"/>
        <w:tblLayout w:type="fixed"/>
        <w:tblLook w:val="0000" w:firstRow="0" w:lastRow="0" w:firstColumn="0" w:lastColumn="0" w:noHBand="0" w:noVBand="0"/>
      </w:tblPr>
      <w:tblGrid>
        <w:gridCol w:w="360"/>
        <w:gridCol w:w="4110"/>
        <w:gridCol w:w="3270"/>
        <w:gridCol w:w="3360"/>
        <w:gridCol w:w="3390"/>
      </w:tblGrid>
      <w:tr w:rsidR="00E91F96">
        <w:trPr>
          <w:trHeight w:val="6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F96" w:rsidRDefault="00E91F96">
            <w:pPr>
              <w:spacing w:line="240" w:lineRule="auto"/>
              <w:jc w:val="center"/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91F96" w:rsidRDefault="00200E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Always</w:t>
            </w:r>
          </w:p>
        </w:tc>
        <w:tc>
          <w:tcPr>
            <w:tcW w:w="3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91F96" w:rsidRDefault="00200E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Classrooms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91F96" w:rsidRDefault="00200E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Hallways</w:t>
            </w:r>
          </w:p>
        </w:tc>
        <w:tc>
          <w:tcPr>
            <w:tcW w:w="3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91F96" w:rsidRDefault="00200E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Cafeteria</w:t>
            </w:r>
          </w:p>
        </w:tc>
      </w:tr>
      <w:tr w:rsidR="00E91F96">
        <w:trPr>
          <w:trHeight w:val="1480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E91F96" w:rsidRDefault="00200E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Be</w:t>
            </w:r>
          </w:p>
          <w:p w:rsidR="00E91F96" w:rsidRDefault="00200E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Respect</w:t>
            </w:r>
          </w:p>
          <w:p w:rsidR="00E91F96" w:rsidRDefault="00200EED">
            <w:pPr>
              <w:spacing w:line="240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ful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91F96" w:rsidRDefault="00200EED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*Respect yourself and the personal space of others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*Use appropriate language, tone, and volume                            *Dress appropriately                  </w:t>
            </w:r>
          </w:p>
          <w:p w:rsidR="00E91F96" w:rsidRDefault="00200EED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*Accept decisions and directions from staff                      *Treat others as you would like to be treated                            *Treat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school property as if it were your own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91F96" w:rsidRDefault="00200EED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*Wait patiently for teacher’s attention                       </w:t>
            </w:r>
          </w:p>
          <w:p w:rsidR="00E91F96" w:rsidRDefault="00200EED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*Speak when it's your turn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*Listen when others are talking                                *Keep room clean         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91F96" w:rsidRDefault="00200EED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*Close locker gently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*Keep hallways clean                              *Respect classes in session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91F96" w:rsidRDefault="00200EED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*Use good manners          </w:t>
            </w:r>
          </w:p>
          <w:p w:rsidR="00E91F96" w:rsidRDefault="00200EED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*Wait your turn in line</w:t>
            </w:r>
          </w:p>
        </w:tc>
      </w:tr>
      <w:tr w:rsidR="00E91F96">
        <w:trPr>
          <w:trHeight w:val="2000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E91F96" w:rsidRDefault="00200E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Be</w:t>
            </w:r>
          </w:p>
          <w:p w:rsidR="00E91F96" w:rsidRDefault="00200E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Respons</w:t>
            </w:r>
            <w:proofErr w:type="spellEnd"/>
          </w:p>
          <w:p w:rsidR="00E91F96" w:rsidRDefault="00200EED">
            <w:pPr>
              <w:spacing w:line="240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ibl</w:t>
            </w:r>
            <w:proofErr w:type="spellEnd"/>
          </w:p>
          <w:p w:rsidR="00E91F96" w:rsidRDefault="00200E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91F96" w:rsidRDefault="00200EED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*Positively represent yourself and your school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*Come to school prepared to learn: clean,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well rest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and fed                                         </w:t>
            </w:r>
          </w:p>
          <w:p w:rsidR="00E91F96" w:rsidRDefault="00200EED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*Recycle                             </w:t>
            </w:r>
          </w:p>
          <w:p w:rsidR="00E91F96" w:rsidRDefault="00200EED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*Keep electronic devices out of sight                                  *Have your school ID available                          *Report spills to a staff member imme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diately            *Clean up after yourself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91F96" w:rsidRDefault="00200EED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*Be on time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*Bring all required materials                                    *Begin bell work when bell rings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*Give your best effort                   </w:t>
            </w:r>
          </w:p>
          <w:p w:rsidR="00E91F96" w:rsidRDefault="00200EED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*Do your own work     </w:t>
            </w:r>
          </w:p>
          <w:p w:rsidR="00E91F96" w:rsidRDefault="00200EED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*Participate positively in class 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91F96" w:rsidRDefault="00200EED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*Keep moving toward destination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*Only use your assigned locker                               *Stay to the right         </w:t>
            </w:r>
          </w:p>
          <w:p w:rsidR="00E91F96" w:rsidRDefault="00200EED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*Obtain pass from your teacher                              *Ensure lockers are clean, organized, and locked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91F96" w:rsidRDefault="00200EED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*Obtain a pass if leaving early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*Bring your lunch and/or money/ID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*Clean your table and surrounding area  before dismissal</w:t>
            </w:r>
          </w:p>
        </w:tc>
      </w:tr>
      <w:tr w:rsidR="00E91F96">
        <w:trPr>
          <w:trHeight w:val="1320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E91F96" w:rsidRDefault="00200E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Be </w:t>
            </w:r>
          </w:p>
          <w:p w:rsidR="00E91F96" w:rsidRDefault="00E91F96">
            <w:pPr>
              <w:spacing w:line="240" w:lineRule="auto"/>
              <w:jc w:val="center"/>
            </w:pPr>
          </w:p>
          <w:p w:rsidR="00E91F96" w:rsidRDefault="00200E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Safe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91F96" w:rsidRDefault="00200EED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*Report mean, unsafe, and inappropriate behaviors to staff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*Think before you act         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91F96" w:rsidRDefault="00200EED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*Learn and follow classroom expe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ctations                    *Keep aisles clear of bags/backpacks                 *Wait politely for teacher to dismiss class.                              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91F96" w:rsidRDefault="00200EED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*Walk directly to destination                             *Walk at a safe pace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*Keep hands, feet,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and objects to yourself               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91F96" w:rsidRDefault="00200EED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*Be on time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*Remain seated until dismissed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*Keep hands, feet, and objects to yourself                     *Enter and Exit through appropriate doors.</w:t>
            </w:r>
          </w:p>
        </w:tc>
      </w:tr>
    </w:tbl>
    <w:p w:rsidR="00E91F96" w:rsidRDefault="00200EED">
      <w:pPr>
        <w:spacing w:before="100" w:after="10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hidden="0" allowOverlap="0">
                <wp:simplePos x="0" y="0"/>
                <wp:positionH relativeFrom="margin">
                  <wp:posOffset>3302000</wp:posOffset>
                </wp:positionH>
                <wp:positionV relativeFrom="paragraph">
                  <wp:posOffset>8559800</wp:posOffset>
                </wp:positionV>
                <wp:extent cx="1485900" cy="228600"/>
                <wp:effectExtent l="0" t="0" r="0" b="0"/>
                <wp:wrapNone/>
                <wp:docPr id="2" name="image0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0" behindDoc="0" hidden="0" layoutInCell="0" locked="0" relativeHeight="0" simplePos="0">
                <wp:simplePos x="0" y="0"/>
                <wp:positionH/>
                <wp:positionV/>
                <wp:extent cx="0" cy="0"/>
                <wp:wrapSquare wrapText="bothSides"/>
                <wp:docPr id="0"/>
                <a:graphic>
                  <a:graphicData/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hidden="0" allowOverlap="0">
                <wp:simplePos x="0" y="0"/>
                <wp:positionH relativeFrom="margin">
                  <wp:posOffset>5359400</wp:posOffset>
                </wp:positionH>
                <wp:positionV relativeFrom="paragraph">
                  <wp:posOffset>8559800</wp:posOffset>
                </wp:positionV>
                <wp:extent cx="977900" cy="228600"/>
                <wp:effectExtent l="0" t="0" r="0" b="0"/>
                <wp:wrapNone/>
                <wp:docPr id="3" name="image0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7900" cy="228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0" behindDoc="0" hidden="0" layoutInCell="0" locked="0" relativeHeight="0" simplePos="0">
                <wp:simplePos x="0" y="0"/>
                <wp:positionH/>
                <wp:positionV/>
                <wp:extent cx="0" cy="0"/>
                <wp:wrapSquare wrapText="bothSides"/>
                <wp:docPr id="0"/>
                <a:graphic>
                  <a:graphicData/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0" hidden="0" allowOverlap="0">
                <wp:simplePos x="0" y="0"/>
                <wp:positionH relativeFrom="margin">
                  <wp:posOffset>1244600</wp:posOffset>
                </wp:positionH>
                <wp:positionV relativeFrom="paragraph">
                  <wp:posOffset>8559800</wp:posOffset>
                </wp:positionV>
                <wp:extent cx="1485900" cy="228600"/>
                <wp:effectExtent l="0" t="0" r="0" b="0"/>
                <wp:wrapNone/>
                <wp:docPr id="4" name="image0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0" behindDoc="0" hidden="0" layoutInCell="0" locked="0" relativeHeight="0" simplePos="0">
                <wp:simplePos x="0" y="0"/>
                <wp:positionH/>
                <wp:positionV/>
                <wp:extent cx="0" cy="0"/>
                <wp:wrapSquare wrapText="bothSides"/>
                <wp:docPr id="0"/>
                <a:graphic>
                  <a:graphicData/>
                </a:graphic>
              </wp:anchor>
            </w:drawing>
          </mc:Fallback>
        </mc:AlternateContent>
      </w:r>
      <w:bookmarkStart w:id="0" w:name="_GoBack"/>
      <w:bookmarkEnd w:id="0"/>
    </w:p>
    <w:sectPr w:rsidR="00E91F96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91F96"/>
    <w:rsid w:val="00200EED"/>
    <w:rsid w:val="00E9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0E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0E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Chebib, Zainab K</dc:creator>
  <cp:lastModifiedBy>Windows User</cp:lastModifiedBy>
  <cp:revision>2</cp:revision>
  <dcterms:created xsi:type="dcterms:W3CDTF">2015-09-02T21:15:00Z</dcterms:created>
  <dcterms:modified xsi:type="dcterms:W3CDTF">2015-09-02T21:15:00Z</dcterms:modified>
</cp:coreProperties>
</file>