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93"/>
        <w:tblW w:w="102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82"/>
        <w:gridCol w:w="2750"/>
        <w:gridCol w:w="2606"/>
        <w:gridCol w:w="3130"/>
      </w:tblGrid>
      <w:tr w:rsidR="00935795" w:rsidRPr="00273B6D" w:rsidTr="00935795">
        <w:trPr>
          <w:trHeight w:val="584"/>
        </w:trPr>
        <w:tc>
          <w:tcPr>
            <w:tcW w:w="12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3B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Name of animal 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3B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Picture of animal</w:t>
            </w:r>
          </w:p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3B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Key words related to the animal </w:t>
            </w:r>
          </w:p>
        </w:tc>
        <w:tc>
          <w:tcPr>
            <w:tcW w:w="34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4C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3B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2-3 sentences describing the appearance and qualities of the animal.</w:t>
            </w:r>
          </w:p>
        </w:tc>
      </w:tr>
      <w:tr w:rsidR="00935795" w:rsidRPr="00273B6D" w:rsidTr="00935795">
        <w:trPr>
          <w:trHeight w:val="584"/>
        </w:trPr>
        <w:tc>
          <w:tcPr>
            <w:tcW w:w="12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935795" w:rsidRDefault="00935795" w:rsidP="00935795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bookmarkStart w:id="0" w:name="_GoBack"/>
            <w:r w:rsidRPr="0093579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EXAMPLE:</w:t>
            </w:r>
          </w:p>
          <w:bookmarkEnd w:id="0"/>
          <w:p w:rsidR="00935795" w:rsidRPr="00273B6D" w:rsidRDefault="00935795" w:rsidP="009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Frog</w:t>
            </w:r>
          </w:p>
        </w:tc>
        <w:tc>
          <w:tcPr>
            <w:tcW w:w="27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B6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644A9188" wp14:editId="1BBDF13D">
                  <wp:extent cx="1563806" cy="1152525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806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Camouflage, </w:t>
            </w:r>
            <w:r w:rsidRPr="00273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creature, protect, preys, amphibian </w:t>
            </w:r>
          </w:p>
          <w:p w:rsidR="00935795" w:rsidRPr="00273B6D" w:rsidRDefault="00935795" w:rsidP="009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B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species</w:t>
            </w:r>
          </w:p>
        </w:tc>
        <w:tc>
          <w:tcPr>
            <w:tcW w:w="34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B6D">
              <w:rPr>
                <w:rFonts w:ascii="Times New Roman" w:hAnsi="Times New Roman" w:cs="Times New Roman"/>
                <w:sz w:val="28"/>
                <w:szCs w:val="28"/>
              </w:rPr>
              <w:t>Frogs are amphibians that live in the rainforest. Some frogs change color to blend with the nature for protection.</w:t>
            </w:r>
          </w:p>
        </w:tc>
      </w:tr>
      <w:tr w:rsidR="00935795" w:rsidRPr="00273B6D" w:rsidTr="00935795">
        <w:trPr>
          <w:trHeight w:val="584"/>
        </w:trPr>
        <w:tc>
          <w:tcPr>
            <w:tcW w:w="12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/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/>
        </w:tc>
        <w:tc>
          <w:tcPr>
            <w:tcW w:w="34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/>
        </w:tc>
      </w:tr>
      <w:tr w:rsidR="00935795" w:rsidRPr="00273B6D" w:rsidTr="00935795">
        <w:trPr>
          <w:trHeight w:val="584"/>
        </w:trPr>
        <w:tc>
          <w:tcPr>
            <w:tcW w:w="12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/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/>
        </w:tc>
        <w:tc>
          <w:tcPr>
            <w:tcW w:w="34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/>
        </w:tc>
      </w:tr>
      <w:tr w:rsidR="00935795" w:rsidRPr="00273B6D" w:rsidTr="00935795">
        <w:trPr>
          <w:trHeight w:val="584"/>
        </w:trPr>
        <w:tc>
          <w:tcPr>
            <w:tcW w:w="12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/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/>
        </w:tc>
        <w:tc>
          <w:tcPr>
            <w:tcW w:w="34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5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/>
        </w:tc>
      </w:tr>
      <w:tr w:rsidR="00935795" w:rsidRPr="00273B6D" w:rsidTr="00935795">
        <w:trPr>
          <w:trHeight w:val="584"/>
        </w:trPr>
        <w:tc>
          <w:tcPr>
            <w:tcW w:w="12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/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/>
        </w:tc>
        <w:tc>
          <w:tcPr>
            <w:tcW w:w="2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/>
        </w:tc>
        <w:tc>
          <w:tcPr>
            <w:tcW w:w="34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A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795" w:rsidRPr="00273B6D" w:rsidRDefault="00935795" w:rsidP="00935795"/>
        </w:tc>
      </w:tr>
    </w:tbl>
    <w:p w:rsidR="00B61CAB" w:rsidRPr="00935795" w:rsidRDefault="00935795" w:rsidP="009357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795">
        <w:rPr>
          <w:rFonts w:ascii="Times New Roman" w:hAnsi="Times New Roman" w:cs="Times New Roman"/>
          <w:b/>
          <w:sz w:val="32"/>
          <w:szCs w:val="32"/>
        </w:rPr>
        <w:t>Report on Creatures of the Rain Forest</w:t>
      </w:r>
    </w:p>
    <w:sectPr w:rsidR="00B61CAB" w:rsidRPr="00935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6D"/>
    <w:rsid w:val="001B061C"/>
    <w:rsid w:val="001B09F3"/>
    <w:rsid w:val="00273B6D"/>
    <w:rsid w:val="0093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2018-05-21T12:21:00Z</dcterms:created>
  <dcterms:modified xsi:type="dcterms:W3CDTF">2018-05-21T12:53:00Z</dcterms:modified>
</cp:coreProperties>
</file>