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AA" w:rsidRDefault="00DA66AA" w:rsidP="00DA66AA">
      <w:pPr>
        <w:widowControl w:val="0"/>
        <w:tabs>
          <w:tab w:val="right" w:leader="underscore" w:pos="4820"/>
          <w:tab w:val="right" w:leader="underscore" w:pos="7657"/>
          <w:tab w:val="right" w:leader="underscore" w:pos="9356"/>
        </w:tabs>
        <w:autoSpaceDE w:val="0"/>
        <w:autoSpaceDN w:val="0"/>
        <w:adjustRightInd w:val="0"/>
        <w:spacing w:before="240" w:line="360" w:lineRule="auto"/>
      </w:pPr>
      <w:bookmarkStart w:id="0" w:name="_GoBack"/>
      <w:bookmarkEnd w:id="0"/>
      <w:r>
        <w:t xml:space="preserve">Name </w:t>
      </w:r>
      <w:r>
        <w:tab/>
        <w:t xml:space="preserve">Class </w:t>
      </w:r>
      <w:r>
        <w:tab/>
        <w:t xml:space="preserve">Date </w:t>
      </w:r>
      <w:r>
        <w:tab/>
      </w:r>
    </w:p>
    <w:p w:rsidR="00DA66AA" w:rsidRDefault="00DA66AA" w:rsidP="00DA66AA">
      <w:pPr>
        <w:widowControl w:val="0"/>
        <w:tabs>
          <w:tab w:val="right" w:pos="9356"/>
        </w:tabs>
        <w:autoSpaceDE w:val="0"/>
        <w:autoSpaceDN w:val="0"/>
        <w:adjustRightInd w:val="0"/>
        <w:spacing w:before="120"/>
        <w:ind w:left="475" w:hanging="475"/>
        <w:rPr>
          <w:b/>
          <w:bCs/>
          <w:color w:val="auto"/>
          <w:u w:val="dottedHeavy"/>
        </w:rPr>
      </w:pPr>
      <w:r>
        <w:rPr>
          <w:b/>
          <w:bCs/>
          <w:color w:val="auto"/>
          <w:sz w:val="36"/>
          <w:szCs w:val="36"/>
          <w:u w:val="dottedHeavy"/>
        </w:rPr>
        <w:t>Practice</w:t>
      </w:r>
      <w:r>
        <w:rPr>
          <w:color w:val="auto"/>
          <w:sz w:val="36"/>
          <w:szCs w:val="36"/>
          <w:u w:val="dottedHeavy"/>
        </w:rPr>
        <w:t xml:space="preserve"> </w:t>
      </w:r>
      <w:r>
        <w:rPr>
          <w:b/>
          <w:bCs/>
          <w:color w:val="auto"/>
          <w:sz w:val="36"/>
          <w:szCs w:val="36"/>
          <w:u w:val="dottedHeavy"/>
        </w:rPr>
        <w:t>13-3</w:t>
      </w:r>
      <w:r>
        <w:rPr>
          <w:b/>
          <w:bCs/>
          <w:color w:val="auto"/>
          <w:u w:val="dottedHeavy"/>
        </w:rPr>
        <w:tab/>
        <w:t>Radian</w:t>
      </w:r>
      <w:r>
        <w:rPr>
          <w:color w:val="auto"/>
          <w:u w:val="dottedHeavy"/>
        </w:rPr>
        <w:t xml:space="preserve"> </w:t>
      </w:r>
      <w:r>
        <w:rPr>
          <w:b/>
          <w:bCs/>
          <w:color w:val="auto"/>
          <w:u w:val="dottedHeavy"/>
        </w:rPr>
        <w:t>Measure</w:t>
      </w:r>
    </w:p>
    <w:p w:rsidR="00DA66AA" w:rsidRDefault="00DA66AA" w:rsidP="00DA66AA">
      <w:pPr>
        <w:widowControl w:val="0"/>
        <w:autoSpaceDE w:val="0"/>
        <w:autoSpaceDN w:val="0"/>
        <w:adjustRightInd w:val="0"/>
        <w:spacing w:before="120"/>
        <w:ind w:left="475" w:hanging="475"/>
        <w:rPr>
          <w:b/>
          <w:bCs/>
          <w:color w:val="auto"/>
        </w:rPr>
      </w:pPr>
      <w:r>
        <w:rPr>
          <w:b/>
          <w:bCs/>
          <w:color w:val="auto"/>
        </w:rPr>
        <w:t>Write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each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measure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in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radians.</w:t>
      </w:r>
    </w:p>
    <w:p w:rsidR="00A42401" w:rsidRDefault="00DA66AA" w:rsidP="00DA66AA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  <w:tab w:val="left" w:pos="7200"/>
          <w:tab w:val="left" w:pos="7680"/>
        </w:tabs>
        <w:autoSpaceDE w:val="0"/>
        <w:autoSpaceDN w:val="0"/>
        <w:adjustRightInd w:val="0"/>
        <w:spacing w:before="120" w:line="336" w:lineRule="auto"/>
        <w:ind w:left="482" w:hanging="482"/>
        <w:rPr>
          <w:color w:val="auto"/>
        </w:rPr>
      </w:pPr>
      <w:r>
        <w:rPr>
          <w:color w:val="auto"/>
        </w:rPr>
        <w:t xml:space="preserve">  </w:t>
      </w:r>
      <w:r>
        <w:rPr>
          <w:b/>
          <w:bCs/>
          <w:color w:val="auto"/>
        </w:rPr>
        <w:t>1.</w:t>
      </w:r>
      <w:r>
        <w:rPr>
          <w:b/>
          <w:bCs/>
          <w:color w:val="auto"/>
        </w:rPr>
        <w:tab/>
      </w:r>
      <w:r w:rsidR="00A42401">
        <w:rPr>
          <w:color w:val="auto"/>
        </w:rPr>
        <w:t>-300</w:t>
      </w:r>
      <w:r>
        <w:rPr>
          <w:color w:val="auto"/>
        </w:rPr>
        <w:t>°</w:t>
      </w:r>
      <w:r>
        <w:rPr>
          <w:color w:val="auto"/>
        </w:rPr>
        <w:tab/>
      </w:r>
      <w:r w:rsidR="00A42401">
        <w:rPr>
          <w:color w:val="auto"/>
        </w:rPr>
        <w:tab/>
      </w:r>
      <w:r>
        <w:rPr>
          <w:color w:val="auto"/>
        </w:rPr>
        <w:t xml:space="preserve">  </w:t>
      </w:r>
      <w:r>
        <w:rPr>
          <w:b/>
          <w:bCs/>
          <w:color w:val="auto"/>
        </w:rPr>
        <w:t>2.</w:t>
      </w:r>
      <w:r w:rsidR="00A42401">
        <w:rPr>
          <w:b/>
          <w:bCs/>
          <w:color w:val="auto"/>
        </w:rPr>
        <w:t xml:space="preserve">  </w:t>
      </w:r>
      <w:r w:rsidR="00A42401">
        <w:rPr>
          <w:color w:val="auto"/>
        </w:rPr>
        <w:t>150</w:t>
      </w:r>
      <w:r>
        <w:rPr>
          <w:color w:val="auto"/>
        </w:rPr>
        <w:t>°</w:t>
      </w:r>
      <w:r>
        <w:rPr>
          <w:color w:val="auto"/>
        </w:rPr>
        <w:tab/>
        <w:t xml:space="preserve"> </w:t>
      </w:r>
      <w:r w:rsidR="00A42401">
        <w:rPr>
          <w:color w:val="auto"/>
        </w:rPr>
        <w:tab/>
        <w:t xml:space="preserve">     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3.</w:t>
      </w:r>
      <w:r w:rsidR="00A42401">
        <w:rPr>
          <w:b/>
          <w:bCs/>
          <w:color w:val="auto"/>
        </w:rPr>
        <w:t xml:space="preserve">   </w:t>
      </w:r>
      <w:r w:rsidR="00A42401">
        <w:rPr>
          <w:color w:val="auto"/>
        </w:rPr>
        <w:t>-90</w:t>
      </w:r>
      <w:r>
        <w:rPr>
          <w:color w:val="auto"/>
        </w:rPr>
        <w:t>°</w:t>
      </w:r>
      <w:r>
        <w:rPr>
          <w:color w:val="auto"/>
        </w:rPr>
        <w:tab/>
        <w:t xml:space="preserve"> </w:t>
      </w:r>
      <w:r w:rsidR="00A42401">
        <w:rPr>
          <w:color w:val="auto"/>
        </w:rPr>
        <w:tab/>
      </w:r>
      <w:r w:rsidR="00A42401">
        <w:rPr>
          <w:color w:val="auto"/>
        </w:rPr>
        <w:tab/>
      </w:r>
      <w:r>
        <w:rPr>
          <w:color w:val="auto"/>
        </w:rPr>
        <w:t xml:space="preserve"> </w:t>
      </w:r>
      <w:r>
        <w:rPr>
          <w:b/>
          <w:bCs/>
          <w:color w:val="auto"/>
        </w:rPr>
        <w:t>4.</w:t>
      </w:r>
      <w:r>
        <w:rPr>
          <w:b/>
          <w:bCs/>
          <w:color w:val="auto"/>
        </w:rPr>
        <w:tab/>
      </w:r>
      <w:r w:rsidR="00A42401">
        <w:rPr>
          <w:color w:val="auto"/>
        </w:rPr>
        <w:t>-60</w:t>
      </w:r>
      <w:r>
        <w:rPr>
          <w:color w:val="auto"/>
        </w:rPr>
        <w:t>°</w:t>
      </w:r>
    </w:p>
    <w:p w:rsidR="00A42401" w:rsidRDefault="00A42401" w:rsidP="00DA66AA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  <w:tab w:val="left" w:pos="7200"/>
          <w:tab w:val="left" w:pos="7680"/>
        </w:tabs>
        <w:autoSpaceDE w:val="0"/>
        <w:autoSpaceDN w:val="0"/>
        <w:adjustRightInd w:val="0"/>
        <w:spacing w:before="120" w:line="336" w:lineRule="auto"/>
        <w:ind w:left="482" w:hanging="482"/>
        <w:rPr>
          <w:color w:val="auto"/>
        </w:rPr>
      </w:pPr>
    </w:p>
    <w:p w:rsidR="00A42401" w:rsidRDefault="00A42401" w:rsidP="00DA66AA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  <w:tab w:val="left" w:pos="7200"/>
          <w:tab w:val="left" w:pos="7680"/>
        </w:tabs>
        <w:autoSpaceDE w:val="0"/>
        <w:autoSpaceDN w:val="0"/>
        <w:adjustRightInd w:val="0"/>
        <w:spacing w:before="120" w:line="336" w:lineRule="auto"/>
        <w:ind w:left="482" w:hanging="482"/>
        <w:rPr>
          <w:color w:val="auto"/>
        </w:rPr>
      </w:pPr>
    </w:p>
    <w:p w:rsidR="00F3084D" w:rsidRDefault="00F3084D" w:rsidP="00DA66AA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  <w:tab w:val="left" w:pos="7200"/>
          <w:tab w:val="left" w:pos="7680"/>
        </w:tabs>
        <w:autoSpaceDE w:val="0"/>
        <w:autoSpaceDN w:val="0"/>
        <w:adjustRightInd w:val="0"/>
        <w:spacing w:before="120" w:line="336" w:lineRule="auto"/>
        <w:ind w:left="482" w:hanging="482"/>
        <w:rPr>
          <w:color w:val="auto"/>
        </w:rPr>
      </w:pPr>
    </w:p>
    <w:p w:rsidR="00DA66AA" w:rsidRDefault="00DA66AA" w:rsidP="00DA66AA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  <w:tab w:val="left" w:pos="7200"/>
          <w:tab w:val="left" w:pos="7680"/>
        </w:tabs>
        <w:autoSpaceDE w:val="0"/>
        <w:autoSpaceDN w:val="0"/>
        <w:adjustRightInd w:val="0"/>
        <w:spacing w:before="120" w:line="336" w:lineRule="auto"/>
        <w:ind w:left="482" w:hanging="482"/>
        <w:rPr>
          <w:color w:val="auto"/>
        </w:rPr>
      </w:pPr>
      <w:r>
        <w:rPr>
          <w:color w:val="auto"/>
        </w:rPr>
        <w:tab/>
        <w:t xml:space="preserve">  </w:t>
      </w:r>
    </w:p>
    <w:p w:rsidR="00A42401" w:rsidRDefault="00DA66AA" w:rsidP="00A42401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  <w:tab w:val="left" w:pos="7200"/>
          <w:tab w:val="left" w:pos="7680"/>
        </w:tabs>
        <w:autoSpaceDE w:val="0"/>
        <w:autoSpaceDN w:val="0"/>
        <w:adjustRightInd w:val="0"/>
        <w:spacing w:before="120" w:line="336" w:lineRule="auto"/>
        <w:ind w:left="482" w:hanging="482"/>
        <w:rPr>
          <w:color w:val="auto"/>
        </w:rPr>
      </w:pPr>
      <w:r>
        <w:rPr>
          <w:color w:val="auto"/>
        </w:rPr>
        <w:t xml:space="preserve">  </w:t>
      </w:r>
      <w:r>
        <w:rPr>
          <w:b/>
          <w:bCs/>
          <w:color w:val="auto"/>
        </w:rPr>
        <w:t>6.</w:t>
      </w:r>
      <w:r w:rsidR="00A42401">
        <w:rPr>
          <w:b/>
          <w:bCs/>
          <w:color w:val="auto"/>
        </w:rPr>
        <w:t xml:space="preserve">   160</w:t>
      </w:r>
      <w:r>
        <w:rPr>
          <w:color w:val="auto"/>
        </w:rPr>
        <w:t>°</w:t>
      </w:r>
      <w:r>
        <w:rPr>
          <w:color w:val="auto"/>
        </w:rPr>
        <w:tab/>
        <w:t xml:space="preserve"> </w:t>
      </w:r>
      <w:r w:rsidR="00A42401">
        <w:rPr>
          <w:color w:val="auto"/>
        </w:rPr>
        <w:t xml:space="preserve">  </w:t>
      </w:r>
      <w:r w:rsidR="00A42401">
        <w:rPr>
          <w:color w:val="auto"/>
        </w:rPr>
        <w:tab/>
      </w:r>
      <w:r>
        <w:rPr>
          <w:color w:val="auto"/>
        </w:rPr>
        <w:t xml:space="preserve"> </w:t>
      </w:r>
      <w:r>
        <w:rPr>
          <w:b/>
          <w:bCs/>
          <w:color w:val="auto"/>
        </w:rPr>
        <w:t>7.</w:t>
      </w:r>
      <w:r w:rsidR="00A42401">
        <w:rPr>
          <w:b/>
          <w:bCs/>
          <w:color w:val="auto"/>
        </w:rPr>
        <w:t xml:space="preserve">   </w:t>
      </w:r>
      <w:r w:rsidR="00A42401">
        <w:rPr>
          <w:color w:val="auto"/>
        </w:rPr>
        <w:t>2</w:t>
      </w:r>
      <w:r>
        <w:rPr>
          <w:color w:val="auto"/>
        </w:rPr>
        <w:t>0°</w:t>
      </w:r>
      <w:r>
        <w:rPr>
          <w:color w:val="auto"/>
        </w:rPr>
        <w:tab/>
        <w:t xml:space="preserve">  </w:t>
      </w:r>
      <w:r w:rsidR="00A42401">
        <w:rPr>
          <w:color w:val="auto"/>
        </w:rPr>
        <w:tab/>
        <w:t xml:space="preserve">      </w:t>
      </w:r>
      <w:r>
        <w:rPr>
          <w:b/>
          <w:bCs/>
          <w:color w:val="auto"/>
        </w:rPr>
        <w:t>8.</w:t>
      </w:r>
      <w:r w:rsidR="00A42401">
        <w:rPr>
          <w:b/>
          <w:bCs/>
          <w:color w:val="auto"/>
        </w:rPr>
        <w:t xml:space="preserve">  </w:t>
      </w:r>
      <w:r w:rsidR="00A42401">
        <w:rPr>
          <w:color w:val="auto"/>
        </w:rPr>
        <w:t>5</w:t>
      </w:r>
      <w:r>
        <w:rPr>
          <w:color w:val="auto"/>
        </w:rPr>
        <w:t>0°</w:t>
      </w:r>
      <w:r>
        <w:rPr>
          <w:color w:val="auto"/>
        </w:rPr>
        <w:tab/>
      </w:r>
      <w:r w:rsidR="00A42401">
        <w:rPr>
          <w:color w:val="auto"/>
        </w:rPr>
        <w:tab/>
      </w:r>
      <w:r w:rsidR="00A42401">
        <w:rPr>
          <w:color w:val="auto"/>
        </w:rPr>
        <w:tab/>
      </w:r>
      <w:r>
        <w:rPr>
          <w:color w:val="auto"/>
        </w:rPr>
        <w:t xml:space="preserve">  </w:t>
      </w:r>
      <w:r>
        <w:rPr>
          <w:b/>
          <w:bCs/>
          <w:color w:val="auto"/>
        </w:rPr>
        <w:t>9.</w:t>
      </w:r>
      <w:r>
        <w:rPr>
          <w:b/>
          <w:bCs/>
          <w:color w:val="auto"/>
        </w:rPr>
        <w:tab/>
      </w:r>
      <w:r w:rsidR="00A42401">
        <w:rPr>
          <w:color w:val="auto"/>
        </w:rPr>
        <w:t>12</w:t>
      </w:r>
      <w:r>
        <w:rPr>
          <w:color w:val="auto"/>
        </w:rPr>
        <w:t>0°</w:t>
      </w:r>
      <w:r>
        <w:rPr>
          <w:color w:val="auto"/>
        </w:rPr>
        <w:tab/>
      </w:r>
    </w:p>
    <w:p w:rsidR="00A42401" w:rsidRDefault="00A42401" w:rsidP="00A42401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  <w:tab w:val="left" w:pos="7200"/>
          <w:tab w:val="left" w:pos="7680"/>
        </w:tabs>
        <w:autoSpaceDE w:val="0"/>
        <w:autoSpaceDN w:val="0"/>
        <w:adjustRightInd w:val="0"/>
        <w:spacing w:before="120" w:line="336" w:lineRule="auto"/>
        <w:ind w:left="482" w:hanging="482"/>
        <w:rPr>
          <w:color w:val="auto"/>
        </w:rPr>
      </w:pPr>
    </w:p>
    <w:p w:rsidR="00A42401" w:rsidRDefault="00A42401" w:rsidP="00A42401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  <w:tab w:val="left" w:pos="7200"/>
          <w:tab w:val="left" w:pos="7680"/>
        </w:tabs>
        <w:autoSpaceDE w:val="0"/>
        <w:autoSpaceDN w:val="0"/>
        <w:adjustRightInd w:val="0"/>
        <w:spacing w:before="120" w:line="336" w:lineRule="auto"/>
        <w:ind w:left="482" w:hanging="482"/>
        <w:rPr>
          <w:color w:val="auto"/>
        </w:rPr>
      </w:pPr>
    </w:p>
    <w:p w:rsidR="00A42401" w:rsidRDefault="00A42401" w:rsidP="00A42401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  <w:tab w:val="left" w:pos="7200"/>
          <w:tab w:val="left" w:pos="7680"/>
        </w:tabs>
        <w:autoSpaceDE w:val="0"/>
        <w:autoSpaceDN w:val="0"/>
        <w:adjustRightInd w:val="0"/>
        <w:spacing w:before="120" w:line="336" w:lineRule="auto"/>
        <w:ind w:left="482" w:hanging="482"/>
        <w:rPr>
          <w:color w:val="auto"/>
        </w:rPr>
      </w:pPr>
    </w:p>
    <w:p w:rsidR="00A42401" w:rsidRDefault="00A42401" w:rsidP="00A42401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  <w:tab w:val="left" w:pos="7200"/>
          <w:tab w:val="left" w:pos="7680"/>
        </w:tabs>
        <w:autoSpaceDE w:val="0"/>
        <w:autoSpaceDN w:val="0"/>
        <w:adjustRightInd w:val="0"/>
        <w:spacing w:before="120" w:line="336" w:lineRule="auto"/>
        <w:ind w:left="482" w:hanging="482"/>
        <w:rPr>
          <w:color w:val="auto"/>
        </w:rPr>
      </w:pPr>
    </w:p>
    <w:p w:rsidR="00DA66AA" w:rsidRDefault="00DA66AA" w:rsidP="00DA66AA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  <w:tab w:val="left" w:pos="7200"/>
          <w:tab w:val="left" w:pos="7680"/>
        </w:tabs>
        <w:autoSpaceDE w:val="0"/>
        <w:autoSpaceDN w:val="0"/>
        <w:adjustRightInd w:val="0"/>
        <w:spacing w:before="120" w:line="336" w:lineRule="auto"/>
        <w:ind w:left="482" w:hanging="482"/>
        <w:rPr>
          <w:color w:val="auto"/>
        </w:rPr>
      </w:pPr>
    </w:p>
    <w:p w:rsidR="00DA66AA" w:rsidRDefault="00DA66AA" w:rsidP="00DA66AA">
      <w:pPr>
        <w:widowControl w:val="0"/>
        <w:tabs>
          <w:tab w:val="left" w:pos="720"/>
        </w:tabs>
        <w:autoSpaceDE w:val="0"/>
        <w:autoSpaceDN w:val="0"/>
        <w:adjustRightInd w:val="0"/>
        <w:spacing w:before="120"/>
        <w:rPr>
          <w:b/>
          <w:bCs/>
          <w:color w:val="auto"/>
        </w:rPr>
      </w:pPr>
      <w:r>
        <w:rPr>
          <w:b/>
          <w:bCs/>
          <w:color w:val="auto"/>
        </w:rPr>
        <w:t>Write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each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measure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in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degrees.</w:t>
      </w:r>
      <w:r>
        <w:rPr>
          <w:color w:val="auto"/>
        </w:rPr>
        <w:t xml:space="preserve">                                       </w:t>
      </w:r>
    </w:p>
    <w:p w:rsidR="00A42401" w:rsidRDefault="00A42401" w:rsidP="00A42401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</w:tabs>
        <w:autoSpaceDE w:val="0"/>
        <w:autoSpaceDN w:val="0"/>
        <w:adjustRightInd w:val="0"/>
        <w:spacing w:before="120"/>
        <w:ind w:left="475" w:hanging="475"/>
        <w:rPr>
          <w:bCs/>
          <w:color w:val="auto"/>
          <w:sz w:val="28"/>
          <w:szCs w:val="28"/>
        </w:rPr>
      </w:pPr>
      <w:r>
        <w:rPr>
          <w:b/>
          <w:bCs/>
          <w:color w:val="auto"/>
        </w:rPr>
        <w:t>9</w:t>
      </w:r>
      <w:r w:rsidR="00DA66AA">
        <w:rPr>
          <w:b/>
          <w:bCs/>
          <w:color w:val="auto"/>
        </w:rPr>
        <w:t>.</w:t>
      </w:r>
      <w:r w:rsidR="00DA66AA">
        <w:rPr>
          <w:b/>
          <w:bCs/>
          <w:color w:val="auto"/>
        </w:rPr>
        <w:tab/>
      </w:r>
      <w:r>
        <w:rPr>
          <w:b/>
          <w:bCs/>
          <w:color w:val="auto"/>
        </w:rPr>
        <w:t>3</w:t>
      </w:r>
      <w:r w:rsidR="00DA66AA">
        <w:rPr>
          <w:rFonts w:ascii="Symbol" w:hAnsi="Symbol" w:cs="Symbol"/>
          <w:i/>
          <w:iCs/>
          <w:color w:val="auto"/>
        </w:rPr>
        <w:sym w:font="Symbol" w:char="F070"/>
      </w:r>
      <w:r w:rsidR="00DA66AA">
        <w:rPr>
          <w:color w:val="auto"/>
        </w:rPr>
        <w:tab/>
      </w:r>
      <w:r w:rsidR="00DA66AA">
        <w:rPr>
          <w:color w:val="auto"/>
        </w:rPr>
        <w:tab/>
      </w:r>
      <w:r w:rsidR="00DA66AA">
        <w:rPr>
          <w:b/>
          <w:bCs/>
          <w:color w:val="auto"/>
        </w:rPr>
        <w:t>1</w:t>
      </w:r>
      <w:r>
        <w:rPr>
          <w:b/>
          <w:bCs/>
          <w:color w:val="auto"/>
        </w:rPr>
        <w:t>0</w:t>
      </w:r>
      <w:r w:rsidR="00DA66AA" w:rsidRPr="00A42401">
        <w:rPr>
          <w:bCs/>
          <w:color w:val="auto"/>
        </w:rPr>
        <w:t>.</w:t>
      </w:r>
      <w:r w:rsidRPr="00A42401">
        <w:rPr>
          <w:bCs/>
          <w:color w:val="auto"/>
        </w:rPr>
        <w:t xml:space="preserve"> </w:t>
      </w:r>
      <w:r>
        <w:rPr>
          <w:bCs/>
          <w:color w:val="auto"/>
        </w:rPr>
        <w:t xml:space="preserve">  </w:t>
      </w:r>
      <w:r w:rsidRPr="00A42401">
        <w:rPr>
          <w:bCs/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auto"/>
                <w:sz w:val="28"/>
              </w:rPr>
            </m:ctrlPr>
          </m:fPr>
          <m:num>
            <m:r>
              <w:rPr>
                <w:rFonts w:ascii="Cambria Math" w:hAnsi="Cambria Math"/>
                <w:color w:val="auto"/>
                <w:sz w:val="28"/>
              </w:rPr>
              <m:t>11π</m:t>
            </m:r>
          </m:num>
          <m:den>
            <m:r>
              <w:rPr>
                <w:rFonts w:ascii="Cambria Math" w:hAnsi="Cambria Math"/>
                <w:color w:val="auto"/>
                <w:sz w:val="28"/>
              </w:rPr>
              <m:t>10</m:t>
            </m:r>
          </m:den>
        </m:f>
      </m:oMath>
      <w:r w:rsidR="00DA66AA"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11.  - </w:t>
      </w:r>
      <m:oMath>
        <m:f>
          <m:fPr>
            <m:ctrlPr>
              <w:rPr>
                <w:rFonts w:ascii="Cambria Math" w:hAnsi="Cambria Math"/>
                <w:bCs/>
                <w:i/>
                <w:color w:val="auto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auto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/>
                <w:color w:val="auto"/>
                <w:sz w:val="28"/>
                <w:szCs w:val="28"/>
              </w:rPr>
              <m:t>3</m:t>
            </m:r>
          </m:den>
        </m:f>
      </m:oMath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12.  </w:t>
      </w:r>
      <m:oMath>
        <m:f>
          <m:fPr>
            <m:ctrlPr>
              <w:rPr>
                <w:rFonts w:ascii="Cambria Math" w:hAnsi="Cambria Math"/>
                <w:bCs/>
                <w:i/>
                <w:color w:val="auto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auto"/>
                <w:sz w:val="28"/>
                <w:szCs w:val="28"/>
              </w:rPr>
              <m:t>10π</m:t>
            </m:r>
          </m:num>
          <m:den>
            <m:r>
              <w:rPr>
                <w:rFonts w:ascii="Cambria Math" w:hAnsi="Cambria Math"/>
                <w:color w:val="auto"/>
                <w:sz w:val="28"/>
                <w:szCs w:val="28"/>
              </w:rPr>
              <m:t>3</m:t>
            </m:r>
          </m:den>
        </m:f>
      </m:oMath>
    </w:p>
    <w:p w:rsidR="00A42401" w:rsidRDefault="00A42401" w:rsidP="00A42401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</w:tabs>
        <w:autoSpaceDE w:val="0"/>
        <w:autoSpaceDN w:val="0"/>
        <w:adjustRightInd w:val="0"/>
        <w:spacing w:before="120"/>
        <w:ind w:left="475" w:hanging="475"/>
        <w:rPr>
          <w:bCs/>
          <w:color w:val="auto"/>
        </w:rPr>
      </w:pPr>
    </w:p>
    <w:p w:rsidR="00A42401" w:rsidRDefault="00A42401" w:rsidP="00A42401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</w:tabs>
        <w:autoSpaceDE w:val="0"/>
        <w:autoSpaceDN w:val="0"/>
        <w:adjustRightInd w:val="0"/>
        <w:spacing w:before="120"/>
        <w:ind w:left="475" w:hanging="475"/>
        <w:rPr>
          <w:bCs/>
          <w:color w:val="auto"/>
        </w:rPr>
      </w:pPr>
    </w:p>
    <w:p w:rsidR="00F3084D" w:rsidRDefault="00F3084D" w:rsidP="00A42401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</w:tabs>
        <w:autoSpaceDE w:val="0"/>
        <w:autoSpaceDN w:val="0"/>
        <w:adjustRightInd w:val="0"/>
        <w:spacing w:before="120"/>
        <w:ind w:left="475" w:hanging="475"/>
        <w:rPr>
          <w:bCs/>
          <w:color w:val="auto"/>
        </w:rPr>
      </w:pPr>
    </w:p>
    <w:p w:rsidR="00F3084D" w:rsidRDefault="00F3084D" w:rsidP="00A42401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</w:tabs>
        <w:autoSpaceDE w:val="0"/>
        <w:autoSpaceDN w:val="0"/>
        <w:adjustRightInd w:val="0"/>
        <w:spacing w:before="120"/>
        <w:ind w:left="475" w:hanging="475"/>
        <w:rPr>
          <w:bCs/>
          <w:color w:val="auto"/>
        </w:rPr>
      </w:pPr>
    </w:p>
    <w:p w:rsidR="00F3084D" w:rsidRDefault="00F3084D" w:rsidP="00A42401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</w:tabs>
        <w:autoSpaceDE w:val="0"/>
        <w:autoSpaceDN w:val="0"/>
        <w:adjustRightInd w:val="0"/>
        <w:spacing w:before="120"/>
        <w:ind w:left="475" w:hanging="475"/>
        <w:rPr>
          <w:bCs/>
          <w:color w:val="auto"/>
        </w:rPr>
      </w:pPr>
    </w:p>
    <w:p w:rsidR="00F3084D" w:rsidRDefault="00F3084D" w:rsidP="00A42401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</w:tabs>
        <w:autoSpaceDE w:val="0"/>
        <w:autoSpaceDN w:val="0"/>
        <w:adjustRightInd w:val="0"/>
        <w:spacing w:before="120"/>
        <w:ind w:left="475" w:hanging="475"/>
        <w:rPr>
          <w:bCs/>
          <w:color w:val="auto"/>
        </w:rPr>
      </w:pPr>
    </w:p>
    <w:p w:rsidR="00A42401" w:rsidRPr="00A42401" w:rsidRDefault="00A42401" w:rsidP="00A42401">
      <w:pPr>
        <w:widowControl w:val="0"/>
        <w:tabs>
          <w:tab w:val="left" w:pos="1920"/>
          <w:tab w:val="left" w:pos="2400"/>
          <w:tab w:val="left" w:pos="3720"/>
          <w:tab w:val="left" w:pos="4200"/>
          <w:tab w:val="left" w:pos="5520"/>
          <w:tab w:val="left" w:pos="6000"/>
        </w:tabs>
        <w:autoSpaceDE w:val="0"/>
        <w:autoSpaceDN w:val="0"/>
        <w:adjustRightInd w:val="0"/>
        <w:spacing w:before="120"/>
        <w:ind w:left="475" w:hanging="475"/>
        <w:rPr>
          <w:b/>
          <w:bCs/>
          <w:color w:val="auto"/>
        </w:rPr>
      </w:pPr>
      <w:r w:rsidRPr="00A42401">
        <w:rPr>
          <w:b/>
          <w:bCs/>
          <w:color w:val="auto"/>
        </w:rPr>
        <w:t>13.</w:t>
      </w:r>
      <w:r>
        <w:rPr>
          <w:b/>
          <w:bCs/>
          <w:color w:val="auto"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color w:val="auto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auto"/>
                <w:sz w:val="28"/>
                <w:szCs w:val="28"/>
              </w:rPr>
              <m:t>10π</m:t>
            </m:r>
          </m:num>
          <m:den>
            <m:r>
              <w:rPr>
                <w:rFonts w:ascii="Cambria Math" w:hAnsi="Cambria Math"/>
                <w:color w:val="auto"/>
                <w:sz w:val="28"/>
                <w:szCs w:val="28"/>
              </w:rPr>
              <m:t>9</m:t>
            </m:r>
          </m:den>
        </m:f>
      </m:oMath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/>
          <w:bCs/>
          <w:color w:val="auto"/>
        </w:rPr>
        <w:t xml:space="preserve">14.  </w:t>
      </w:r>
      <m:oMath>
        <m:f>
          <m:fPr>
            <m:ctrlPr>
              <w:rPr>
                <w:rFonts w:ascii="Cambria Math" w:hAnsi="Cambria Math"/>
                <w:bCs/>
                <w:i/>
                <w:color w:val="auto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auto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auto"/>
                <w:sz w:val="28"/>
                <w:szCs w:val="28"/>
              </w:rPr>
              <m:t>2</m:t>
            </m:r>
          </m:den>
        </m:f>
      </m:oMath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Pr="00A42401">
        <w:rPr>
          <w:b/>
          <w:bCs/>
          <w:color w:val="auto"/>
        </w:rPr>
        <w:t>15</w:t>
      </w:r>
      <w:r>
        <w:rPr>
          <w:bCs/>
          <w:color w:val="auto"/>
        </w:rPr>
        <w:t xml:space="preserve">.  - </w:t>
      </w:r>
      <m:oMath>
        <m:f>
          <m:fPr>
            <m:ctrlPr>
              <w:rPr>
                <w:rFonts w:ascii="Cambria Math" w:hAnsi="Cambria Math"/>
                <w:bCs/>
                <w:i/>
                <w:color w:val="auto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auto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/>
                <w:color w:val="auto"/>
                <w:sz w:val="28"/>
                <w:szCs w:val="28"/>
              </w:rPr>
              <m:t>4</m:t>
            </m:r>
          </m:den>
        </m:f>
      </m:oMath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Pr="00A42401">
        <w:rPr>
          <w:b/>
          <w:bCs/>
          <w:color w:val="auto"/>
        </w:rPr>
        <w:t>16.</w:t>
      </w:r>
      <w:r>
        <w:rPr>
          <w:bCs/>
          <w:color w:val="auto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color w:val="auto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auto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/>
                <w:color w:val="auto"/>
                <w:sz w:val="28"/>
                <w:szCs w:val="28"/>
              </w:rPr>
              <m:t>2</m:t>
            </m:r>
          </m:den>
        </m:f>
      </m:oMath>
      <w:r>
        <w:rPr>
          <w:bCs/>
          <w:color w:val="auto"/>
          <w:sz w:val="28"/>
          <w:szCs w:val="28"/>
        </w:rPr>
        <w:tab/>
      </w:r>
    </w:p>
    <w:sectPr w:rsidR="00A42401" w:rsidRPr="00A42401" w:rsidSect="00D73DE1">
      <w:pgSz w:w="12240" w:h="15840" w:code="1"/>
      <w:pgMar w:top="357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1B62"/>
    <w:multiLevelType w:val="hybridMultilevel"/>
    <w:tmpl w:val="8AE2A9EE"/>
    <w:lvl w:ilvl="0" w:tplc="257C786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EF"/>
    <w:rsid w:val="00027C5E"/>
    <w:rsid w:val="0004084B"/>
    <w:rsid w:val="000609D8"/>
    <w:rsid w:val="0007316F"/>
    <w:rsid w:val="000A7BFA"/>
    <w:rsid w:val="00105FCF"/>
    <w:rsid w:val="00186116"/>
    <w:rsid w:val="00192D83"/>
    <w:rsid w:val="001A1642"/>
    <w:rsid w:val="001A2852"/>
    <w:rsid w:val="001D1305"/>
    <w:rsid w:val="001E0A39"/>
    <w:rsid w:val="00221AEF"/>
    <w:rsid w:val="00281F10"/>
    <w:rsid w:val="00290628"/>
    <w:rsid w:val="002923EA"/>
    <w:rsid w:val="002A00AE"/>
    <w:rsid w:val="002C5B82"/>
    <w:rsid w:val="002D7F03"/>
    <w:rsid w:val="002E0C73"/>
    <w:rsid w:val="002F7D9C"/>
    <w:rsid w:val="00301EFA"/>
    <w:rsid w:val="00303B78"/>
    <w:rsid w:val="00304901"/>
    <w:rsid w:val="00312338"/>
    <w:rsid w:val="00321E65"/>
    <w:rsid w:val="0033584E"/>
    <w:rsid w:val="00343B64"/>
    <w:rsid w:val="0038400C"/>
    <w:rsid w:val="003B2334"/>
    <w:rsid w:val="003F2C2B"/>
    <w:rsid w:val="003F2CB8"/>
    <w:rsid w:val="00402920"/>
    <w:rsid w:val="00437666"/>
    <w:rsid w:val="004463C9"/>
    <w:rsid w:val="00474C4B"/>
    <w:rsid w:val="004B7AFC"/>
    <w:rsid w:val="004C2151"/>
    <w:rsid w:val="004C5062"/>
    <w:rsid w:val="004F02D5"/>
    <w:rsid w:val="00520950"/>
    <w:rsid w:val="00527B5D"/>
    <w:rsid w:val="005A1B82"/>
    <w:rsid w:val="005A3D27"/>
    <w:rsid w:val="005B29C6"/>
    <w:rsid w:val="005D0AB0"/>
    <w:rsid w:val="005F422D"/>
    <w:rsid w:val="00620572"/>
    <w:rsid w:val="00635206"/>
    <w:rsid w:val="006668A0"/>
    <w:rsid w:val="00670569"/>
    <w:rsid w:val="00681985"/>
    <w:rsid w:val="006919C9"/>
    <w:rsid w:val="007826E4"/>
    <w:rsid w:val="007A6C26"/>
    <w:rsid w:val="007C2EC9"/>
    <w:rsid w:val="00833648"/>
    <w:rsid w:val="008363FF"/>
    <w:rsid w:val="00836822"/>
    <w:rsid w:val="008756DF"/>
    <w:rsid w:val="008C3D93"/>
    <w:rsid w:val="008C4E54"/>
    <w:rsid w:val="00992EE1"/>
    <w:rsid w:val="009C5ABD"/>
    <w:rsid w:val="00A3289B"/>
    <w:rsid w:val="00A3563C"/>
    <w:rsid w:val="00A42401"/>
    <w:rsid w:val="00A51E87"/>
    <w:rsid w:val="00A529E3"/>
    <w:rsid w:val="00A9780D"/>
    <w:rsid w:val="00AC2816"/>
    <w:rsid w:val="00AD5F0F"/>
    <w:rsid w:val="00AF242A"/>
    <w:rsid w:val="00AF4EDA"/>
    <w:rsid w:val="00B70FD8"/>
    <w:rsid w:val="00B873D0"/>
    <w:rsid w:val="00B91DB2"/>
    <w:rsid w:val="00B975BF"/>
    <w:rsid w:val="00BA44E0"/>
    <w:rsid w:val="00BB0EA2"/>
    <w:rsid w:val="00BB12EF"/>
    <w:rsid w:val="00BB3EC7"/>
    <w:rsid w:val="00BE2E0A"/>
    <w:rsid w:val="00BE4C77"/>
    <w:rsid w:val="00C046A9"/>
    <w:rsid w:val="00C23810"/>
    <w:rsid w:val="00C518AD"/>
    <w:rsid w:val="00C80F9B"/>
    <w:rsid w:val="00CA1A9E"/>
    <w:rsid w:val="00CF59C7"/>
    <w:rsid w:val="00D00434"/>
    <w:rsid w:val="00D04DE5"/>
    <w:rsid w:val="00D170B8"/>
    <w:rsid w:val="00D73DE1"/>
    <w:rsid w:val="00DA66AA"/>
    <w:rsid w:val="00DB730A"/>
    <w:rsid w:val="00DC0651"/>
    <w:rsid w:val="00DD2C0B"/>
    <w:rsid w:val="00E6610C"/>
    <w:rsid w:val="00EB03C5"/>
    <w:rsid w:val="00EE17FB"/>
    <w:rsid w:val="00F30849"/>
    <w:rsid w:val="00F3084D"/>
    <w:rsid w:val="00F40A48"/>
    <w:rsid w:val="00FC3229"/>
    <w:rsid w:val="00FC75D6"/>
    <w:rsid w:val="00FE69A8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C73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42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401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24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C73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42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401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24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Pearson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Pearson</dc:creator>
  <cp:lastModifiedBy>Windows User</cp:lastModifiedBy>
  <cp:revision>2</cp:revision>
  <dcterms:created xsi:type="dcterms:W3CDTF">2017-04-27T18:24:00Z</dcterms:created>
  <dcterms:modified xsi:type="dcterms:W3CDTF">2017-04-27T18:24:00Z</dcterms:modified>
</cp:coreProperties>
</file>