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FC" w:rsidRPr="00705FFC" w:rsidRDefault="00705FFC" w:rsidP="00705FFC">
      <w:pPr>
        <w:pStyle w:val="Default"/>
        <w:jc w:val="center"/>
        <w:rPr>
          <w:sz w:val="40"/>
          <w:szCs w:val="40"/>
        </w:rPr>
      </w:pPr>
      <w:bookmarkStart w:id="0" w:name="_GoBack"/>
      <w:bookmarkEnd w:id="0"/>
      <w:r w:rsidRPr="00705FFC">
        <w:rPr>
          <w:sz w:val="40"/>
          <w:szCs w:val="40"/>
        </w:rPr>
        <w:t>SUMMARY OF RULES FOR PARTICIPATION</w:t>
      </w:r>
    </w:p>
    <w:p w:rsidR="00705FFC" w:rsidRDefault="00705FFC" w:rsidP="00705FF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(Visit </w:t>
      </w:r>
      <w:hyperlink r:id="rId5" w:history="1">
        <w:r w:rsidRPr="00C56255">
          <w:rPr>
            <w:rStyle w:val="Hyperlink"/>
            <w:sz w:val="22"/>
            <w:szCs w:val="22"/>
          </w:rPr>
          <w:t>http://s3.amazonaws.com/rdcms-pta/files/production/public/16-17%20National%20Rules%20Packet.pdf</w:t>
        </w:r>
      </w:hyperlink>
      <w:r>
        <w:rPr>
          <w:sz w:val="22"/>
          <w:szCs w:val="22"/>
        </w:rPr>
        <w:t xml:space="preserve"> for complete rules)</w:t>
      </w:r>
    </w:p>
    <w:p w:rsidR="00705FFC" w:rsidRDefault="00705FFC" w:rsidP="00705FFC">
      <w:pPr>
        <w:pStyle w:val="Default"/>
        <w:rPr>
          <w:sz w:val="22"/>
          <w:szCs w:val="22"/>
        </w:rPr>
      </w:pPr>
    </w:p>
    <w:p w:rsidR="00705FFC" w:rsidRDefault="00705FFC" w:rsidP="00705F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Students must participate through a local PTA/PTSA in good standing and may enter in one or more arts categories. Only new pieces of artwork inspired by the theme </w:t>
      </w:r>
      <w:proofErr w:type="gramStart"/>
      <w:r>
        <w:rPr>
          <w:sz w:val="22"/>
          <w:szCs w:val="22"/>
        </w:rPr>
        <w:t>may be submitted</w:t>
      </w:r>
      <w:proofErr w:type="gramEnd"/>
      <w:r>
        <w:rPr>
          <w:sz w:val="22"/>
          <w:szCs w:val="22"/>
        </w:rPr>
        <w:t xml:space="preserve">. Each entry must be the original work of one student only. Only one student </w:t>
      </w:r>
      <w:proofErr w:type="gramStart"/>
      <w:r>
        <w:rPr>
          <w:sz w:val="22"/>
          <w:szCs w:val="22"/>
        </w:rPr>
        <w:t>may be recognized</w:t>
      </w:r>
      <w:proofErr w:type="gramEnd"/>
      <w:r>
        <w:rPr>
          <w:sz w:val="22"/>
          <w:szCs w:val="22"/>
        </w:rPr>
        <w:t xml:space="preserve"> as the award recipient for each entry. Other individuals may appear in or perform a student’s work, but the work itself must be the creative product of one student. Use of copyrighted material </w:t>
      </w:r>
      <w:proofErr w:type="gramStart"/>
      <w:r>
        <w:rPr>
          <w:sz w:val="22"/>
          <w:szCs w:val="22"/>
        </w:rPr>
        <w:t>is prohibited</w:t>
      </w:r>
      <w:proofErr w:type="gramEnd"/>
      <w:r>
        <w:rPr>
          <w:sz w:val="22"/>
          <w:szCs w:val="22"/>
        </w:rPr>
        <w:t xml:space="preserve">, except for background music in dance choreography and film production entries when cited. Entries </w:t>
      </w:r>
      <w:proofErr w:type="gramStart"/>
      <w:r>
        <w:rPr>
          <w:sz w:val="22"/>
          <w:szCs w:val="22"/>
        </w:rPr>
        <w:t>will be judged</w:t>
      </w:r>
      <w:proofErr w:type="gramEnd"/>
      <w:r>
        <w:rPr>
          <w:sz w:val="22"/>
          <w:szCs w:val="22"/>
        </w:rPr>
        <w:t xml:space="preserve"> on how well the student uses his or her artistic vision to portray the theme, originality and creativity. </w:t>
      </w:r>
    </w:p>
    <w:p w:rsidR="00705FFC" w:rsidRDefault="00705FFC" w:rsidP="00705FFC">
      <w:pPr>
        <w:pStyle w:val="Default"/>
        <w:rPr>
          <w:sz w:val="22"/>
          <w:szCs w:val="22"/>
        </w:rPr>
      </w:pPr>
    </w:p>
    <w:p w:rsidR="00705FFC" w:rsidRDefault="00705FFC" w:rsidP="00705FF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Dance Choreography. </w:t>
      </w:r>
      <w:r>
        <w:rPr>
          <w:sz w:val="22"/>
          <w:szCs w:val="22"/>
        </w:rPr>
        <w:t xml:space="preserve">Accepted styles include solo/ensemble </w:t>
      </w:r>
      <w:proofErr w:type="gramStart"/>
      <w:r>
        <w:rPr>
          <w:sz w:val="22"/>
          <w:szCs w:val="22"/>
        </w:rPr>
        <w:t>include:</w:t>
      </w:r>
      <w:proofErr w:type="gramEnd"/>
      <w:r>
        <w:rPr>
          <w:sz w:val="22"/>
          <w:szCs w:val="22"/>
        </w:rPr>
        <w:t xml:space="preserve"> ballet, contemporary, ethnic and folk, hip hop, jazz and tap. Choreographer may be the </w:t>
      </w:r>
      <w:proofErr w:type="spellStart"/>
      <w:r>
        <w:rPr>
          <w:sz w:val="22"/>
          <w:szCs w:val="22"/>
        </w:rPr>
        <w:t>perfomer</w:t>
      </w:r>
      <w:proofErr w:type="spellEnd"/>
      <w:r>
        <w:rPr>
          <w:sz w:val="22"/>
          <w:szCs w:val="22"/>
        </w:rPr>
        <w:t xml:space="preserve">, or one of the performers, but does not have to be. Video recording must not exceed </w:t>
      </w:r>
      <w:proofErr w:type="gramStart"/>
      <w:r>
        <w:rPr>
          <w:sz w:val="22"/>
          <w:szCs w:val="22"/>
        </w:rPr>
        <w:t>5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mintues</w:t>
      </w:r>
      <w:proofErr w:type="spellEnd"/>
      <w:r>
        <w:rPr>
          <w:sz w:val="22"/>
          <w:szCs w:val="22"/>
        </w:rPr>
        <w:t xml:space="preserve"> and must be less than 1GB (one gigabyte) in file size. Accepted file formats </w:t>
      </w:r>
      <w:proofErr w:type="gramStart"/>
      <w:r>
        <w:rPr>
          <w:sz w:val="22"/>
          <w:szCs w:val="22"/>
        </w:rPr>
        <w:t>include:</w:t>
      </w:r>
      <w:proofErr w:type="gramEnd"/>
      <w:r>
        <w:rPr>
          <w:sz w:val="22"/>
          <w:szCs w:val="22"/>
        </w:rPr>
        <w:t xml:space="preserve"> AVI, </w:t>
      </w:r>
      <w:proofErr w:type="spellStart"/>
      <w:r>
        <w:rPr>
          <w:sz w:val="22"/>
          <w:szCs w:val="22"/>
        </w:rPr>
        <w:t>Quicktime</w:t>
      </w:r>
      <w:proofErr w:type="spellEnd"/>
      <w:r>
        <w:rPr>
          <w:sz w:val="22"/>
          <w:szCs w:val="22"/>
        </w:rPr>
        <w:t xml:space="preserve"> (.</w:t>
      </w:r>
      <w:proofErr w:type="spellStart"/>
      <w:r>
        <w:rPr>
          <w:sz w:val="22"/>
          <w:szCs w:val="22"/>
        </w:rPr>
        <w:t>mov</w:t>
      </w:r>
      <w:proofErr w:type="spellEnd"/>
      <w:r>
        <w:rPr>
          <w:sz w:val="22"/>
          <w:szCs w:val="22"/>
        </w:rPr>
        <w:t>), MPEG (.mpg, .mpeg, .mp4), Windows Media (.</w:t>
      </w:r>
      <w:proofErr w:type="spellStart"/>
      <w:r>
        <w:rPr>
          <w:sz w:val="22"/>
          <w:szCs w:val="22"/>
        </w:rPr>
        <w:t>wmv</w:t>
      </w:r>
      <w:proofErr w:type="spellEnd"/>
      <w:r>
        <w:rPr>
          <w:sz w:val="22"/>
          <w:szCs w:val="22"/>
        </w:rPr>
        <w:t>), and Flash Video (.</w:t>
      </w:r>
      <w:proofErr w:type="spellStart"/>
      <w:r>
        <w:rPr>
          <w:sz w:val="22"/>
          <w:szCs w:val="22"/>
        </w:rPr>
        <w:t>flv</w:t>
      </w:r>
      <w:proofErr w:type="spellEnd"/>
      <w:r>
        <w:rPr>
          <w:sz w:val="22"/>
          <w:szCs w:val="22"/>
        </w:rPr>
        <w:t xml:space="preserve">, .f4v). </w:t>
      </w:r>
    </w:p>
    <w:p w:rsidR="00705FFC" w:rsidRDefault="00705FFC" w:rsidP="00705FFC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Film Production.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Accepted forms </w:t>
      </w:r>
      <w:proofErr w:type="gramStart"/>
      <w:r>
        <w:rPr>
          <w:sz w:val="22"/>
          <w:szCs w:val="22"/>
        </w:rPr>
        <w:t>include:</w:t>
      </w:r>
      <w:proofErr w:type="gramEnd"/>
      <w:r>
        <w:rPr>
          <w:sz w:val="22"/>
          <w:szCs w:val="22"/>
        </w:rPr>
        <w:t xml:space="preserve"> Animation, narrative, documentary, experimental, or a media presentation (PowerPoint is prohibited). Entrant must be the director, screenwriter, and </w:t>
      </w:r>
      <w:proofErr w:type="gramStart"/>
      <w:r>
        <w:rPr>
          <w:sz w:val="22"/>
          <w:szCs w:val="22"/>
        </w:rPr>
        <w:t>camera person</w:t>
      </w:r>
      <w:proofErr w:type="gramEnd"/>
      <w:r>
        <w:rPr>
          <w:sz w:val="22"/>
          <w:szCs w:val="22"/>
        </w:rPr>
        <w:t xml:space="preserve"> including all storyboarding and editing. Video recording must not exceed 5 minutes and must be less than 1GB (one gigabyte) in file size. Accepted file formats </w:t>
      </w:r>
      <w:proofErr w:type="gramStart"/>
      <w:r>
        <w:rPr>
          <w:sz w:val="22"/>
          <w:szCs w:val="22"/>
        </w:rPr>
        <w:t>include:</w:t>
      </w:r>
      <w:proofErr w:type="gramEnd"/>
      <w:r>
        <w:rPr>
          <w:sz w:val="22"/>
          <w:szCs w:val="22"/>
        </w:rPr>
        <w:t xml:space="preserve"> AVI, </w:t>
      </w:r>
      <w:proofErr w:type="spellStart"/>
      <w:r>
        <w:rPr>
          <w:sz w:val="22"/>
          <w:szCs w:val="22"/>
        </w:rPr>
        <w:t>Quicktime</w:t>
      </w:r>
      <w:proofErr w:type="spellEnd"/>
      <w:r>
        <w:rPr>
          <w:sz w:val="22"/>
          <w:szCs w:val="22"/>
        </w:rPr>
        <w:t xml:space="preserve"> (.</w:t>
      </w:r>
      <w:proofErr w:type="spellStart"/>
      <w:r>
        <w:rPr>
          <w:sz w:val="22"/>
          <w:szCs w:val="22"/>
        </w:rPr>
        <w:t>mov</w:t>
      </w:r>
      <w:proofErr w:type="spellEnd"/>
      <w:r>
        <w:rPr>
          <w:sz w:val="22"/>
          <w:szCs w:val="22"/>
        </w:rPr>
        <w:t>), MPEG (.mpg, .mpeg, .mp4), Windows Media (.</w:t>
      </w:r>
      <w:proofErr w:type="spellStart"/>
      <w:r>
        <w:rPr>
          <w:sz w:val="22"/>
          <w:szCs w:val="22"/>
        </w:rPr>
        <w:t>wmv</w:t>
      </w:r>
      <w:proofErr w:type="spellEnd"/>
      <w:r>
        <w:rPr>
          <w:sz w:val="22"/>
          <w:szCs w:val="22"/>
        </w:rPr>
        <w:t>), and Flash Video (.</w:t>
      </w:r>
      <w:proofErr w:type="spellStart"/>
      <w:r>
        <w:rPr>
          <w:sz w:val="22"/>
          <w:szCs w:val="22"/>
        </w:rPr>
        <w:t>flv</w:t>
      </w:r>
      <w:proofErr w:type="spellEnd"/>
      <w:r>
        <w:rPr>
          <w:sz w:val="22"/>
          <w:szCs w:val="22"/>
        </w:rPr>
        <w:t xml:space="preserve">, .f4v). </w:t>
      </w:r>
    </w:p>
    <w:p w:rsidR="00705FFC" w:rsidRDefault="00705FFC" w:rsidP="00705FFC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Literature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Accepted forms of fiction and nonfiction </w:t>
      </w:r>
      <w:proofErr w:type="gramStart"/>
      <w:r>
        <w:rPr>
          <w:sz w:val="22"/>
          <w:szCs w:val="22"/>
        </w:rPr>
        <w:t>include:</w:t>
      </w:r>
      <w:proofErr w:type="gramEnd"/>
      <w:r>
        <w:rPr>
          <w:sz w:val="22"/>
          <w:szCs w:val="22"/>
        </w:rPr>
        <w:t xml:space="preserve"> Prose, poetry, drama (screen play and play script), reflective essay, narrative, and short story. Entry must not exceed 2,000 words and must be handwritten or typed</w:t>
      </w:r>
      <w:proofErr w:type="gramStart"/>
      <w:r>
        <w:rPr>
          <w:sz w:val="22"/>
          <w:szCs w:val="22"/>
        </w:rPr>
        <w:t>;</w:t>
      </w:r>
      <w:proofErr w:type="gramEnd"/>
      <w:r>
        <w:rPr>
          <w:sz w:val="22"/>
          <w:szCs w:val="22"/>
        </w:rPr>
        <w:t xml:space="preserve"> one side only. Students for whom English is not their first language may submit literature entries in their own </w:t>
      </w:r>
      <w:proofErr w:type="spellStart"/>
      <w:r>
        <w:rPr>
          <w:sz w:val="22"/>
          <w:szCs w:val="22"/>
        </w:rPr>
        <w:t>langauge</w:t>
      </w:r>
      <w:proofErr w:type="spellEnd"/>
      <w:r>
        <w:rPr>
          <w:sz w:val="22"/>
          <w:szCs w:val="22"/>
        </w:rPr>
        <w:t xml:space="preserve">. An interpretive translation in English must accompany the </w:t>
      </w:r>
      <w:proofErr w:type="gramStart"/>
      <w:r>
        <w:rPr>
          <w:sz w:val="22"/>
          <w:szCs w:val="22"/>
        </w:rPr>
        <w:t>entry</w:t>
      </w:r>
      <w:proofErr w:type="gramEnd"/>
      <w:r>
        <w:rPr>
          <w:sz w:val="22"/>
          <w:szCs w:val="22"/>
        </w:rPr>
        <w:t xml:space="preserve">. Accepted formats </w:t>
      </w:r>
      <w:proofErr w:type="gramStart"/>
      <w:r>
        <w:rPr>
          <w:sz w:val="22"/>
          <w:szCs w:val="22"/>
        </w:rPr>
        <w:t>include:</w:t>
      </w:r>
      <w:proofErr w:type="gramEnd"/>
      <w:r>
        <w:rPr>
          <w:sz w:val="22"/>
          <w:szCs w:val="22"/>
        </w:rPr>
        <w:t xml:space="preserve"> Single-sided print on 8 ½ x 11 paper, or PDF (.pdf) file format. </w:t>
      </w:r>
    </w:p>
    <w:p w:rsidR="00705FFC" w:rsidRDefault="00705FFC" w:rsidP="00705FFC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Music Composition.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All instruments, sounds, styles and combinations are accepted. Copyrighted material </w:t>
      </w:r>
      <w:proofErr w:type="gramStart"/>
      <w:r>
        <w:rPr>
          <w:sz w:val="22"/>
          <w:szCs w:val="22"/>
        </w:rPr>
        <w:t>is prohibited</w:t>
      </w:r>
      <w:proofErr w:type="gramEnd"/>
      <w:r>
        <w:rPr>
          <w:sz w:val="22"/>
          <w:szCs w:val="22"/>
        </w:rPr>
        <w:t xml:space="preserve">. The composer may be the </w:t>
      </w:r>
      <w:proofErr w:type="spellStart"/>
      <w:r>
        <w:rPr>
          <w:sz w:val="22"/>
          <w:szCs w:val="22"/>
        </w:rPr>
        <w:t>perfomer</w:t>
      </w:r>
      <w:proofErr w:type="spellEnd"/>
      <w:r>
        <w:rPr>
          <w:sz w:val="22"/>
          <w:szCs w:val="22"/>
        </w:rPr>
        <w:t xml:space="preserve">, or one of the performers, but does not have to be a performer. Notation, score or </w:t>
      </w:r>
      <w:proofErr w:type="spellStart"/>
      <w:r>
        <w:rPr>
          <w:sz w:val="22"/>
          <w:szCs w:val="22"/>
        </w:rPr>
        <w:t>tabulature</w:t>
      </w:r>
      <w:proofErr w:type="spellEnd"/>
      <w:r>
        <w:rPr>
          <w:sz w:val="22"/>
          <w:szCs w:val="22"/>
        </w:rPr>
        <w:t xml:space="preserve"> is required for middle and high school division. Audio recording must not exceed 5 minutes. Accepted file formats include: MP3, MP4, WMA, WAV, ACC (M4A) and FLAC formats. Music videos are </w:t>
      </w:r>
      <w:r>
        <w:rPr>
          <w:b/>
          <w:bCs/>
          <w:sz w:val="22"/>
          <w:szCs w:val="22"/>
        </w:rPr>
        <w:t xml:space="preserve">not </w:t>
      </w:r>
      <w:r>
        <w:rPr>
          <w:sz w:val="22"/>
          <w:szCs w:val="22"/>
        </w:rPr>
        <w:t xml:space="preserve">accepted. </w:t>
      </w:r>
    </w:p>
    <w:p w:rsidR="00705FFC" w:rsidRDefault="00705FFC" w:rsidP="00705FFC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Photography.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Accepted forms of photography </w:t>
      </w:r>
      <w:proofErr w:type="gramStart"/>
      <w:r>
        <w:rPr>
          <w:sz w:val="22"/>
          <w:szCs w:val="22"/>
        </w:rPr>
        <w:t>include:</w:t>
      </w:r>
      <w:proofErr w:type="gramEnd"/>
      <w:r>
        <w:rPr>
          <w:sz w:val="22"/>
          <w:szCs w:val="22"/>
        </w:rPr>
        <w:t xml:space="preserve"> A single photo, panoramic, photomontage (one seamless print of multiple original photos), a multiple exposure, negative sandwich or photogram. Original black-and-white and color images are accepted. Entrant must be the one to take the photograph. Must be mounted or </w:t>
      </w:r>
      <w:proofErr w:type="gramStart"/>
      <w:r>
        <w:rPr>
          <w:sz w:val="22"/>
          <w:szCs w:val="22"/>
        </w:rPr>
        <w:t>matted</w:t>
      </w:r>
      <w:proofErr w:type="gramEnd"/>
      <w:r>
        <w:rPr>
          <w:sz w:val="22"/>
          <w:szCs w:val="22"/>
        </w:rPr>
        <w:t xml:space="preserve"> on cardboard matte, poster board, or other sturdy material. Accepted formats </w:t>
      </w:r>
      <w:proofErr w:type="gramStart"/>
      <w:r>
        <w:rPr>
          <w:sz w:val="22"/>
          <w:szCs w:val="22"/>
        </w:rPr>
        <w:t>include: Matted</w:t>
      </w:r>
      <w:proofErr w:type="gramEnd"/>
      <w:r>
        <w:rPr>
          <w:sz w:val="22"/>
          <w:szCs w:val="22"/>
        </w:rPr>
        <w:t xml:space="preserve"> print, or high resolution digital photo (.jpeg, .jpg, .gif, .</w:t>
      </w:r>
      <w:proofErr w:type="spellStart"/>
      <w:r>
        <w:rPr>
          <w:sz w:val="22"/>
          <w:szCs w:val="22"/>
        </w:rPr>
        <w:t>png</w:t>
      </w:r>
      <w:proofErr w:type="spellEnd"/>
      <w:r>
        <w:rPr>
          <w:sz w:val="22"/>
          <w:szCs w:val="22"/>
        </w:rPr>
        <w:t xml:space="preserve">, .bmp). </w:t>
      </w:r>
    </w:p>
    <w:p w:rsidR="00705FFC" w:rsidRDefault="00705FFC" w:rsidP="00705FFC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Visual Arts.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Accepted forms include: Architecture (2D/3D), carpentry, ceramics, collages, photographic collages (multiple photos cut/pasted), computer-generated image, crafts, design, dioramas, drawing, fiber work, jewelry, kites, metal etching/punch work, mobiles, painting, printmaking, sculpture and wind chimes. Framed entries not accepted. Paper entries must be mounted on sturdy material and 3D works must include packaging materials and </w:t>
      </w:r>
      <w:proofErr w:type="gramStart"/>
      <w:r>
        <w:rPr>
          <w:sz w:val="22"/>
          <w:szCs w:val="22"/>
        </w:rPr>
        <w:t>3</w:t>
      </w:r>
      <w:proofErr w:type="gramEnd"/>
      <w:r>
        <w:rPr>
          <w:sz w:val="22"/>
          <w:szCs w:val="22"/>
        </w:rPr>
        <w:t xml:space="preserve"> high resolution photos of the entry for judging and ID purposes. </w:t>
      </w:r>
    </w:p>
    <w:p w:rsidR="00705FFC" w:rsidRDefault="00705FFC" w:rsidP="00705FFC">
      <w:pPr>
        <w:pStyle w:val="Default"/>
        <w:rPr>
          <w:b/>
          <w:bCs/>
          <w:sz w:val="28"/>
          <w:szCs w:val="28"/>
        </w:rPr>
      </w:pPr>
    </w:p>
    <w:p w:rsidR="00705FFC" w:rsidRPr="00705FFC" w:rsidRDefault="00705FFC" w:rsidP="00705FF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Submit Student Entry </w:t>
      </w:r>
      <w:r w:rsidRPr="00705FFC">
        <w:rPr>
          <w:b/>
          <w:bCs/>
          <w:sz w:val="28"/>
          <w:szCs w:val="28"/>
        </w:rPr>
        <w:t xml:space="preserve">Form &amp; Artwork to:  Amanda </w:t>
      </w:r>
      <w:proofErr w:type="spellStart"/>
      <w:r w:rsidRPr="00705FFC">
        <w:rPr>
          <w:b/>
          <w:bCs/>
          <w:sz w:val="28"/>
          <w:szCs w:val="28"/>
        </w:rPr>
        <w:t>LeFranc</w:t>
      </w:r>
      <w:proofErr w:type="spellEnd"/>
      <w:r w:rsidRPr="00705FFC">
        <w:rPr>
          <w:b/>
          <w:bCs/>
          <w:sz w:val="28"/>
          <w:szCs w:val="28"/>
        </w:rPr>
        <w:t>, Reflections Chair</w:t>
      </w:r>
    </w:p>
    <w:p w:rsidR="00AB123E" w:rsidRPr="00705FFC" w:rsidRDefault="00705FFC" w:rsidP="00705FFC">
      <w:pPr>
        <w:rPr>
          <w:sz w:val="28"/>
          <w:szCs w:val="28"/>
        </w:rPr>
      </w:pPr>
      <w:r w:rsidRPr="00705FFC">
        <w:rPr>
          <w:b/>
          <w:bCs/>
          <w:sz w:val="28"/>
          <w:szCs w:val="28"/>
        </w:rPr>
        <w:t xml:space="preserve">Deadline for Entry: Monday, November </w:t>
      </w:r>
      <w:proofErr w:type="gramStart"/>
      <w:r w:rsidRPr="00705FFC">
        <w:rPr>
          <w:b/>
          <w:bCs/>
          <w:sz w:val="28"/>
          <w:szCs w:val="28"/>
        </w:rPr>
        <w:t>28</w:t>
      </w:r>
      <w:r w:rsidRPr="00705FFC">
        <w:rPr>
          <w:b/>
          <w:bCs/>
          <w:sz w:val="28"/>
          <w:szCs w:val="28"/>
          <w:vertAlign w:val="superscript"/>
        </w:rPr>
        <w:t>th</w:t>
      </w:r>
      <w:proofErr w:type="gramEnd"/>
      <w:r w:rsidRPr="00705FFC">
        <w:rPr>
          <w:b/>
          <w:bCs/>
          <w:sz w:val="28"/>
          <w:szCs w:val="28"/>
        </w:rPr>
        <w:t>, 2016</w:t>
      </w:r>
    </w:p>
    <w:sectPr w:rsidR="00AB123E" w:rsidRPr="00705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FC"/>
    <w:rsid w:val="002F0FC8"/>
    <w:rsid w:val="00705FFC"/>
    <w:rsid w:val="00AB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5F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FF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5F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F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3.amazonaws.com/rdcms-pta/files/production/public/16-17%20National%20Rules%20Packe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Windows User</cp:lastModifiedBy>
  <cp:revision>2</cp:revision>
  <dcterms:created xsi:type="dcterms:W3CDTF">2016-10-20T13:05:00Z</dcterms:created>
  <dcterms:modified xsi:type="dcterms:W3CDTF">2016-10-20T13:05:00Z</dcterms:modified>
</cp:coreProperties>
</file>