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89" w:rsidRPr="00A67DA9" w:rsidRDefault="00A67DA9" w:rsidP="00A67DA9">
      <w:pPr>
        <w:jc w:val="center"/>
        <w:rPr>
          <w:b/>
          <w:sz w:val="28"/>
          <w:szCs w:val="28"/>
          <w:u w:val="single"/>
        </w:rPr>
      </w:pPr>
      <w:r w:rsidRPr="00A67DA9">
        <w:rPr>
          <w:b/>
          <w:sz w:val="28"/>
          <w:szCs w:val="28"/>
          <w:u w:val="single"/>
        </w:rPr>
        <w:t>Rational Number Adventure</w:t>
      </w:r>
    </w:p>
    <w:p w:rsidR="00A67DA9" w:rsidRPr="00A67DA9" w:rsidRDefault="00A67DA9" w:rsidP="00A67DA9">
      <w:pPr>
        <w:rPr>
          <w:sz w:val="28"/>
          <w:szCs w:val="28"/>
        </w:rPr>
      </w:pPr>
      <w:r w:rsidRPr="00A67DA9">
        <w:rPr>
          <w:sz w:val="28"/>
          <w:szCs w:val="28"/>
        </w:rPr>
        <w:t>Write a story that includes rational numbers. In your story, there should be increasing and decreasing of rational numbers, Then, illustrate your story on a number line and with a drawing. Fractions and decimals are awesome numbers to use!</w:t>
      </w:r>
      <w:r>
        <w:rPr>
          <w:sz w:val="28"/>
          <w:szCs w:val="28"/>
        </w:rPr>
        <w:t xml:space="preserve"> You may do this on a large sized paper, poster, or white copy paper.</w:t>
      </w:r>
    </w:p>
    <w:p w:rsidR="00A67DA9" w:rsidRDefault="00A67DA9" w:rsidP="00A67DA9">
      <w:pPr>
        <w:ind w:firstLine="720"/>
        <w:jc w:val="center"/>
        <w:rPr>
          <w:b/>
          <w:bCs/>
        </w:rPr>
      </w:pPr>
      <w:r w:rsidRPr="00A67DA9">
        <w:rPr>
          <w:u w:val="single"/>
        </w:rPr>
        <w:t>Example</w:t>
      </w:r>
      <w:r>
        <w:t xml:space="preserve">: </w:t>
      </w:r>
      <w:r w:rsidRPr="00A67DA9">
        <w:rPr>
          <w:b/>
          <w:bCs/>
        </w:rPr>
        <w:t>Once upon a time, a jelly fish learned to fly. He</w:t>
      </w:r>
      <w:r>
        <w:rPr>
          <w:b/>
          <w:bCs/>
        </w:rPr>
        <w:t xml:space="preserve"> </w:t>
      </w:r>
      <w:r w:rsidRPr="00A67DA9">
        <w:rPr>
          <w:b/>
          <w:bCs/>
        </w:rPr>
        <w:t>was known as the "teenage mutant ninja jelly</w:t>
      </w:r>
      <w:r>
        <w:rPr>
          <w:b/>
          <w:bCs/>
        </w:rPr>
        <w:t xml:space="preserve"> </w:t>
      </w:r>
      <w:r w:rsidRPr="00A67DA9">
        <w:rPr>
          <w:b/>
          <w:bCs/>
        </w:rPr>
        <w:t>fish." He started his journey at 600 feet below</w:t>
      </w:r>
      <w:r>
        <w:rPr>
          <w:b/>
          <w:bCs/>
        </w:rPr>
        <w:t xml:space="preserve"> </w:t>
      </w:r>
      <w:r w:rsidRPr="00A67DA9">
        <w:rPr>
          <w:b/>
          <w:bCs/>
        </w:rPr>
        <w:t>sea level. He then swam and swam until he reached</w:t>
      </w:r>
      <w:r>
        <w:rPr>
          <w:b/>
          <w:bCs/>
        </w:rPr>
        <w:t xml:space="preserve"> </w:t>
      </w:r>
      <w:r w:rsidRPr="00A67DA9">
        <w:rPr>
          <w:b/>
          <w:bCs/>
        </w:rPr>
        <w:t>sea level and then he shook his tentacles and</w:t>
      </w:r>
      <w:r>
        <w:rPr>
          <w:b/>
          <w:bCs/>
        </w:rPr>
        <w:t xml:space="preserve"> </w:t>
      </w:r>
      <w:r w:rsidRPr="00A67DA9">
        <w:rPr>
          <w:b/>
          <w:bCs/>
        </w:rPr>
        <w:t xml:space="preserve">began to rise! He rose far above the </w:t>
      </w:r>
      <w:proofErr w:type="spellStart"/>
      <w:r w:rsidRPr="00A67DA9">
        <w:rPr>
          <w:b/>
          <w:bCs/>
        </w:rPr>
        <w:t>Burj</w:t>
      </w:r>
      <w:proofErr w:type="spellEnd"/>
      <w:r w:rsidRPr="00A67DA9">
        <w:rPr>
          <w:b/>
          <w:bCs/>
        </w:rPr>
        <w:t xml:space="preserve"> </w:t>
      </w:r>
      <w:proofErr w:type="spellStart"/>
      <w:r w:rsidRPr="00A67DA9">
        <w:rPr>
          <w:b/>
          <w:bCs/>
        </w:rPr>
        <w:t>Khalifa</w:t>
      </w:r>
      <w:proofErr w:type="spellEnd"/>
      <w:r w:rsidRPr="00A67DA9">
        <w:rPr>
          <w:b/>
          <w:bCs/>
        </w:rPr>
        <w:t>,</w:t>
      </w:r>
      <w:r>
        <w:rPr>
          <w:b/>
          <w:bCs/>
        </w:rPr>
        <w:t xml:space="preserve"> </w:t>
      </w:r>
      <w:r w:rsidRPr="00A67DA9">
        <w:rPr>
          <w:b/>
          <w:bCs/>
        </w:rPr>
        <w:t>which is the tallest sky scraper in the world at 2717</w:t>
      </w:r>
      <w:r>
        <w:rPr>
          <w:b/>
          <w:bCs/>
        </w:rPr>
        <w:t xml:space="preserve">.54 </w:t>
      </w:r>
      <w:r w:rsidRPr="00A67DA9">
        <w:rPr>
          <w:b/>
          <w:bCs/>
        </w:rPr>
        <w:t>feet above sea level and then floated back down into</w:t>
      </w:r>
      <w:r>
        <w:rPr>
          <w:b/>
          <w:bCs/>
        </w:rPr>
        <w:t xml:space="preserve"> </w:t>
      </w:r>
      <w:r w:rsidRPr="00A67DA9">
        <w:rPr>
          <w:b/>
          <w:bCs/>
        </w:rPr>
        <w:t>the ocean. He rested at the Midnight Zone of the</w:t>
      </w:r>
      <w:r>
        <w:rPr>
          <w:b/>
          <w:bCs/>
        </w:rPr>
        <w:t xml:space="preserve"> </w:t>
      </w:r>
      <w:r w:rsidRPr="00A67DA9">
        <w:rPr>
          <w:b/>
          <w:bCs/>
        </w:rPr>
        <w:t>ocean, which begins at 3281 feet below</w:t>
      </w:r>
      <w:r>
        <w:rPr>
          <w:b/>
          <w:bCs/>
        </w:rPr>
        <w:t xml:space="preserve"> </w:t>
      </w:r>
      <w:r w:rsidRPr="00A67DA9">
        <w:rPr>
          <w:b/>
          <w:bCs/>
        </w:rPr>
        <w:t>sea level.</w:t>
      </w:r>
    </w:p>
    <w:p w:rsidR="00A67DA9" w:rsidRDefault="00A67DA9" w:rsidP="00A67DA9">
      <w:pPr>
        <w:ind w:firstLine="720"/>
        <w:jc w:val="center"/>
        <w:rPr>
          <w:b/>
          <w:bCs/>
        </w:rPr>
      </w:pPr>
    </w:p>
    <w:p w:rsidR="003814E1" w:rsidRDefault="003814E1" w:rsidP="00A67DA9">
      <w:pPr>
        <w:ind w:firstLine="720"/>
        <w:jc w:val="center"/>
        <w:rPr>
          <w:b/>
          <w:bCs/>
        </w:rPr>
      </w:pPr>
    </w:p>
    <w:p w:rsidR="00A67DA9" w:rsidRDefault="00A67DA9" w:rsidP="00A67DA9">
      <w:r>
        <w:rPr>
          <w:noProof/>
        </w:rPr>
        <w:drawing>
          <wp:inline distT="114300" distB="114300" distL="114300" distR="114300" wp14:anchorId="49F437E1" wp14:editId="3910835D">
            <wp:extent cx="6362700" cy="533400"/>
            <wp:effectExtent l="0" t="0" r="0" b="0"/>
            <wp:docPr id="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14E1" w:rsidRDefault="003814E1" w:rsidP="00A67DA9"/>
    <w:p w:rsidR="003814E1" w:rsidRDefault="003814E1" w:rsidP="00A67DA9"/>
    <w:p w:rsidR="003814E1" w:rsidRDefault="003814E1" w:rsidP="00A67DA9"/>
    <w:p w:rsidR="003814E1" w:rsidRDefault="003814E1" w:rsidP="00A67DA9">
      <w:bookmarkStart w:id="0" w:name="_GoBack"/>
      <w:bookmarkEnd w:id="0"/>
    </w:p>
    <w:p w:rsidR="003814E1" w:rsidRDefault="003814E1" w:rsidP="00A67DA9"/>
    <w:p w:rsidR="00A67DA9" w:rsidRDefault="003814E1" w:rsidP="00A67DA9">
      <w:r>
        <w:rPr>
          <w:noProof/>
        </w:rPr>
        <w:drawing>
          <wp:anchor distT="0" distB="0" distL="114300" distR="114300" simplePos="0" relativeHeight="251660288" behindDoc="0" locked="0" layoutInCell="1" allowOverlap="1" wp14:anchorId="2460D961" wp14:editId="32802AAB">
            <wp:simplePos x="0" y="0"/>
            <wp:positionH relativeFrom="column">
              <wp:posOffset>1682364</wp:posOffset>
            </wp:positionH>
            <wp:positionV relativeFrom="paragraph">
              <wp:posOffset>-1905</wp:posOffset>
            </wp:positionV>
            <wp:extent cx="4247515" cy="1776095"/>
            <wp:effectExtent l="0" t="0" r="635" b="0"/>
            <wp:wrapNone/>
            <wp:docPr id="1" name="Picture 1" descr="https://upload.wikimedia.org/wikipedia/en/9/93/Burj_Khal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9/93/Burj_Khali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D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A015" wp14:editId="45974E2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8360" cy="2308860"/>
                <wp:effectExtent l="0" t="0" r="1524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DA9" w:rsidRPr="003814E1" w:rsidRDefault="00A67DA9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3814E1">
                              <w:rPr>
                                <w:i/>
                                <w:u w:val="single"/>
                              </w:rPr>
                              <w:t>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6.8pt;height:181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">
                <v:textbox>
                  <w:txbxContent>
                    <w:p w:rsidR="00A67DA9" w:rsidRPr="003814E1" w:rsidRDefault="00A67DA9">
                      <w:pPr>
                        <w:rPr>
                          <w:i/>
                          <w:u w:val="single"/>
                        </w:rPr>
                      </w:pPr>
                      <w:r w:rsidRPr="003814E1">
                        <w:rPr>
                          <w:i/>
                          <w:u w:val="single"/>
                        </w:rPr>
                        <w:t>Drawing</w:t>
                      </w:r>
                    </w:p>
                  </w:txbxContent>
                </v:textbox>
              </v:shape>
            </w:pict>
          </mc:Fallback>
        </mc:AlternateContent>
      </w:r>
    </w:p>
    <w:p w:rsidR="00A67DA9" w:rsidRDefault="00A67DA9" w:rsidP="00A67DA9"/>
    <w:p w:rsidR="00A67DA9" w:rsidRDefault="00A67DA9" w:rsidP="00A67DA9"/>
    <w:p w:rsidR="00A67DA9" w:rsidRDefault="003814E1" w:rsidP="00A67DA9">
      <w:r>
        <w:rPr>
          <w:noProof/>
        </w:rPr>
        <w:drawing>
          <wp:anchor distT="0" distB="0" distL="114300" distR="114300" simplePos="0" relativeHeight="251661312" behindDoc="0" locked="0" layoutInCell="1" allowOverlap="1" wp14:anchorId="35E29B0D" wp14:editId="516306F5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1775460" cy="1180465"/>
            <wp:effectExtent l="0" t="0" r="0" b="635"/>
            <wp:wrapNone/>
            <wp:docPr id="2" name="Picture 2" descr="http://3.bp.blogspot.com/-iudjKAQ13MA/TqDn0cHjMbI/AAAAAAAAKgo/eFeyx_WB58A/s1600/Jelly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iudjKAQ13MA/TqDn0cHjMbI/AAAAAAAAKgo/eFeyx_WB58A/s1600/Jellyfi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DA9" w:rsidRDefault="00A67DA9" w:rsidP="00A67DA9"/>
    <w:p w:rsidR="00A67DA9" w:rsidRDefault="00A67DA9" w:rsidP="00A67DA9"/>
    <w:p w:rsidR="00A67DA9" w:rsidRDefault="00A67DA9" w:rsidP="00A67DA9"/>
    <w:p w:rsidR="00A67DA9" w:rsidRDefault="00A67DA9" w:rsidP="00A67D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  <w:gridCol w:w="1440"/>
        <w:gridCol w:w="1638"/>
      </w:tblGrid>
      <w:tr w:rsidR="00A67DA9" w:rsidRPr="00A67DA9" w:rsidTr="00A67DA9">
        <w:tc>
          <w:tcPr>
            <w:tcW w:w="6498" w:type="dxa"/>
          </w:tcPr>
          <w:p w:rsidR="00A67DA9" w:rsidRPr="00A67DA9" w:rsidRDefault="00A67DA9" w:rsidP="00A67DA9">
            <w:pPr>
              <w:rPr>
                <w:b/>
              </w:rPr>
            </w:pPr>
          </w:p>
        </w:tc>
        <w:tc>
          <w:tcPr>
            <w:tcW w:w="1440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  <w:r w:rsidRPr="00A67DA9">
              <w:rPr>
                <w:b/>
              </w:rPr>
              <w:t>Points Possible</w:t>
            </w:r>
          </w:p>
        </w:tc>
        <w:tc>
          <w:tcPr>
            <w:tcW w:w="1638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  <w:r w:rsidRPr="00A67DA9">
              <w:rPr>
                <w:b/>
              </w:rPr>
              <w:t>Points Received</w:t>
            </w:r>
          </w:p>
        </w:tc>
      </w:tr>
      <w:tr w:rsidR="00A67DA9" w:rsidRPr="00A67DA9" w:rsidTr="00A67DA9">
        <w:tc>
          <w:tcPr>
            <w:tcW w:w="6498" w:type="dxa"/>
          </w:tcPr>
          <w:p w:rsidR="00A67DA9" w:rsidRPr="00A67DA9" w:rsidRDefault="00A67DA9" w:rsidP="00A67DA9">
            <w:pPr>
              <w:rPr>
                <w:b/>
              </w:rPr>
            </w:pPr>
            <w:r w:rsidRPr="00A67DA9">
              <w:rPr>
                <w:b/>
              </w:rPr>
              <w:t>The story includes 3 or more rational numbers.</w:t>
            </w:r>
          </w:p>
        </w:tc>
        <w:tc>
          <w:tcPr>
            <w:tcW w:w="1440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  <w:r w:rsidRPr="00A67DA9">
              <w:rPr>
                <w:b/>
              </w:rPr>
              <w:t>5</w:t>
            </w:r>
          </w:p>
        </w:tc>
        <w:tc>
          <w:tcPr>
            <w:tcW w:w="1638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</w:p>
        </w:tc>
      </w:tr>
      <w:tr w:rsidR="00A67DA9" w:rsidRPr="00A67DA9" w:rsidTr="00A67DA9">
        <w:tc>
          <w:tcPr>
            <w:tcW w:w="6498" w:type="dxa"/>
          </w:tcPr>
          <w:p w:rsidR="00A67DA9" w:rsidRPr="00A67DA9" w:rsidRDefault="00A67DA9" w:rsidP="00A67DA9">
            <w:pPr>
              <w:rPr>
                <w:b/>
              </w:rPr>
            </w:pPr>
            <w:r w:rsidRPr="00A67DA9">
              <w:rPr>
                <w:b/>
              </w:rPr>
              <w:t>The story represents an increase and decrease in numbers.</w:t>
            </w:r>
          </w:p>
        </w:tc>
        <w:tc>
          <w:tcPr>
            <w:tcW w:w="1440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  <w:r w:rsidRPr="00A67DA9">
              <w:rPr>
                <w:b/>
              </w:rPr>
              <w:t>5</w:t>
            </w:r>
          </w:p>
        </w:tc>
        <w:tc>
          <w:tcPr>
            <w:tcW w:w="1638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</w:p>
        </w:tc>
      </w:tr>
      <w:tr w:rsidR="00A67DA9" w:rsidRPr="00A67DA9" w:rsidTr="00A67DA9">
        <w:tc>
          <w:tcPr>
            <w:tcW w:w="6498" w:type="dxa"/>
          </w:tcPr>
          <w:p w:rsidR="00A67DA9" w:rsidRPr="00A67DA9" w:rsidRDefault="00A67DA9" w:rsidP="00A67DA9">
            <w:pPr>
              <w:rPr>
                <w:b/>
              </w:rPr>
            </w:pPr>
            <w:r w:rsidRPr="00A67DA9">
              <w:rPr>
                <w:b/>
              </w:rPr>
              <w:t>The number line is made correctly with correct intervals.</w:t>
            </w:r>
          </w:p>
        </w:tc>
        <w:tc>
          <w:tcPr>
            <w:tcW w:w="1440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  <w:r w:rsidRPr="00A67DA9">
              <w:rPr>
                <w:b/>
              </w:rPr>
              <w:t>5</w:t>
            </w:r>
          </w:p>
        </w:tc>
        <w:tc>
          <w:tcPr>
            <w:tcW w:w="1638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</w:p>
        </w:tc>
      </w:tr>
      <w:tr w:rsidR="00A67DA9" w:rsidRPr="00A67DA9" w:rsidTr="00A67DA9">
        <w:tc>
          <w:tcPr>
            <w:tcW w:w="6498" w:type="dxa"/>
          </w:tcPr>
          <w:p w:rsidR="00A67DA9" w:rsidRPr="00A67DA9" w:rsidRDefault="00A67DA9" w:rsidP="00A67DA9">
            <w:pPr>
              <w:rPr>
                <w:b/>
              </w:rPr>
            </w:pPr>
            <w:r w:rsidRPr="00A67DA9">
              <w:rPr>
                <w:b/>
              </w:rPr>
              <w:t>The story is correctly represented on the number line.</w:t>
            </w:r>
          </w:p>
        </w:tc>
        <w:tc>
          <w:tcPr>
            <w:tcW w:w="1440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  <w:r w:rsidRPr="00A67DA9">
              <w:rPr>
                <w:b/>
              </w:rPr>
              <w:t>5</w:t>
            </w:r>
          </w:p>
        </w:tc>
        <w:tc>
          <w:tcPr>
            <w:tcW w:w="1638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</w:p>
        </w:tc>
      </w:tr>
      <w:tr w:rsidR="00A67DA9" w:rsidRPr="00A67DA9" w:rsidTr="00A67DA9">
        <w:tc>
          <w:tcPr>
            <w:tcW w:w="6498" w:type="dxa"/>
          </w:tcPr>
          <w:p w:rsidR="00A67DA9" w:rsidRPr="00A67DA9" w:rsidRDefault="00A67DA9" w:rsidP="00A67DA9">
            <w:pPr>
              <w:rPr>
                <w:b/>
              </w:rPr>
            </w:pPr>
            <w:r w:rsidRPr="00A67DA9">
              <w:rPr>
                <w:b/>
              </w:rPr>
              <w:t>The story and drawing are creative and were made with effort. They have color and appear neat.</w:t>
            </w:r>
          </w:p>
        </w:tc>
        <w:tc>
          <w:tcPr>
            <w:tcW w:w="1440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  <w:r w:rsidRPr="00A67DA9">
              <w:rPr>
                <w:b/>
              </w:rPr>
              <w:t>5</w:t>
            </w:r>
          </w:p>
        </w:tc>
        <w:tc>
          <w:tcPr>
            <w:tcW w:w="1638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</w:p>
        </w:tc>
      </w:tr>
      <w:tr w:rsidR="00A67DA9" w:rsidRPr="00A67DA9" w:rsidTr="00A67DA9">
        <w:tc>
          <w:tcPr>
            <w:tcW w:w="6498" w:type="dxa"/>
          </w:tcPr>
          <w:p w:rsidR="00A67DA9" w:rsidRPr="00A67DA9" w:rsidRDefault="00A67DA9" w:rsidP="00A67DA9">
            <w:pPr>
              <w:jc w:val="right"/>
              <w:rPr>
                <w:b/>
              </w:rPr>
            </w:pPr>
            <w:r w:rsidRPr="00A67DA9">
              <w:rPr>
                <w:b/>
              </w:rPr>
              <w:t>Total</w:t>
            </w:r>
          </w:p>
        </w:tc>
        <w:tc>
          <w:tcPr>
            <w:tcW w:w="1440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  <w:r w:rsidRPr="00A67DA9">
              <w:rPr>
                <w:b/>
              </w:rPr>
              <w:t>25</w:t>
            </w:r>
          </w:p>
        </w:tc>
        <w:tc>
          <w:tcPr>
            <w:tcW w:w="1638" w:type="dxa"/>
          </w:tcPr>
          <w:p w:rsidR="00A67DA9" w:rsidRPr="00A67DA9" w:rsidRDefault="00A67DA9" w:rsidP="00A67DA9">
            <w:pPr>
              <w:jc w:val="center"/>
              <w:rPr>
                <w:b/>
              </w:rPr>
            </w:pPr>
          </w:p>
        </w:tc>
      </w:tr>
    </w:tbl>
    <w:p w:rsidR="00A67DA9" w:rsidRDefault="00A67DA9" w:rsidP="00A67DA9"/>
    <w:p w:rsidR="00A67DA9" w:rsidRDefault="00A67DA9" w:rsidP="00A67DA9"/>
    <w:p w:rsidR="00A67DA9" w:rsidRDefault="00A67DA9" w:rsidP="00A67DA9"/>
    <w:p w:rsidR="00A67DA9" w:rsidRDefault="00A67DA9" w:rsidP="00A67DA9"/>
    <w:p w:rsidR="00A67DA9" w:rsidRDefault="00A67DA9" w:rsidP="00A67DA9"/>
    <w:sectPr w:rsidR="00A6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A9"/>
    <w:rsid w:val="000F7689"/>
    <w:rsid w:val="003814E1"/>
    <w:rsid w:val="00A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DA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DA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2016-03-24T12:27:00Z</cp:lastPrinted>
  <dcterms:created xsi:type="dcterms:W3CDTF">2016-03-24T12:12:00Z</dcterms:created>
  <dcterms:modified xsi:type="dcterms:W3CDTF">2016-03-24T12:40:00Z</dcterms:modified>
</cp:coreProperties>
</file>