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90EB1" w:rsidRDefault="00790EB1">
      <w:pPr>
        <w:rPr>
          <w:rFonts w:ascii="Calibri" w:eastAsia="Calibri" w:hAnsi="Calibri" w:cs="Calibri"/>
          <w:b/>
          <w:sz w:val="20"/>
          <w:szCs w:val="20"/>
        </w:rPr>
      </w:pPr>
      <w:r>
        <w:rPr>
          <w:noProof/>
        </w:rPr>
        <w:drawing>
          <wp:anchor distT="0" distB="0" distL="114300" distR="114300" simplePos="0" relativeHeight="251659264" behindDoc="1" locked="0" layoutInCell="1" allowOverlap="1" wp14:anchorId="4ED90004" wp14:editId="75E27E27">
            <wp:simplePos x="0" y="0"/>
            <wp:positionH relativeFrom="column">
              <wp:posOffset>381000</wp:posOffset>
            </wp:positionH>
            <wp:positionV relativeFrom="paragraph">
              <wp:posOffset>53975</wp:posOffset>
            </wp:positionV>
            <wp:extent cx="6184900" cy="1676400"/>
            <wp:effectExtent l="0" t="0" r="6350" b="0"/>
            <wp:wrapThrough wrapText="bothSides">
              <wp:wrapPolygon edited="0">
                <wp:start x="0" y="0"/>
                <wp:lineTo x="0" y="21355"/>
                <wp:lineTo x="21556" y="21355"/>
                <wp:lineTo x="21556" y="0"/>
                <wp:lineTo x="0" y="0"/>
              </wp:wrapPolygon>
            </wp:wrapThrough>
            <wp:docPr id="2" name="Picture 2" descr="Image result for fordson high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ordson high school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84900" cy="1676400"/>
                    </a:xfrm>
                    <a:prstGeom prst="rect">
                      <a:avLst/>
                    </a:prstGeom>
                    <a:noFill/>
                    <a:ln>
                      <a:noFill/>
                    </a:ln>
                  </pic:spPr>
                </pic:pic>
              </a:graphicData>
            </a:graphic>
            <wp14:sizeRelH relativeFrom="page">
              <wp14:pctWidth>0</wp14:pctWidth>
            </wp14:sizeRelH>
            <wp14:sizeRelV relativeFrom="page">
              <wp14:pctHeight>0</wp14:pctHeight>
            </wp14:sizeRelV>
          </wp:anchor>
        </w:drawing>
      </w:r>
      <w:r w:rsidR="00612763">
        <w:rPr>
          <w:rFonts w:ascii="Calibri" w:eastAsia="Calibri" w:hAnsi="Calibri" w:cs="Calibri"/>
          <w:b/>
          <w:sz w:val="20"/>
          <w:szCs w:val="20"/>
        </w:rPr>
        <w:t xml:space="preserve">   </w:t>
      </w: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790EB1" w:rsidRDefault="00790EB1">
      <w:pPr>
        <w:rPr>
          <w:rFonts w:ascii="Calibri" w:eastAsia="Calibri" w:hAnsi="Calibri" w:cs="Calibri"/>
          <w:b/>
          <w:sz w:val="20"/>
          <w:szCs w:val="20"/>
        </w:rPr>
      </w:pPr>
    </w:p>
    <w:p w:rsidR="00312DAE" w:rsidRPr="00270C8D" w:rsidRDefault="00270C8D" w:rsidP="00790EB1">
      <w:pPr>
        <w:jc w:val="center"/>
        <w:rPr>
          <w:rFonts w:ascii="Calibri" w:eastAsia="Calibri" w:hAnsi="Calibri" w:cs="Calibri"/>
          <w:b/>
          <w:sz w:val="36"/>
          <w:szCs w:val="36"/>
        </w:rPr>
      </w:pPr>
      <w:r w:rsidRPr="00270C8D">
        <w:rPr>
          <w:rFonts w:ascii="Calibri" w:eastAsia="Calibri" w:hAnsi="Calibri" w:cs="Calibri"/>
          <w:b/>
          <w:sz w:val="36"/>
          <w:szCs w:val="36"/>
        </w:rPr>
        <w:t>10</w:t>
      </w:r>
      <w:r w:rsidRPr="00270C8D">
        <w:rPr>
          <w:rFonts w:ascii="Calibri" w:eastAsia="Calibri" w:hAnsi="Calibri" w:cs="Calibri"/>
          <w:b/>
          <w:sz w:val="36"/>
          <w:szCs w:val="36"/>
          <w:vertAlign w:val="superscript"/>
        </w:rPr>
        <w:t>th</w:t>
      </w:r>
      <w:r w:rsidRPr="00270C8D">
        <w:rPr>
          <w:rFonts w:ascii="Calibri" w:eastAsia="Calibri" w:hAnsi="Calibri" w:cs="Calibri"/>
          <w:b/>
          <w:sz w:val="36"/>
          <w:szCs w:val="36"/>
        </w:rPr>
        <w:t xml:space="preserve"> Grade </w:t>
      </w:r>
      <w:r w:rsidR="00612763" w:rsidRPr="00270C8D">
        <w:rPr>
          <w:rFonts w:ascii="Calibri" w:eastAsia="Calibri" w:hAnsi="Calibri" w:cs="Calibri"/>
          <w:b/>
          <w:sz w:val="36"/>
          <w:szCs w:val="36"/>
        </w:rPr>
        <w:t>Honors Language Arts 3 &amp; 4</w:t>
      </w:r>
    </w:p>
    <w:p w:rsidR="00312DAE" w:rsidRPr="00925B85" w:rsidRDefault="00312DAE">
      <w:pPr>
        <w:ind w:left="3600"/>
        <w:rPr>
          <w:rFonts w:asciiTheme="majorHAnsi" w:eastAsia="Calibri" w:hAnsiTheme="majorHAnsi" w:cs="Calibri"/>
          <w:b/>
          <w:sz w:val="36"/>
          <w:szCs w:val="36"/>
        </w:rPr>
      </w:pPr>
    </w:p>
    <w:p w:rsidR="00312DAE" w:rsidRPr="00925B85" w:rsidRDefault="00A71E35">
      <w:pPr>
        <w:rPr>
          <w:rFonts w:asciiTheme="majorHAnsi" w:eastAsia="Calibri" w:hAnsiTheme="majorHAnsi" w:cs="Calibri"/>
          <w:b/>
          <w:sz w:val="20"/>
          <w:szCs w:val="20"/>
        </w:rPr>
      </w:pPr>
      <w:r w:rsidRPr="00925B85">
        <w:rPr>
          <w:rFonts w:asciiTheme="majorHAnsi" w:eastAsia="Calibri" w:hAnsiTheme="majorHAnsi" w:cs="Calibri"/>
          <w:b/>
          <w:sz w:val="20"/>
          <w:szCs w:val="20"/>
        </w:rPr>
        <w:t xml:space="preserve">Instructor:                      </w:t>
      </w:r>
      <w:r w:rsidR="00612763" w:rsidRPr="00925B85">
        <w:rPr>
          <w:rFonts w:asciiTheme="majorHAnsi" w:eastAsia="Calibri" w:hAnsiTheme="majorHAnsi" w:cs="Calibri"/>
          <w:b/>
          <w:sz w:val="20"/>
          <w:szCs w:val="20"/>
        </w:rPr>
        <w:t xml:space="preserve">          </w:t>
      </w:r>
      <w:r w:rsidR="00612763" w:rsidRPr="00925B85">
        <w:rPr>
          <w:rFonts w:asciiTheme="majorHAnsi" w:eastAsia="Calibri" w:hAnsiTheme="majorHAnsi" w:cs="Calibri"/>
          <w:b/>
          <w:sz w:val="20"/>
          <w:szCs w:val="20"/>
        </w:rPr>
        <w:tab/>
        <w:t xml:space="preserve">Rana </w:t>
      </w:r>
      <w:proofErr w:type="spellStart"/>
      <w:r w:rsidR="00612763" w:rsidRPr="00925B85">
        <w:rPr>
          <w:rFonts w:asciiTheme="majorHAnsi" w:eastAsia="Calibri" w:hAnsiTheme="majorHAnsi" w:cs="Calibri"/>
          <w:b/>
          <w:sz w:val="20"/>
          <w:szCs w:val="20"/>
        </w:rPr>
        <w:t>Alaouie</w:t>
      </w:r>
      <w:proofErr w:type="spellEnd"/>
      <w:r w:rsidR="00612763" w:rsidRPr="00925B85">
        <w:rPr>
          <w:rFonts w:asciiTheme="majorHAnsi" w:eastAsia="Calibri" w:hAnsiTheme="majorHAnsi" w:cs="Calibri"/>
          <w:b/>
          <w:sz w:val="20"/>
          <w:szCs w:val="20"/>
        </w:rPr>
        <w:t xml:space="preserve"> </w:t>
      </w:r>
      <w:r w:rsidRPr="00925B85">
        <w:rPr>
          <w:rFonts w:asciiTheme="majorHAnsi" w:eastAsia="Calibri" w:hAnsiTheme="majorHAnsi" w:cs="Calibri"/>
          <w:b/>
          <w:sz w:val="20"/>
          <w:szCs w:val="20"/>
        </w:rPr>
        <w:t xml:space="preserve">           </w:t>
      </w:r>
      <w:r w:rsidRPr="00925B85">
        <w:rPr>
          <w:rFonts w:asciiTheme="majorHAnsi" w:eastAsia="Calibri" w:hAnsiTheme="majorHAnsi" w:cs="Calibri"/>
          <w:b/>
          <w:sz w:val="20"/>
          <w:szCs w:val="20"/>
        </w:rPr>
        <w:tab/>
        <w:t xml:space="preserve"> </w:t>
      </w:r>
      <w:r w:rsidRPr="00925B85">
        <w:rPr>
          <w:rFonts w:asciiTheme="majorHAnsi" w:eastAsia="Calibri" w:hAnsiTheme="majorHAnsi" w:cs="Calibri"/>
          <w:b/>
          <w:sz w:val="20"/>
          <w:szCs w:val="20"/>
        </w:rPr>
        <w:tab/>
        <w:t xml:space="preserve">            </w:t>
      </w:r>
      <w:r w:rsidRPr="00925B85">
        <w:rPr>
          <w:rFonts w:asciiTheme="majorHAnsi" w:eastAsia="Calibri" w:hAnsiTheme="majorHAnsi" w:cs="Calibri"/>
          <w:b/>
          <w:sz w:val="20"/>
          <w:szCs w:val="20"/>
        </w:rPr>
        <w:tab/>
      </w:r>
    </w:p>
    <w:p w:rsidR="00312DAE" w:rsidRPr="00925B85" w:rsidRDefault="00A71E35">
      <w:pPr>
        <w:ind w:hanging="2340"/>
        <w:rPr>
          <w:rFonts w:asciiTheme="majorHAnsi" w:eastAsia="Calibri" w:hAnsiTheme="majorHAnsi" w:cs="Calibri"/>
          <w:b/>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 xml:space="preserve">                                                         </w:t>
      </w:r>
      <w:r w:rsidRPr="00925B85">
        <w:rPr>
          <w:rFonts w:asciiTheme="majorHAnsi" w:eastAsia="Calibri" w:hAnsiTheme="majorHAnsi" w:cs="Calibri"/>
          <w:sz w:val="20"/>
          <w:szCs w:val="20"/>
        </w:rPr>
        <w:tab/>
        <w:t xml:space="preserve"> </w:t>
      </w:r>
      <w:r w:rsidR="00612763" w:rsidRPr="00925B85">
        <w:rPr>
          <w:rFonts w:asciiTheme="majorHAnsi" w:eastAsia="Calibri" w:hAnsiTheme="majorHAnsi" w:cs="Calibri"/>
          <w:b/>
          <w:sz w:val="20"/>
          <w:szCs w:val="20"/>
        </w:rPr>
        <w:t>alaouir@dearbornschools.org</w:t>
      </w:r>
    </w:p>
    <w:p w:rsidR="00312DAE" w:rsidRPr="00925B85" w:rsidRDefault="00A71E35">
      <w:pPr>
        <w:ind w:hanging="2340"/>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 xml:space="preserve">                                                          </w:t>
      </w:r>
      <w:r w:rsidRPr="00925B85">
        <w:rPr>
          <w:rFonts w:asciiTheme="majorHAnsi" w:eastAsia="Calibri" w:hAnsiTheme="majorHAnsi" w:cs="Calibri"/>
          <w:sz w:val="20"/>
          <w:szCs w:val="20"/>
        </w:rPr>
        <w:tab/>
      </w:r>
      <w:r w:rsidRPr="00925B85">
        <w:rPr>
          <w:rFonts w:asciiTheme="majorHAnsi" w:eastAsia="Calibri" w:hAnsiTheme="majorHAnsi" w:cs="Calibri"/>
          <w:color w:val="222222"/>
          <w:sz w:val="20"/>
          <w:szCs w:val="20"/>
          <w:highlight w:val="white"/>
        </w:rPr>
        <w:t xml:space="preserve">(313) 827-1400 </w:t>
      </w:r>
      <w:proofErr w:type="spellStart"/>
      <w:r w:rsidR="00612763" w:rsidRPr="00925B85">
        <w:rPr>
          <w:rFonts w:asciiTheme="majorHAnsi" w:eastAsia="Calibri" w:hAnsiTheme="majorHAnsi" w:cs="Calibri"/>
          <w:sz w:val="20"/>
          <w:szCs w:val="20"/>
        </w:rPr>
        <w:t>ext</w:t>
      </w:r>
      <w:proofErr w:type="spellEnd"/>
      <w:r w:rsidR="00612763" w:rsidRPr="00925B85">
        <w:rPr>
          <w:rFonts w:asciiTheme="majorHAnsi" w:eastAsia="Calibri" w:hAnsiTheme="majorHAnsi" w:cs="Calibri"/>
          <w:sz w:val="20"/>
          <w:szCs w:val="20"/>
        </w:rPr>
        <w:t>: 23527</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b/>
          <w:sz w:val="20"/>
          <w:szCs w:val="20"/>
        </w:rPr>
        <w:t xml:space="preserve">Website:                                         </w:t>
      </w:r>
      <w:r w:rsidR="00790EB1" w:rsidRPr="00925B85">
        <w:rPr>
          <w:rFonts w:asciiTheme="majorHAnsi" w:eastAsia="Calibri" w:hAnsiTheme="majorHAnsi" w:cs="Calibri"/>
          <w:b/>
          <w:sz w:val="20"/>
          <w:szCs w:val="20"/>
        </w:rPr>
        <w:t xml:space="preserve">       https://iblog.dearbornschools.org/alaouiehonors34/class-info/</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b/>
          <w:sz w:val="20"/>
          <w:szCs w:val="20"/>
        </w:rPr>
        <w:t xml:space="preserve">Class Times:       </w:t>
      </w: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Periods: 1, 2, and 3</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b/>
          <w:sz w:val="20"/>
          <w:szCs w:val="20"/>
        </w:rPr>
        <w:t xml:space="preserve">Class Location:         </w:t>
      </w:r>
      <w:r w:rsidRPr="00925B85">
        <w:rPr>
          <w:rFonts w:asciiTheme="majorHAnsi" w:eastAsia="Calibri" w:hAnsiTheme="majorHAnsi" w:cs="Calibri"/>
          <w:b/>
          <w:sz w:val="20"/>
          <w:szCs w:val="20"/>
        </w:rPr>
        <w:tab/>
        <w:t xml:space="preserve">   </w:t>
      </w:r>
      <w:r w:rsidRPr="00925B85">
        <w:rPr>
          <w:rFonts w:asciiTheme="majorHAnsi" w:eastAsia="Calibri" w:hAnsiTheme="majorHAnsi" w:cs="Calibri"/>
          <w:b/>
          <w:sz w:val="20"/>
          <w:szCs w:val="20"/>
        </w:rPr>
        <w:tab/>
      </w:r>
      <w:r w:rsidR="00790EB1" w:rsidRPr="00925B85">
        <w:rPr>
          <w:rFonts w:asciiTheme="majorHAnsi" w:eastAsia="Calibri" w:hAnsiTheme="majorHAnsi" w:cs="Calibri"/>
          <w:b/>
          <w:sz w:val="20"/>
          <w:szCs w:val="20"/>
        </w:rPr>
        <w:t>A</w:t>
      </w:r>
      <w:r w:rsidRPr="00925B85">
        <w:rPr>
          <w:rFonts w:asciiTheme="majorHAnsi" w:eastAsia="Calibri" w:hAnsiTheme="majorHAnsi" w:cs="Calibri"/>
          <w:b/>
          <w:sz w:val="20"/>
          <w:szCs w:val="20"/>
        </w:rPr>
        <w:t xml:space="preserve"> Hall </w:t>
      </w:r>
      <w:r w:rsidR="00790EB1" w:rsidRPr="00925B85">
        <w:rPr>
          <w:rFonts w:asciiTheme="majorHAnsi" w:eastAsia="Calibri" w:hAnsiTheme="majorHAnsi" w:cs="Calibri"/>
          <w:sz w:val="20"/>
          <w:szCs w:val="20"/>
        </w:rPr>
        <w:t>203</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b/>
          <w:sz w:val="20"/>
          <w:szCs w:val="20"/>
        </w:rPr>
        <w:t xml:space="preserve">Course Readings: </w:t>
      </w: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r>
      <w:r w:rsidRPr="00925B85">
        <w:rPr>
          <w:rFonts w:asciiTheme="majorHAnsi" w:eastAsia="Calibri" w:hAnsiTheme="majorHAnsi" w:cs="Calibri"/>
          <w:sz w:val="20"/>
          <w:szCs w:val="20"/>
        </w:rPr>
        <w:t>All texts are pr</w:t>
      </w:r>
      <w:r w:rsidR="00790EB1" w:rsidRPr="00925B85">
        <w:rPr>
          <w:rFonts w:asciiTheme="majorHAnsi" w:eastAsia="Calibri" w:hAnsiTheme="majorHAnsi" w:cs="Calibri"/>
          <w:sz w:val="20"/>
          <w:szCs w:val="20"/>
        </w:rPr>
        <w:t>ovided by the teacher</w:t>
      </w:r>
    </w:p>
    <w:p w:rsidR="00312DAE" w:rsidRPr="00925B85" w:rsidRDefault="00A71E35">
      <w:pPr>
        <w:rPr>
          <w:rFonts w:asciiTheme="majorHAnsi" w:eastAsia="Calibri" w:hAnsiTheme="majorHAnsi" w:cs="Calibri"/>
          <w:i/>
          <w:sz w:val="20"/>
          <w:szCs w:val="20"/>
        </w:rPr>
      </w:pPr>
      <w:r w:rsidRPr="00925B85">
        <w:rPr>
          <w:rFonts w:asciiTheme="majorHAnsi" w:eastAsia="Calibri" w:hAnsiTheme="majorHAnsi" w:cs="Calibri"/>
          <w:b/>
          <w:sz w:val="20"/>
          <w:szCs w:val="20"/>
        </w:rPr>
        <w:t xml:space="preserve">                                                         </w:t>
      </w:r>
      <w:r w:rsidRPr="00925B85">
        <w:rPr>
          <w:rFonts w:asciiTheme="majorHAnsi" w:eastAsia="Calibri" w:hAnsiTheme="majorHAnsi" w:cs="Calibri"/>
          <w:i/>
          <w:sz w:val="20"/>
          <w:szCs w:val="20"/>
        </w:rPr>
        <w:t xml:space="preserve">                                                  </w:t>
      </w:r>
    </w:p>
    <w:p w:rsidR="00270C8D" w:rsidRPr="00270C8D" w:rsidRDefault="00A71E35" w:rsidP="00A71E35">
      <w:pPr>
        <w:widowControl w:val="0"/>
        <w:autoSpaceDE w:val="0"/>
        <w:autoSpaceDN w:val="0"/>
        <w:adjustRightInd w:val="0"/>
        <w:jc w:val="both"/>
        <w:rPr>
          <w:rFonts w:asciiTheme="majorHAnsi" w:eastAsiaTheme="minorEastAsia" w:hAnsiTheme="majorHAnsi" w:cs="Times New Roman"/>
          <w:color w:val="393939"/>
          <w:sz w:val="20"/>
          <w:szCs w:val="20"/>
          <w:lang w:val="en-US"/>
        </w:rPr>
      </w:pPr>
      <w:r w:rsidRPr="00925B85">
        <w:rPr>
          <w:rFonts w:asciiTheme="majorHAnsi" w:eastAsia="Calibri" w:hAnsiTheme="majorHAnsi" w:cs="Calibri"/>
          <w:b/>
          <w:sz w:val="20"/>
          <w:szCs w:val="20"/>
        </w:rPr>
        <w:t>Course Descripti</w:t>
      </w:r>
      <w:r>
        <w:rPr>
          <w:rFonts w:asciiTheme="majorHAnsi" w:eastAsia="Calibri" w:hAnsiTheme="majorHAnsi" w:cs="Calibri"/>
          <w:b/>
          <w:sz w:val="20"/>
          <w:szCs w:val="20"/>
        </w:rPr>
        <w:t xml:space="preserve">on: </w:t>
      </w:r>
      <w:r w:rsidR="00270C8D" w:rsidRPr="00925B85">
        <w:rPr>
          <w:rFonts w:asciiTheme="majorHAnsi" w:eastAsiaTheme="minorEastAsia" w:hAnsiTheme="majorHAnsi" w:cs="Times New Roman"/>
          <w:color w:val="393939"/>
          <w:sz w:val="20"/>
          <w:szCs w:val="20"/>
          <w:lang w:val="en-US"/>
        </w:rPr>
        <w:t>10</w:t>
      </w:r>
      <w:r w:rsidR="00270C8D" w:rsidRPr="00925B85">
        <w:rPr>
          <w:rFonts w:asciiTheme="majorHAnsi" w:eastAsiaTheme="minorEastAsia" w:hAnsiTheme="majorHAnsi" w:cs="Times New Roman"/>
          <w:color w:val="393939"/>
          <w:sz w:val="20"/>
          <w:szCs w:val="20"/>
          <w:vertAlign w:val="superscript"/>
          <w:lang w:val="en-US"/>
        </w:rPr>
        <w:t>th</w:t>
      </w:r>
      <w:r w:rsidR="00270C8D" w:rsidRPr="00925B85">
        <w:rPr>
          <w:rFonts w:asciiTheme="majorHAnsi" w:eastAsiaTheme="minorEastAsia" w:hAnsiTheme="majorHAnsi" w:cs="Times New Roman"/>
          <w:color w:val="393939"/>
          <w:sz w:val="20"/>
          <w:szCs w:val="20"/>
          <w:lang w:val="en-US"/>
        </w:rPr>
        <w:t xml:space="preserve"> Grade Honors Language Arts </w:t>
      </w:r>
      <w:r w:rsidR="00270C8D" w:rsidRPr="00925B85">
        <w:rPr>
          <w:rFonts w:asciiTheme="majorHAnsi" w:eastAsiaTheme="minorEastAsia" w:hAnsiTheme="majorHAnsi" w:cs="Times New Roman"/>
          <w:color w:val="393939"/>
          <w:sz w:val="20"/>
          <w:szCs w:val="20"/>
          <w:lang w:val="en-US"/>
        </w:rPr>
        <w:t xml:space="preserve">at </w:t>
      </w:r>
      <w:proofErr w:type="spellStart"/>
      <w:r w:rsidR="00270C8D" w:rsidRPr="00925B85">
        <w:rPr>
          <w:rFonts w:asciiTheme="majorHAnsi" w:eastAsiaTheme="minorEastAsia" w:hAnsiTheme="majorHAnsi" w:cs="Times New Roman"/>
          <w:color w:val="393939"/>
          <w:sz w:val="20"/>
          <w:szCs w:val="20"/>
          <w:lang w:val="en-US"/>
        </w:rPr>
        <w:t>Fordson</w:t>
      </w:r>
      <w:proofErr w:type="spellEnd"/>
      <w:r w:rsidR="00270C8D" w:rsidRPr="00925B85">
        <w:rPr>
          <w:rFonts w:asciiTheme="majorHAnsi" w:eastAsiaTheme="minorEastAsia" w:hAnsiTheme="majorHAnsi" w:cs="Times New Roman"/>
          <w:color w:val="393939"/>
          <w:sz w:val="20"/>
          <w:szCs w:val="20"/>
          <w:lang w:val="en-US"/>
        </w:rPr>
        <w:t xml:space="preserve"> High School</w:t>
      </w:r>
      <w:r w:rsidR="00270C8D" w:rsidRPr="00925B85">
        <w:rPr>
          <w:rFonts w:asciiTheme="majorHAnsi" w:eastAsiaTheme="minorEastAsia" w:hAnsiTheme="majorHAnsi" w:cs="Times New Roman"/>
          <w:color w:val="393939"/>
          <w:sz w:val="20"/>
          <w:szCs w:val="20"/>
          <w:lang w:val="en-US"/>
        </w:rPr>
        <w:t xml:space="preserve"> is an introductory advanced language</w:t>
      </w:r>
      <w:r w:rsidR="00270C8D" w:rsidRPr="00925B85">
        <w:rPr>
          <w:rFonts w:asciiTheme="majorHAnsi" w:eastAsiaTheme="minorEastAsia" w:hAnsiTheme="majorHAnsi" w:cs="Times New Roman"/>
          <w:color w:val="393939"/>
          <w:sz w:val="20"/>
          <w:szCs w:val="20"/>
          <w:lang w:val="en-US"/>
        </w:rPr>
        <w:t xml:space="preserve"> course in which students study rhetorical analysis, argument, and synthesis through composition activities (prewriting, writing, self-assessment, peer-assessment, and revising) and close reading of demanding texts with an emphasis on nonfiction</w:t>
      </w:r>
      <w:r w:rsidR="00270C8D" w:rsidRPr="00925B85">
        <w:rPr>
          <w:rFonts w:asciiTheme="majorHAnsi" w:eastAsiaTheme="minorEastAsia" w:hAnsiTheme="majorHAnsi" w:cs="Times New Roman"/>
          <w:color w:val="393939"/>
          <w:sz w:val="20"/>
          <w:szCs w:val="20"/>
          <w:lang w:val="en-US"/>
        </w:rPr>
        <w:t xml:space="preserve"> and historical fiction</w:t>
      </w:r>
      <w:r w:rsidR="00270C8D" w:rsidRPr="00925B85">
        <w:rPr>
          <w:rFonts w:asciiTheme="majorHAnsi" w:eastAsiaTheme="minorEastAsia" w:hAnsiTheme="majorHAnsi" w:cs="Times New Roman"/>
          <w:color w:val="393939"/>
          <w:sz w:val="20"/>
          <w:szCs w:val="20"/>
          <w:lang w:val="en-US"/>
        </w:rPr>
        <w:t xml:space="preserve">. </w:t>
      </w:r>
    </w:p>
    <w:p w:rsidR="00270C8D" w:rsidRPr="00270C8D" w:rsidRDefault="00270C8D" w:rsidP="00270C8D">
      <w:pPr>
        <w:widowControl w:val="0"/>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line="240" w:lineRule="auto"/>
        <w:jc w:val="both"/>
        <w:rPr>
          <w:rFonts w:asciiTheme="majorHAnsi" w:eastAsiaTheme="minorEastAsia" w:hAnsiTheme="majorHAnsi" w:cs="Times New Roman"/>
          <w:color w:val="393939"/>
          <w:sz w:val="20"/>
          <w:szCs w:val="20"/>
          <w:lang w:val="en-US"/>
        </w:rPr>
      </w:pPr>
      <w:r w:rsidRPr="00270C8D">
        <w:rPr>
          <w:rFonts w:asciiTheme="majorHAnsi" w:eastAsiaTheme="minorEastAsia" w:hAnsiTheme="majorHAnsi" w:cs="Times New Roman"/>
          <w:color w:val="393939"/>
          <w:sz w:val="20"/>
          <w:szCs w:val="20"/>
          <w:lang w:val="en-US"/>
        </w:rPr>
        <w:t>Through active, analytical reading students identify and explain rhetorical strategies and techniques used by authors in a variety of language-based and visual texts (memoirs, essays, speeches, plays, novels, letters, comics, photographs, etc.). Students also employ those strategies and techniques in their own expository, analytical, and argumentative compositions for a wide variety of purposes and audiences. Furthermore, students extend these rhetorical strategies and techniques into researched argument papers in which they evaluate and synthesize several reference texts to develop and support a sophisticated central assertion with appropriate citation of primary and secondary sources.</w:t>
      </w:r>
    </w:p>
    <w:p w:rsidR="00270C8D" w:rsidRPr="00270C8D" w:rsidRDefault="00270C8D" w:rsidP="00270C8D">
      <w:pPr>
        <w:widowControl w:val="0"/>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line="240" w:lineRule="auto"/>
        <w:jc w:val="both"/>
        <w:rPr>
          <w:rFonts w:asciiTheme="majorHAnsi" w:eastAsiaTheme="minorEastAsia" w:hAnsiTheme="majorHAnsi" w:cs="Times New Roman"/>
          <w:color w:val="393939"/>
          <w:sz w:val="20"/>
          <w:szCs w:val="20"/>
          <w:lang w:val="en-US"/>
        </w:rPr>
      </w:pPr>
      <w:r w:rsidRPr="00270C8D">
        <w:rPr>
          <w:rFonts w:asciiTheme="majorHAnsi" w:eastAsiaTheme="minorEastAsia" w:hAnsiTheme="majorHAnsi" w:cs="Times New Roman"/>
          <w:color w:val="393939"/>
          <w:sz w:val="20"/>
          <w:szCs w:val="20"/>
          <w:lang w:val="en-US"/>
        </w:rPr>
        <w:t>To achieve these goals students will progress through a series of units in which they learn rhetorical strategies and techniques and apply their understanding of these techniques to a diverse range of texts from graphic memoir to documentary film, from twenty-first century letters-to-the-editor to late sixteenth century essays. The reading and analysis of texts will lead to the production of each student’s own writing, including timed one-draft writin</w:t>
      </w:r>
      <w:r w:rsidRPr="00925B85">
        <w:rPr>
          <w:rFonts w:asciiTheme="majorHAnsi" w:eastAsiaTheme="minorEastAsia" w:hAnsiTheme="majorHAnsi" w:cs="Times New Roman"/>
          <w:color w:val="393939"/>
          <w:sz w:val="20"/>
          <w:szCs w:val="20"/>
          <w:lang w:val="en-US"/>
        </w:rPr>
        <w:t>g of the sort required on the future state</w:t>
      </w:r>
      <w:r w:rsidRPr="00270C8D">
        <w:rPr>
          <w:rFonts w:asciiTheme="majorHAnsi" w:eastAsiaTheme="minorEastAsia" w:hAnsiTheme="majorHAnsi" w:cs="Times New Roman"/>
          <w:color w:val="393939"/>
          <w:sz w:val="20"/>
          <w:szCs w:val="20"/>
          <w:lang w:val="en-US"/>
        </w:rPr>
        <w:t xml:space="preserve"> exam</w:t>
      </w:r>
      <w:r w:rsidRPr="00925B85">
        <w:rPr>
          <w:rFonts w:asciiTheme="majorHAnsi" w:eastAsiaTheme="minorEastAsia" w:hAnsiTheme="majorHAnsi" w:cs="Times New Roman"/>
          <w:color w:val="393939"/>
          <w:sz w:val="20"/>
          <w:szCs w:val="20"/>
          <w:lang w:val="en-US"/>
        </w:rPr>
        <w:t>s</w:t>
      </w:r>
      <w:r w:rsidRPr="00270C8D">
        <w:rPr>
          <w:rFonts w:asciiTheme="majorHAnsi" w:eastAsiaTheme="minorEastAsia" w:hAnsiTheme="majorHAnsi" w:cs="Times New Roman"/>
          <w:color w:val="393939"/>
          <w:sz w:val="20"/>
          <w:szCs w:val="20"/>
          <w:lang w:val="en-US"/>
        </w:rPr>
        <w:t xml:space="preserve"> and processed writing, requiring pre-writing activities, drafts, self-assessment, peer-assessment, written and oral feedback from the teacher, and extensive rewriting.</w:t>
      </w:r>
    </w:p>
    <w:p w:rsidR="00270C8D" w:rsidRPr="00925B85" w:rsidRDefault="00A71E35">
      <w:pPr>
        <w:rPr>
          <w:rFonts w:asciiTheme="majorHAnsi" w:eastAsia="Calibri" w:hAnsiTheme="majorHAnsi" w:cs="Calibri"/>
          <w:b/>
          <w:sz w:val="20"/>
          <w:szCs w:val="20"/>
        </w:rPr>
      </w:pPr>
      <w:r w:rsidRPr="00925B85">
        <w:rPr>
          <w:rFonts w:asciiTheme="majorHAnsi" w:eastAsia="Calibri" w:hAnsiTheme="majorHAnsi" w:cs="Calibri"/>
          <w:b/>
          <w:sz w:val="20"/>
          <w:szCs w:val="20"/>
        </w:rPr>
        <w:tab/>
      </w:r>
    </w:p>
    <w:p w:rsidR="00312DAE" w:rsidRPr="00925B85" w:rsidRDefault="00A71E35">
      <w:pPr>
        <w:rPr>
          <w:rFonts w:asciiTheme="majorHAnsi" w:eastAsia="Calibri" w:hAnsiTheme="majorHAnsi" w:cs="Calibri"/>
          <w:b/>
          <w:sz w:val="20"/>
          <w:szCs w:val="20"/>
        </w:rPr>
      </w:pPr>
      <w:r w:rsidRPr="00925B85">
        <w:rPr>
          <w:rFonts w:asciiTheme="majorHAnsi" w:eastAsia="Calibri" w:hAnsiTheme="majorHAnsi" w:cs="Calibri"/>
          <w:b/>
          <w:sz w:val="20"/>
          <w:szCs w:val="20"/>
        </w:rPr>
        <w:t>Materials</w:t>
      </w:r>
    </w:p>
    <w:p w:rsidR="00A71E3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-Bin</w:t>
      </w:r>
      <w:r w:rsidR="006A14A7" w:rsidRPr="00925B85">
        <w:rPr>
          <w:rFonts w:asciiTheme="majorHAnsi" w:eastAsia="Calibri" w:hAnsiTheme="majorHAnsi" w:cs="Calibri"/>
          <w:sz w:val="20"/>
          <w:szCs w:val="20"/>
        </w:rPr>
        <w:t>de</w:t>
      </w:r>
      <w:r>
        <w:rPr>
          <w:rFonts w:asciiTheme="majorHAnsi" w:eastAsia="Calibri" w:hAnsiTheme="majorHAnsi" w:cs="Calibri"/>
          <w:sz w:val="20"/>
          <w:szCs w:val="20"/>
        </w:rPr>
        <w:t>r with 5</w:t>
      </w:r>
      <w:r w:rsidR="006A14A7" w:rsidRPr="00925B85">
        <w:rPr>
          <w:rFonts w:asciiTheme="majorHAnsi" w:eastAsia="Calibri" w:hAnsiTheme="majorHAnsi" w:cs="Calibri"/>
          <w:sz w:val="20"/>
          <w:szCs w:val="20"/>
        </w:rPr>
        <w:t xml:space="preserve"> section dividers </w:t>
      </w:r>
    </w:p>
    <w:p w:rsidR="00A71E35" w:rsidRPr="00A71E35" w:rsidRDefault="006A14A7" w:rsidP="00A71E35">
      <w:pPr>
        <w:pBdr>
          <w:top w:val="none" w:sz="0" w:space="0" w:color="auto"/>
          <w:left w:val="none" w:sz="0" w:space="0" w:color="auto"/>
          <w:bottom w:val="none" w:sz="0" w:space="0" w:color="auto"/>
          <w:right w:val="none" w:sz="0" w:space="0" w:color="auto"/>
          <w:between w:val="none" w:sz="0" w:space="0" w:color="auto"/>
        </w:pBdr>
        <w:spacing w:line="240" w:lineRule="auto"/>
        <w:ind w:left="720"/>
        <w:rPr>
          <w:rFonts w:asciiTheme="majorHAnsi" w:hAnsiTheme="majorHAnsi" w:cs="Tahoma"/>
          <w:sz w:val="20"/>
          <w:szCs w:val="20"/>
        </w:rPr>
      </w:pPr>
      <w:r w:rsidRPr="00A71E35">
        <w:rPr>
          <w:rFonts w:asciiTheme="majorHAnsi" w:eastAsia="Calibri" w:hAnsiTheme="majorHAnsi" w:cs="Calibri"/>
          <w:sz w:val="20"/>
          <w:szCs w:val="20"/>
        </w:rPr>
        <w:t xml:space="preserve"> </w:t>
      </w:r>
      <w:r w:rsidR="00A71E35" w:rsidRPr="00A71E35">
        <w:rPr>
          <w:rFonts w:asciiTheme="majorHAnsi" w:hAnsiTheme="majorHAnsi" w:cs="Tahoma"/>
          <w:sz w:val="20"/>
          <w:szCs w:val="20"/>
        </w:rPr>
        <w:t xml:space="preserve">Dividers </w:t>
      </w:r>
    </w:p>
    <w:p w:rsidR="00A71E35" w:rsidRPr="00A71E35" w:rsidRDefault="00A71E35" w:rsidP="00A71E35">
      <w:pPr>
        <w:numPr>
          <w:ilvl w:val="1"/>
          <w:numId w:val="2"/>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sidRPr="00A71E35">
        <w:rPr>
          <w:rFonts w:asciiTheme="majorHAnsi" w:hAnsiTheme="majorHAnsi" w:cs="Tahoma"/>
          <w:sz w:val="20"/>
          <w:szCs w:val="20"/>
        </w:rPr>
        <w:t xml:space="preserve">Route System </w:t>
      </w:r>
    </w:p>
    <w:p w:rsidR="00A71E35" w:rsidRPr="00A71E35" w:rsidRDefault="00A71E35" w:rsidP="00A71E35">
      <w:pPr>
        <w:numPr>
          <w:ilvl w:val="1"/>
          <w:numId w:val="2"/>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sidRPr="00A71E35">
        <w:rPr>
          <w:rFonts w:asciiTheme="majorHAnsi" w:hAnsiTheme="majorHAnsi" w:cs="Tahoma"/>
          <w:sz w:val="20"/>
          <w:szCs w:val="20"/>
        </w:rPr>
        <w:t xml:space="preserve">Class Notes </w:t>
      </w:r>
    </w:p>
    <w:p w:rsidR="00A71E35" w:rsidRPr="00A71E35" w:rsidRDefault="00A71E35" w:rsidP="00A71E35">
      <w:pPr>
        <w:numPr>
          <w:ilvl w:val="1"/>
          <w:numId w:val="2"/>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sidRPr="00A71E35">
        <w:rPr>
          <w:rFonts w:asciiTheme="majorHAnsi" w:hAnsiTheme="majorHAnsi" w:cs="Tahoma"/>
          <w:sz w:val="20"/>
          <w:szCs w:val="20"/>
        </w:rPr>
        <w:t xml:space="preserve">Fluency  </w:t>
      </w:r>
    </w:p>
    <w:p w:rsidR="00A71E35" w:rsidRPr="00A71E35" w:rsidRDefault="00A71E35" w:rsidP="00A71E35">
      <w:pPr>
        <w:numPr>
          <w:ilvl w:val="1"/>
          <w:numId w:val="2"/>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sidRPr="00A71E35">
        <w:rPr>
          <w:rFonts w:asciiTheme="majorHAnsi" w:hAnsiTheme="majorHAnsi" w:cs="Tahoma"/>
          <w:sz w:val="20"/>
          <w:szCs w:val="20"/>
        </w:rPr>
        <w:t xml:space="preserve">SSR </w:t>
      </w:r>
    </w:p>
    <w:p w:rsidR="00A71E35" w:rsidRDefault="00A71E35" w:rsidP="00A71E35">
      <w:pPr>
        <w:numPr>
          <w:ilvl w:val="1"/>
          <w:numId w:val="2"/>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Pr>
          <w:rFonts w:asciiTheme="majorHAnsi" w:hAnsiTheme="majorHAnsi" w:cs="Tahoma"/>
          <w:sz w:val="20"/>
          <w:szCs w:val="20"/>
        </w:rPr>
        <w:t>P</w:t>
      </w:r>
      <w:r w:rsidRPr="00A71E35">
        <w:rPr>
          <w:rFonts w:asciiTheme="majorHAnsi" w:hAnsiTheme="majorHAnsi" w:cs="Tahoma"/>
          <w:sz w:val="20"/>
          <w:szCs w:val="20"/>
        </w:rPr>
        <w:t xml:space="preserve">SAT </w:t>
      </w:r>
    </w:p>
    <w:p w:rsidR="00312DAE" w:rsidRPr="00A71E35" w:rsidRDefault="006A14A7" w:rsidP="00A71E35">
      <w:p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ahoma"/>
          <w:sz w:val="20"/>
          <w:szCs w:val="20"/>
        </w:rPr>
      </w:pPr>
      <w:r w:rsidRPr="00A71E35">
        <w:rPr>
          <w:rFonts w:asciiTheme="majorHAnsi" w:eastAsia="Calibri" w:hAnsiTheme="majorHAnsi" w:cs="Calibri"/>
          <w:sz w:val="20"/>
          <w:szCs w:val="20"/>
        </w:rPr>
        <w:t xml:space="preserve">  -</w:t>
      </w:r>
      <w:r w:rsidR="00A71E35" w:rsidRPr="00A71E35">
        <w:rPr>
          <w:rFonts w:asciiTheme="majorHAnsi" w:eastAsia="Calibri" w:hAnsiTheme="majorHAnsi" w:cs="Calibri"/>
          <w:sz w:val="20"/>
          <w:szCs w:val="20"/>
        </w:rPr>
        <w:t>lined, college-ruled paper</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 xml:space="preserve">-Portfolio (provided by teacher)                                           </w:t>
      </w:r>
      <w:r w:rsidRPr="00925B85">
        <w:rPr>
          <w:rFonts w:asciiTheme="majorHAnsi" w:eastAsia="Calibri" w:hAnsiTheme="majorHAnsi" w:cs="Calibri"/>
          <w:sz w:val="20"/>
          <w:szCs w:val="20"/>
        </w:rPr>
        <w:tab/>
        <w:t>-Highlighters, blue or</w:t>
      </w:r>
      <w:r w:rsidRPr="00925B85">
        <w:rPr>
          <w:rFonts w:asciiTheme="majorHAnsi" w:eastAsia="Calibri" w:hAnsiTheme="majorHAnsi" w:cs="Calibri"/>
          <w:sz w:val="20"/>
          <w:szCs w:val="20"/>
        </w:rPr>
        <w:t xml:space="preserve"> black ink, pencils with</w:t>
      </w:r>
      <w:r w:rsidRPr="00925B85">
        <w:rPr>
          <w:rFonts w:asciiTheme="majorHAnsi" w:eastAsia="Calibri" w:hAnsiTheme="majorHAnsi" w:cs="Calibri"/>
          <w:sz w:val="20"/>
          <w:szCs w:val="20"/>
        </w:rPr>
        <w:t xml:space="preserve"> erasers, post-it notes</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 xml:space="preserve">-Access to computer with Microsoft </w:t>
      </w:r>
      <w:proofErr w:type="gramStart"/>
      <w:r w:rsidRPr="00925B85">
        <w:rPr>
          <w:rFonts w:asciiTheme="majorHAnsi" w:eastAsia="Calibri" w:hAnsiTheme="majorHAnsi" w:cs="Calibri"/>
          <w:sz w:val="20"/>
          <w:szCs w:val="20"/>
        </w:rPr>
        <w:t xml:space="preserve">Word  </w:t>
      </w:r>
      <w:r w:rsidR="006A14A7" w:rsidRPr="00925B85">
        <w:rPr>
          <w:rFonts w:asciiTheme="majorHAnsi" w:eastAsia="Calibri" w:hAnsiTheme="majorHAnsi" w:cs="Calibri"/>
          <w:sz w:val="20"/>
          <w:szCs w:val="20"/>
        </w:rPr>
        <w:t>and</w:t>
      </w:r>
      <w:proofErr w:type="gramEnd"/>
      <w:r w:rsidR="006A14A7" w:rsidRPr="00925B85">
        <w:rPr>
          <w:rFonts w:asciiTheme="majorHAnsi" w:eastAsia="Calibri" w:hAnsiTheme="majorHAnsi" w:cs="Calibri"/>
          <w:sz w:val="20"/>
          <w:szCs w:val="20"/>
        </w:rPr>
        <w:t xml:space="preserve"> Google drive  </w:t>
      </w:r>
      <w:r w:rsidRPr="00925B85">
        <w:rPr>
          <w:rFonts w:asciiTheme="majorHAnsi" w:eastAsia="Calibri" w:hAnsiTheme="majorHAnsi" w:cs="Calibri"/>
          <w:sz w:val="20"/>
          <w:szCs w:val="20"/>
        </w:rPr>
        <w:t xml:space="preserve">  -Novel for SSR (sustained silent reading)</w:t>
      </w:r>
    </w:p>
    <w:p w:rsidR="00312DAE" w:rsidRPr="00925B85" w:rsidRDefault="00A71E35">
      <w:pPr>
        <w:rPr>
          <w:rFonts w:asciiTheme="majorHAnsi" w:eastAsia="Calibri" w:hAnsiTheme="majorHAnsi" w:cs="Calibri"/>
          <w:sz w:val="20"/>
          <w:szCs w:val="20"/>
          <w:u w:val="single"/>
        </w:rPr>
      </w:pPr>
      <w:r w:rsidRPr="00925B85">
        <w:rPr>
          <w:rFonts w:asciiTheme="majorHAnsi" w:eastAsia="Calibri" w:hAnsiTheme="majorHAnsi" w:cs="Calibri"/>
          <w:sz w:val="20"/>
          <w:szCs w:val="20"/>
        </w:rPr>
        <w:t>-</w:t>
      </w:r>
      <w:r w:rsidRPr="00925B85">
        <w:rPr>
          <w:rFonts w:asciiTheme="majorHAnsi" w:eastAsia="Calibri" w:hAnsiTheme="majorHAnsi" w:cs="Calibri"/>
          <w:sz w:val="20"/>
          <w:szCs w:val="20"/>
          <w:u w:val="single"/>
        </w:rPr>
        <w:t>Pencils and pens with blue or black ink only (papers in other colors will not be accepted)</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p>
    <w:p w:rsidR="00A71E35" w:rsidRDefault="00A71E35">
      <w:pPr>
        <w:rPr>
          <w:rFonts w:asciiTheme="majorHAnsi" w:eastAsia="Calibri" w:hAnsiTheme="majorHAnsi" w:cs="Calibri"/>
          <w:b/>
          <w:sz w:val="20"/>
          <w:szCs w:val="20"/>
        </w:rPr>
      </w:pPr>
    </w:p>
    <w:p w:rsidR="00312DAE" w:rsidRPr="00925B85" w:rsidRDefault="00A71E35">
      <w:pPr>
        <w:rPr>
          <w:rFonts w:asciiTheme="majorHAnsi" w:eastAsia="Calibri" w:hAnsiTheme="majorHAnsi" w:cs="Calibri"/>
          <w:b/>
          <w:sz w:val="20"/>
          <w:szCs w:val="20"/>
        </w:rPr>
      </w:pPr>
      <w:r w:rsidRPr="00925B85">
        <w:rPr>
          <w:rFonts w:asciiTheme="majorHAnsi" w:eastAsia="Calibri" w:hAnsiTheme="majorHAnsi" w:cs="Calibri"/>
          <w:b/>
          <w:sz w:val="20"/>
          <w:szCs w:val="20"/>
        </w:rPr>
        <w:lastRenderedPageBreak/>
        <w:t>What a Writing Portfolio Looks Like</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-A folder that remains in class</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-All written pieces are to be filed in the student’s portfolio</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-Use portfolios for writing conferences to discuss current work, strengths, weaknesses, and future goals</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-Students may revise</w:t>
      </w:r>
      <w:r w:rsidRPr="00925B85">
        <w:rPr>
          <w:rFonts w:asciiTheme="majorHAnsi" w:eastAsia="Calibri" w:hAnsiTheme="majorHAnsi" w:cs="Calibri"/>
          <w:sz w:val="20"/>
          <w:szCs w:val="20"/>
        </w:rPr>
        <w:t xml:space="preserve"> written pieces using feedback and rubric given</w:t>
      </w:r>
    </w:p>
    <w:p w:rsidR="00312DAE" w:rsidRPr="00925B85" w:rsidRDefault="00A71E35">
      <w:pPr>
        <w:rPr>
          <w:rFonts w:asciiTheme="majorHAnsi" w:eastAsia="Calibri" w:hAnsiTheme="majorHAnsi" w:cs="Calibri"/>
          <w:sz w:val="20"/>
          <w:szCs w:val="20"/>
        </w:rPr>
      </w:pPr>
      <w:r w:rsidRPr="00925B85">
        <w:rPr>
          <w:rFonts w:asciiTheme="majorHAnsi" w:eastAsia="Calibri" w:hAnsiTheme="majorHAnsi" w:cs="Calibri"/>
          <w:sz w:val="20"/>
          <w:szCs w:val="20"/>
        </w:rPr>
        <w:t>-All revisions must be included in the portfolio</w:t>
      </w:r>
    </w:p>
    <w:p w:rsidR="00312DAE" w:rsidRPr="00925B85" w:rsidRDefault="00A71E35">
      <w:pPr>
        <w:rPr>
          <w:rFonts w:asciiTheme="majorHAnsi" w:eastAsia="Calibri" w:hAnsiTheme="majorHAnsi" w:cs="Calibri"/>
          <w:b/>
          <w:sz w:val="20"/>
          <w:szCs w:val="20"/>
        </w:rPr>
      </w:pPr>
      <w:r w:rsidRPr="00925B85">
        <w:rPr>
          <w:rFonts w:asciiTheme="majorHAnsi" w:hAnsiTheme="majorHAnsi"/>
          <w:sz w:val="20"/>
          <w:szCs w:val="20"/>
        </w:rPr>
        <w:t xml:space="preserve"> </w:t>
      </w:r>
    </w:p>
    <w:p w:rsidR="00312DAE" w:rsidRPr="00925B85" w:rsidRDefault="00A71E35">
      <w:pPr>
        <w:rPr>
          <w:rFonts w:asciiTheme="majorHAnsi" w:eastAsia="Calibri" w:hAnsiTheme="majorHAnsi" w:cs="Calibri"/>
          <w:b/>
          <w:sz w:val="20"/>
          <w:szCs w:val="20"/>
        </w:rPr>
      </w:pPr>
      <w:r w:rsidRPr="00925B85">
        <w:rPr>
          <w:rFonts w:asciiTheme="majorHAnsi" w:eastAsia="Calibri" w:hAnsiTheme="majorHAnsi" w:cs="Calibri"/>
          <w:b/>
          <w:sz w:val="20"/>
          <w:szCs w:val="20"/>
        </w:rPr>
        <w:t>Participation</w:t>
      </w:r>
    </w:p>
    <w:p w:rsidR="00312DAE" w:rsidRPr="00925B85" w:rsidRDefault="00A71E35">
      <w:pPr>
        <w:ind w:right="-260"/>
        <w:rPr>
          <w:rFonts w:asciiTheme="majorHAnsi" w:eastAsia="Calibri" w:hAnsiTheme="majorHAnsi" w:cs="Calibri"/>
          <w:sz w:val="20"/>
          <w:szCs w:val="20"/>
        </w:rPr>
      </w:pPr>
      <w:r w:rsidRPr="00925B85">
        <w:rPr>
          <w:rFonts w:asciiTheme="majorHAnsi" w:eastAsia="Calibri" w:hAnsiTheme="majorHAnsi" w:cs="Calibri"/>
          <w:sz w:val="20"/>
          <w:szCs w:val="20"/>
        </w:rPr>
        <w:t>-Every day = 1 summative point—to earn your summative point, you must:</w:t>
      </w:r>
    </w:p>
    <w:p w:rsidR="00312DAE" w:rsidRPr="00925B85" w:rsidRDefault="00A71E35">
      <w:pPr>
        <w:ind w:right="-260"/>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-have materials &amp; be on task</w:t>
      </w:r>
    </w:p>
    <w:p w:rsidR="00312DAE" w:rsidRPr="00925B85" w:rsidRDefault="00A71E35">
      <w:pPr>
        <w:ind w:right="-260"/>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-turn in homework</w:t>
      </w:r>
      <w:r w:rsidRPr="00925B85">
        <w:rPr>
          <w:rFonts w:asciiTheme="majorHAnsi" w:eastAsia="Calibri" w:hAnsiTheme="majorHAnsi" w:cs="Calibri"/>
          <w:sz w:val="20"/>
          <w:szCs w:val="20"/>
        </w:rPr>
        <w:t xml:space="preserve"> on time</w:t>
      </w:r>
    </w:p>
    <w:p w:rsidR="00312DAE" w:rsidRPr="00925B85" w:rsidRDefault="00A71E35">
      <w:pPr>
        <w:ind w:right="-260"/>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-follow 10th grade positive behavior system</w:t>
      </w:r>
    </w:p>
    <w:p w:rsidR="00312DAE" w:rsidRPr="00925B85" w:rsidRDefault="00A71E35">
      <w:pPr>
        <w:ind w:right="-260"/>
        <w:rPr>
          <w:rFonts w:asciiTheme="majorHAnsi" w:eastAsia="Calibri" w:hAnsiTheme="majorHAnsi" w:cs="Calibri"/>
          <w:sz w:val="20"/>
          <w:szCs w:val="20"/>
        </w:rPr>
      </w:pPr>
      <w:r w:rsidRPr="00925B85">
        <w:rPr>
          <w:rFonts w:asciiTheme="majorHAnsi" w:eastAsia="Calibri" w:hAnsiTheme="majorHAnsi" w:cs="Calibri"/>
          <w:sz w:val="20"/>
          <w:szCs w:val="20"/>
        </w:rPr>
        <w:t xml:space="preserve">            </w:t>
      </w:r>
      <w:r w:rsidRPr="00925B85">
        <w:rPr>
          <w:rFonts w:asciiTheme="majorHAnsi" w:eastAsia="Calibri" w:hAnsiTheme="majorHAnsi" w:cs="Calibri"/>
          <w:sz w:val="20"/>
          <w:szCs w:val="20"/>
        </w:rPr>
        <w:tab/>
        <w:t>-participate in discussions by actively listening &amp; speaking</w:t>
      </w:r>
    </w:p>
    <w:p w:rsidR="00312DAE" w:rsidRDefault="00A71E35">
      <w:pPr>
        <w:ind w:right="-260"/>
        <w:rPr>
          <w:rFonts w:ascii="Calibri" w:eastAsia="Calibri" w:hAnsi="Calibri" w:cs="Calibri"/>
          <w:b/>
          <w:sz w:val="20"/>
          <w:szCs w:val="20"/>
        </w:rPr>
      </w:pPr>
      <w:r>
        <w:rPr>
          <w:rFonts w:ascii="Calibri" w:eastAsia="Calibri" w:hAnsi="Calibri" w:cs="Calibri"/>
          <w:b/>
          <w:sz w:val="20"/>
          <w:szCs w:val="20"/>
        </w:rPr>
        <w:t>**You begin each card marking with full participation points in the gradebook. Points will be removed if you do not meet the c</w:t>
      </w:r>
      <w:r>
        <w:rPr>
          <w:rFonts w:ascii="Calibri" w:eastAsia="Calibri" w:hAnsi="Calibri" w:cs="Calibri"/>
          <w:b/>
          <w:sz w:val="20"/>
          <w:szCs w:val="20"/>
        </w:rPr>
        <w:t>lass expectations on a regular basis.</w:t>
      </w:r>
    </w:p>
    <w:p w:rsidR="00312DAE" w:rsidRDefault="00A71E35">
      <w:pPr>
        <w:rPr>
          <w:rFonts w:ascii="Calibri" w:eastAsia="Calibri" w:hAnsi="Calibri" w:cs="Calibri"/>
          <w:sz w:val="20"/>
          <w:szCs w:val="20"/>
        </w:rPr>
      </w:pPr>
      <w:r>
        <w:rPr>
          <w:rFonts w:ascii="Calibri" w:eastAsia="Calibri" w:hAnsi="Calibri" w:cs="Calibri"/>
          <w:sz w:val="20"/>
          <w:szCs w:val="20"/>
        </w:rPr>
        <w:t xml:space="preserve"> </w:t>
      </w:r>
    </w:p>
    <w:p w:rsidR="008B07CC" w:rsidRDefault="008B07CC">
      <w:pPr>
        <w:rPr>
          <w:rFonts w:ascii="Calibri" w:eastAsia="Calibri" w:hAnsi="Calibri" w:cs="Calibri"/>
          <w:b/>
          <w:sz w:val="20"/>
          <w:szCs w:val="20"/>
        </w:rPr>
      </w:pPr>
    </w:p>
    <w:p w:rsidR="008B07CC" w:rsidRPr="008B07CC" w:rsidRDefault="008B07CC" w:rsidP="008B07CC">
      <w:pPr>
        <w:pStyle w:val="NoSpacing"/>
        <w:rPr>
          <w:rFonts w:asciiTheme="majorHAnsi" w:hAnsiTheme="majorHAnsi" w:cs="Times New Roman"/>
          <w:b/>
          <w:sz w:val="20"/>
          <w:szCs w:val="20"/>
        </w:rPr>
      </w:pPr>
      <w:proofErr w:type="spellStart"/>
      <w:r>
        <w:rPr>
          <w:rFonts w:asciiTheme="majorHAnsi" w:hAnsiTheme="majorHAnsi" w:cs="Times New Roman"/>
          <w:b/>
          <w:sz w:val="20"/>
          <w:szCs w:val="20"/>
        </w:rPr>
        <w:t>Bellwork</w:t>
      </w:r>
      <w:proofErr w:type="spellEnd"/>
      <w:r>
        <w:rPr>
          <w:rFonts w:asciiTheme="majorHAnsi" w:hAnsiTheme="majorHAnsi" w:cs="Times New Roman"/>
          <w:b/>
          <w:sz w:val="20"/>
          <w:szCs w:val="20"/>
        </w:rPr>
        <w:t xml:space="preserve">: </w:t>
      </w:r>
      <w:r w:rsidRPr="008B07CC">
        <w:rPr>
          <w:rFonts w:asciiTheme="majorHAnsi" w:hAnsiTheme="majorHAnsi" w:cs="Times New Roman"/>
          <w:b/>
          <w:sz w:val="20"/>
          <w:szCs w:val="20"/>
        </w:rPr>
        <w:t xml:space="preserve">Vocabulary- Route System </w:t>
      </w:r>
    </w:p>
    <w:p w:rsidR="008B07CC" w:rsidRPr="008B07CC" w:rsidRDefault="008B07CC" w:rsidP="008B07CC">
      <w:pPr>
        <w:pStyle w:val="NoSpacing"/>
        <w:rPr>
          <w:rFonts w:asciiTheme="majorHAnsi" w:hAnsiTheme="majorHAnsi" w:cs="Times New Roman"/>
          <w:sz w:val="20"/>
          <w:szCs w:val="20"/>
        </w:rPr>
      </w:pPr>
      <w:r w:rsidRPr="008B07CC">
        <w:rPr>
          <w:rFonts w:asciiTheme="majorHAnsi" w:hAnsiTheme="majorHAnsi" w:cs="Times New Roman"/>
          <w:sz w:val="20"/>
          <w:szCs w:val="20"/>
        </w:rPr>
        <w:t xml:space="preserve">Students will identify and define 55 most common roots </w:t>
      </w:r>
      <w:r>
        <w:rPr>
          <w:rFonts w:asciiTheme="majorHAnsi" w:hAnsiTheme="majorHAnsi" w:cs="Times New Roman"/>
          <w:sz w:val="20"/>
          <w:szCs w:val="20"/>
        </w:rPr>
        <w:t xml:space="preserve">and SAT words </w:t>
      </w:r>
      <w:r w:rsidRPr="008B07CC">
        <w:rPr>
          <w:rFonts w:asciiTheme="majorHAnsi" w:hAnsiTheme="majorHAnsi" w:cs="Times New Roman"/>
          <w:sz w:val="20"/>
          <w:szCs w:val="20"/>
        </w:rPr>
        <w:t xml:space="preserve">using the Route System. This will be done for </w:t>
      </w:r>
      <w:proofErr w:type="spellStart"/>
      <w:r w:rsidRPr="008B07CC">
        <w:rPr>
          <w:rFonts w:asciiTheme="majorHAnsi" w:hAnsiTheme="majorHAnsi" w:cs="Times New Roman"/>
          <w:sz w:val="20"/>
          <w:szCs w:val="20"/>
        </w:rPr>
        <w:t>bellwork</w:t>
      </w:r>
      <w:proofErr w:type="spellEnd"/>
      <w:r w:rsidRPr="008B07CC">
        <w:rPr>
          <w:rFonts w:asciiTheme="majorHAnsi" w:hAnsiTheme="majorHAnsi" w:cs="Times New Roman"/>
          <w:sz w:val="20"/>
          <w:szCs w:val="20"/>
        </w:rPr>
        <w:t xml:space="preserve"> every day and then reinforced throughout the year. </w:t>
      </w:r>
      <w:r>
        <w:rPr>
          <w:rFonts w:asciiTheme="majorHAnsi" w:hAnsiTheme="majorHAnsi" w:cs="Times New Roman"/>
          <w:sz w:val="20"/>
          <w:szCs w:val="20"/>
        </w:rPr>
        <w:t xml:space="preserve"> Quizzes and exams will be given on the terms and the roots. All </w:t>
      </w:r>
      <w:proofErr w:type="spellStart"/>
      <w:r>
        <w:rPr>
          <w:rFonts w:asciiTheme="majorHAnsi" w:hAnsiTheme="majorHAnsi" w:cs="Times New Roman"/>
          <w:sz w:val="20"/>
          <w:szCs w:val="20"/>
        </w:rPr>
        <w:t>bellwork</w:t>
      </w:r>
      <w:proofErr w:type="spellEnd"/>
      <w:r>
        <w:rPr>
          <w:rFonts w:asciiTheme="majorHAnsi" w:hAnsiTheme="majorHAnsi" w:cs="Times New Roman"/>
          <w:sz w:val="20"/>
          <w:szCs w:val="20"/>
        </w:rPr>
        <w:t xml:space="preserve"> sheets will be turned in for a grade every period. The words are posted daily on the classroom word wall and on the blog. If you are absent it is your responsibility to complete the word of the day. </w:t>
      </w:r>
    </w:p>
    <w:p w:rsidR="008B07CC" w:rsidRDefault="008B07CC">
      <w:pPr>
        <w:rPr>
          <w:rFonts w:ascii="Calibri" w:eastAsia="Calibri" w:hAnsi="Calibri" w:cs="Calibri"/>
          <w:b/>
          <w:sz w:val="20"/>
          <w:szCs w:val="20"/>
        </w:rPr>
      </w:pPr>
    </w:p>
    <w:p w:rsidR="00312DAE" w:rsidRDefault="00A71E35">
      <w:pPr>
        <w:rPr>
          <w:rFonts w:ascii="Calibri" w:eastAsia="Calibri" w:hAnsi="Calibri" w:cs="Calibri"/>
          <w:b/>
          <w:i/>
          <w:sz w:val="20"/>
          <w:szCs w:val="20"/>
        </w:rPr>
      </w:pPr>
      <w:r>
        <w:rPr>
          <w:rFonts w:ascii="Calibri" w:eastAsia="Calibri" w:hAnsi="Calibri" w:cs="Calibri"/>
          <w:b/>
          <w:sz w:val="20"/>
          <w:szCs w:val="20"/>
        </w:rPr>
        <w:t xml:space="preserve">SSR </w:t>
      </w:r>
      <w:r>
        <w:rPr>
          <w:rFonts w:ascii="Calibri" w:eastAsia="Calibri" w:hAnsi="Calibri" w:cs="Calibri"/>
          <w:b/>
          <w:i/>
          <w:sz w:val="20"/>
          <w:szCs w:val="20"/>
        </w:rPr>
        <w:t xml:space="preserve">PLUS </w:t>
      </w:r>
    </w:p>
    <w:p w:rsidR="00312DAE" w:rsidRDefault="00A71E35">
      <w:pPr>
        <w:rPr>
          <w:rFonts w:ascii="Calibri" w:eastAsia="Calibri" w:hAnsi="Calibri" w:cs="Calibri"/>
          <w:sz w:val="20"/>
          <w:szCs w:val="20"/>
          <w:highlight w:val="white"/>
        </w:rPr>
      </w:pPr>
      <w:r>
        <w:rPr>
          <w:rFonts w:ascii="Calibri" w:eastAsia="Calibri" w:hAnsi="Calibri" w:cs="Calibri"/>
          <w:sz w:val="20"/>
          <w:szCs w:val="20"/>
          <w:highlight w:val="white"/>
        </w:rPr>
        <w:t xml:space="preserve">Students are expected to read at </w:t>
      </w:r>
      <w:r w:rsidR="00925B85">
        <w:rPr>
          <w:rFonts w:ascii="Calibri" w:eastAsia="Calibri" w:hAnsi="Calibri" w:cs="Calibri"/>
          <w:sz w:val="20"/>
          <w:szCs w:val="20"/>
          <w:highlight w:val="white"/>
        </w:rPr>
        <w:t xml:space="preserve">home at </w:t>
      </w:r>
      <w:r>
        <w:rPr>
          <w:rFonts w:ascii="Calibri" w:eastAsia="Calibri" w:hAnsi="Calibri" w:cs="Calibri"/>
          <w:sz w:val="20"/>
          <w:szCs w:val="20"/>
          <w:highlight w:val="white"/>
        </w:rPr>
        <w:t>least 2 hours a week from a novel of their choice.</w:t>
      </w:r>
      <w:r w:rsidR="00925B85">
        <w:rPr>
          <w:rFonts w:ascii="Calibri" w:eastAsia="Calibri" w:hAnsi="Calibri" w:cs="Calibri"/>
          <w:sz w:val="20"/>
          <w:szCs w:val="20"/>
          <w:highlight w:val="white"/>
        </w:rPr>
        <w:t xml:space="preserve"> </w:t>
      </w:r>
    </w:p>
    <w:p w:rsidR="00312DAE" w:rsidRDefault="00A71E35">
      <w:pPr>
        <w:rPr>
          <w:rFonts w:ascii="Calibri" w:eastAsia="Calibri" w:hAnsi="Calibri" w:cs="Calibri"/>
          <w:sz w:val="20"/>
          <w:szCs w:val="20"/>
          <w:highlight w:val="white"/>
        </w:rPr>
      </w:pPr>
      <w:r>
        <w:rPr>
          <w:rFonts w:ascii="Calibri" w:eastAsia="Calibri" w:hAnsi="Calibri" w:cs="Calibri"/>
          <w:b/>
          <w:sz w:val="20"/>
          <w:szCs w:val="20"/>
          <w:highlight w:val="white"/>
        </w:rPr>
        <w:t xml:space="preserve">LOGS: </w:t>
      </w:r>
      <w:r>
        <w:rPr>
          <w:rFonts w:ascii="Calibri" w:eastAsia="Calibri" w:hAnsi="Calibri" w:cs="Calibri"/>
          <w:sz w:val="20"/>
          <w:szCs w:val="20"/>
          <w:highlight w:val="white"/>
        </w:rPr>
        <w:t xml:space="preserve">In this course, required participation involves posting to google classroom. The SSR log discussions provide greater opportunities to think critically about the novel and consider connections to your own learning, reading, and writing. Your postings of at </w:t>
      </w:r>
      <w:r>
        <w:rPr>
          <w:rFonts w:ascii="Calibri" w:eastAsia="Calibri" w:hAnsi="Calibri" w:cs="Calibri"/>
          <w:sz w:val="20"/>
          <w:szCs w:val="20"/>
          <w:highlight w:val="white"/>
        </w:rPr>
        <w:t xml:space="preserve">least 200 words will be assessed based on your arguments (i.e., evidence of critical thinking) and how well you support your arguments with material from the readings. Your responses will not be judged as right or wrong, but they can be strongly or weakly </w:t>
      </w:r>
      <w:r>
        <w:rPr>
          <w:rFonts w:ascii="Calibri" w:eastAsia="Calibri" w:hAnsi="Calibri" w:cs="Calibri"/>
          <w:sz w:val="20"/>
          <w:szCs w:val="20"/>
          <w:highlight w:val="white"/>
        </w:rPr>
        <w:t>supported.</w:t>
      </w:r>
    </w:p>
    <w:p w:rsidR="00312DAE" w:rsidRDefault="00A71E35">
      <w:pPr>
        <w:rPr>
          <w:rFonts w:ascii="Calibri" w:eastAsia="Calibri" w:hAnsi="Calibri" w:cs="Calibri"/>
          <w:sz w:val="20"/>
          <w:szCs w:val="20"/>
          <w:highlight w:val="white"/>
        </w:rPr>
      </w:pPr>
      <w:r>
        <w:rPr>
          <w:rFonts w:ascii="Calibri" w:eastAsia="Calibri" w:hAnsi="Calibri" w:cs="Calibri"/>
          <w:b/>
          <w:sz w:val="20"/>
          <w:szCs w:val="20"/>
          <w:highlight w:val="white"/>
        </w:rPr>
        <w:t>DAILY:</w:t>
      </w:r>
      <w:r>
        <w:rPr>
          <w:rFonts w:ascii="Calibri" w:eastAsia="Calibri" w:hAnsi="Calibri" w:cs="Calibri"/>
          <w:sz w:val="20"/>
          <w:szCs w:val="20"/>
          <w:highlight w:val="white"/>
        </w:rPr>
        <w:t xml:space="preserve"> Your teacher will confer with you during SSR time about reading habits, thoughts, and goals.</w:t>
      </w:r>
    </w:p>
    <w:p w:rsidR="008B07CC" w:rsidRDefault="008B07CC">
      <w:pPr>
        <w:rPr>
          <w:rFonts w:ascii="Calibri" w:eastAsia="Calibri" w:hAnsi="Calibri" w:cs="Calibri"/>
          <w:sz w:val="20"/>
          <w:szCs w:val="20"/>
          <w:highlight w:val="white"/>
        </w:rPr>
      </w:pPr>
    </w:p>
    <w:p w:rsidR="00925B85" w:rsidRPr="00C37BB5" w:rsidRDefault="00925B85">
      <w:pPr>
        <w:rPr>
          <w:rFonts w:ascii="Calibri" w:eastAsia="Calibri" w:hAnsi="Calibri" w:cs="Calibri"/>
          <w:b/>
          <w:sz w:val="20"/>
          <w:szCs w:val="20"/>
          <w:highlight w:val="white"/>
        </w:rPr>
      </w:pPr>
      <w:r w:rsidRPr="00C37BB5">
        <w:rPr>
          <w:rFonts w:ascii="Calibri" w:eastAsia="Calibri" w:hAnsi="Calibri" w:cs="Calibri"/>
          <w:b/>
          <w:sz w:val="20"/>
          <w:szCs w:val="20"/>
          <w:highlight w:val="white"/>
        </w:rPr>
        <w:t>Dialectical Journals</w:t>
      </w:r>
    </w:p>
    <w:p w:rsidR="00C37BB5" w:rsidRDefault="00C37BB5" w:rsidP="00C37BB5">
      <w:pPr>
        <w:widowControl w:val="0"/>
        <w:autoSpaceDE w:val="0"/>
        <w:autoSpaceDN w:val="0"/>
        <w:adjustRightInd w:val="0"/>
        <w:rPr>
          <w:rFonts w:ascii="Calibri" w:hAnsi="Calibri" w:cs="Tahoma-Bold"/>
          <w:b/>
          <w:bCs/>
          <w:sz w:val="20"/>
          <w:szCs w:val="20"/>
          <w:u w:val="single"/>
        </w:rPr>
      </w:pPr>
      <w:r>
        <w:rPr>
          <w:rFonts w:ascii="Calibri" w:hAnsi="Calibri" w:cs="Tahoma-Bold"/>
          <w:b/>
          <w:bCs/>
          <w:sz w:val="20"/>
          <w:szCs w:val="20"/>
          <w:u w:val="single"/>
        </w:rPr>
        <w:t>What is a dialectical journal?</w:t>
      </w:r>
    </w:p>
    <w:p w:rsidR="00C37BB5" w:rsidRDefault="00C37BB5" w:rsidP="00C37BB5">
      <w:pPr>
        <w:widowControl w:val="0"/>
        <w:autoSpaceDE w:val="0"/>
        <w:autoSpaceDN w:val="0"/>
        <w:adjustRightInd w:val="0"/>
        <w:rPr>
          <w:rFonts w:ascii="Calibri" w:hAnsi="Calibri" w:cs="Tahoma-Bold"/>
          <w:sz w:val="20"/>
          <w:szCs w:val="20"/>
        </w:rPr>
      </w:pPr>
      <w:r>
        <w:rPr>
          <w:rFonts w:ascii="Calibri" w:hAnsi="Calibri" w:cs="Tahoma-Bold"/>
          <w:sz w:val="20"/>
          <w:szCs w:val="20"/>
        </w:rPr>
        <w:t xml:space="preserve">Simply put, “dialectical” means “the art or practice of arriving at the truth by the exchange of logical arguments.” A dialectical journal, then, is used to arrive at the “truth” of a written work through the written response to quotations from that work. </w:t>
      </w:r>
    </w:p>
    <w:p w:rsidR="00925B85" w:rsidRDefault="00C37BB5">
      <w:pPr>
        <w:rPr>
          <w:rFonts w:ascii="Calibri" w:eastAsia="Calibri" w:hAnsi="Calibri" w:cs="Calibri"/>
          <w:sz w:val="20"/>
          <w:szCs w:val="20"/>
          <w:highlight w:val="white"/>
        </w:rPr>
      </w:pPr>
      <w:r w:rsidRPr="00C37BB5">
        <w:rPr>
          <w:rFonts w:ascii="Calibri" w:eastAsia="Calibri" w:hAnsi="Calibri" w:cs="Calibri"/>
          <w:b/>
          <w:sz w:val="20"/>
          <w:szCs w:val="20"/>
          <w:highlight w:val="white"/>
        </w:rPr>
        <w:t>Entries</w:t>
      </w:r>
      <w:r>
        <w:rPr>
          <w:rFonts w:ascii="Calibri" w:eastAsia="Calibri" w:hAnsi="Calibri" w:cs="Calibri"/>
          <w:sz w:val="20"/>
          <w:szCs w:val="20"/>
          <w:highlight w:val="white"/>
        </w:rPr>
        <w:t>-</w:t>
      </w:r>
      <w:r w:rsidR="00925B85">
        <w:rPr>
          <w:rFonts w:ascii="Calibri" w:eastAsia="Calibri" w:hAnsi="Calibri" w:cs="Calibri"/>
          <w:sz w:val="20"/>
          <w:szCs w:val="20"/>
          <w:highlight w:val="white"/>
        </w:rPr>
        <w:t>Each period a collection of journal entries will be due</w:t>
      </w:r>
      <w:r>
        <w:rPr>
          <w:rFonts w:ascii="Calibri" w:eastAsia="Calibri" w:hAnsi="Calibri" w:cs="Calibri"/>
          <w:sz w:val="20"/>
          <w:szCs w:val="20"/>
          <w:highlight w:val="white"/>
        </w:rPr>
        <w:t xml:space="preserve"> (20-30 entries)</w:t>
      </w:r>
      <w:r w:rsidR="00925B85">
        <w:rPr>
          <w:rFonts w:ascii="Calibri" w:eastAsia="Calibri" w:hAnsi="Calibri" w:cs="Calibri"/>
          <w:sz w:val="20"/>
          <w:szCs w:val="20"/>
          <w:highlight w:val="white"/>
        </w:rPr>
        <w:t xml:space="preserve">. These journal entries will be based on the </w:t>
      </w:r>
      <w:r>
        <w:rPr>
          <w:rFonts w:ascii="Calibri" w:eastAsia="Calibri" w:hAnsi="Calibri" w:cs="Calibri"/>
          <w:sz w:val="20"/>
          <w:szCs w:val="20"/>
          <w:highlight w:val="white"/>
        </w:rPr>
        <w:t xml:space="preserve">SSR and/or books we are reading. More information will be provided in class. </w:t>
      </w:r>
    </w:p>
    <w:p w:rsidR="00312DAE" w:rsidRDefault="00312DAE">
      <w:pPr>
        <w:rPr>
          <w:rFonts w:ascii="Calibri" w:eastAsia="Calibri" w:hAnsi="Calibri" w:cs="Calibri"/>
          <w:sz w:val="20"/>
          <w:szCs w:val="20"/>
        </w:rPr>
      </w:pPr>
    </w:p>
    <w:p w:rsidR="00312DAE" w:rsidRDefault="00A71E35">
      <w:pPr>
        <w:rPr>
          <w:rFonts w:ascii="Calibri" w:eastAsia="Calibri" w:hAnsi="Calibri" w:cs="Calibri"/>
          <w:b/>
          <w:sz w:val="20"/>
          <w:szCs w:val="20"/>
        </w:rPr>
      </w:pPr>
      <w:r>
        <w:rPr>
          <w:rFonts w:ascii="Calibri" w:eastAsia="Calibri" w:hAnsi="Calibri" w:cs="Calibri"/>
          <w:b/>
          <w:sz w:val="20"/>
          <w:szCs w:val="20"/>
        </w:rPr>
        <w:t>Assignments and Grading</w:t>
      </w:r>
    </w:p>
    <w:p w:rsidR="00312DAE" w:rsidRDefault="00A71E35">
      <w:pPr>
        <w:rPr>
          <w:rFonts w:ascii="Calibri" w:eastAsia="Calibri" w:hAnsi="Calibri" w:cs="Calibri"/>
          <w:sz w:val="20"/>
          <w:szCs w:val="20"/>
        </w:rPr>
      </w:pPr>
      <w:r>
        <w:rPr>
          <w:rFonts w:ascii="Calibri" w:eastAsia="Calibri" w:hAnsi="Calibri" w:cs="Calibri"/>
          <w:sz w:val="20"/>
          <w:szCs w:val="20"/>
        </w:rPr>
        <w:t>See the tentative schedule below for assignments and due dates. Students should be reading for at least 20 minutes daily at home. Reading needs to be practiced like any other skills.  If, for whatever reason, you miss instructions given in class, it is YOU</w:t>
      </w:r>
      <w:r>
        <w:rPr>
          <w:rFonts w:ascii="Calibri" w:eastAsia="Calibri" w:hAnsi="Calibri" w:cs="Calibri"/>
          <w:sz w:val="20"/>
          <w:szCs w:val="20"/>
        </w:rPr>
        <w:t>R RESPONSIBILITY to obtain the instructions provided online</w:t>
      </w:r>
      <w:r w:rsidR="00C37BB5">
        <w:rPr>
          <w:rFonts w:ascii="Calibri" w:eastAsia="Calibri" w:hAnsi="Calibri" w:cs="Calibri"/>
          <w:sz w:val="20"/>
          <w:szCs w:val="20"/>
        </w:rPr>
        <w:t xml:space="preserve">, or </w:t>
      </w:r>
      <w:proofErr w:type="gramStart"/>
      <w:r w:rsidR="00C37BB5">
        <w:rPr>
          <w:rFonts w:ascii="Calibri" w:eastAsia="Calibri" w:hAnsi="Calibri" w:cs="Calibri"/>
          <w:sz w:val="20"/>
          <w:szCs w:val="20"/>
        </w:rPr>
        <w:t>email</w:t>
      </w:r>
      <w:proofErr w:type="gramEnd"/>
      <w:r w:rsidR="00C37BB5">
        <w:rPr>
          <w:rFonts w:ascii="Calibri" w:eastAsia="Calibri" w:hAnsi="Calibri" w:cs="Calibri"/>
          <w:sz w:val="20"/>
          <w:szCs w:val="20"/>
        </w:rPr>
        <w:t xml:space="preserve"> the teacher,</w:t>
      </w:r>
      <w:r>
        <w:rPr>
          <w:rFonts w:ascii="Calibri" w:eastAsia="Calibri" w:hAnsi="Calibri" w:cs="Calibri"/>
          <w:sz w:val="20"/>
          <w:szCs w:val="20"/>
        </w:rPr>
        <w:t xml:space="preserve"> and to have assignments ready to turn in by the deadlines that are noted on the assignment sheets.  Your final grade in this course will be determined by your performance in the following categori</w:t>
      </w:r>
      <w:r>
        <w:rPr>
          <w:rFonts w:ascii="Calibri" w:eastAsia="Calibri" w:hAnsi="Calibri" w:cs="Calibri"/>
          <w:sz w:val="20"/>
          <w:szCs w:val="20"/>
        </w:rPr>
        <w:t>es:</w:t>
      </w:r>
    </w:p>
    <w:tbl>
      <w:tblPr>
        <w:tblStyle w:val="a0"/>
        <w:tblW w:w="10785"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4620"/>
        <w:gridCol w:w="6165"/>
      </w:tblGrid>
      <w:tr w:rsidR="00312DAE">
        <w:tc>
          <w:tcPr>
            <w:tcW w:w="462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widowControl w:val="0"/>
              <w:rPr>
                <w:rFonts w:ascii="Calibri" w:eastAsia="Calibri" w:hAnsi="Calibri" w:cs="Calibri"/>
                <w:b/>
                <w:sz w:val="20"/>
                <w:szCs w:val="20"/>
              </w:rPr>
            </w:pPr>
            <w:r>
              <w:rPr>
                <w:rFonts w:ascii="Calibri" w:eastAsia="Calibri" w:hAnsi="Calibri" w:cs="Calibri"/>
                <w:b/>
                <w:sz w:val="20"/>
                <w:szCs w:val="20"/>
              </w:rPr>
              <w:t>Formative Assessments 20%</w:t>
            </w:r>
          </w:p>
        </w:tc>
        <w:tc>
          <w:tcPr>
            <w:tcW w:w="6165" w:type="dxa"/>
            <w:tcBorders>
              <w:top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widowControl w:val="0"/>
              <w:rPr>
                <w:rFonts w:ascii="Calibri" w:eastAsia="Calibri" w:hAnsi="Calibri" w:cs="Calibri"/>
                <w:b/>
                <w:sz w:val="20"/>
                <w:szCs w:val="20"/>
              </w:rPr>
            </w:pPr>
            <w:r>
              <w:rPr>
                <w:rFonts w:ascii="Calibri" w:eastAsia="Calibri" w:hAnsi="Calibri" w:cs="Calibri"/>
                <w:b/>
                <w:sz w:val="20"/>
                <w:szCs w:val="20"/>
              </w:rPr>
              <w:t>Summative Assessments 80%</w:t>
            </w:r>
          </w:p>
        </w:tc>
      </w:tr>
      <w:tr w:rsidR="00312DAE">
        <w:tc>
          <w:tcPr>
            <w:tcW w:w="4620" w:type="dxa"/>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widowControl w:val="0"/>
              <w:rPr>
                <w:rFonts w:ascii="Calibri" w:eastAsia="Calibri" w:hAnsi="Calibri" w:cs="Calibri"/>
                <w:sz w:val="20"/>
                <w:szCs w:val="20"/>
              </w:rPr>
            </w:pPr>
            <w:r>
              <w:rPr>
                <w:rFonts w:ascii="Calibri" w:eastAsia="Calibri" w:hAnsi="Calibri" w:cs="Calibri"/>
                <w:sz w:val="20"/>
                <w:szCs w:val="20"/>
              </w:rPr>
              <w:t>-grammar practice</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-SSR reflections/logs weekly by Saturday at 11:59 PM</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-article of the week assignments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-vocabulary/reading activities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lastRenderedPageBreak/>
              <w:t>-weekly/daily assignments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-outlines and drafts of essays</w:t>
            </w:r>
          </w:p>
          <w:p w:rsidR="00C37BB5" w:rsidRDefault="00C37BB5">
            <w:pPr>
              <w:widowControl w:val="0"/>
              <w:rPr>
                <w:rFonts w:ascii="Calibri" w:eastAsia="Calibri" w:hAnsi="Calibri" w:cs="Calibri"/>
                <w:sz w:val="20"/>
                <w:szCs w:val="20"/>
              </w:rPr>
            </w:pPr>
          </w:p>
        </w:tc>
        <w:tc>
          <w:tcPr>
            <w:tcW w:w="6165" w:type="dxa"/>
            <w:tcBorders>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widowControl w:val="0"/>
              <w:rPr>
                <w:rFonts w:ascii="Calibri" w:eastAsia="Calibri" w:hAnsi="Calibri" w:cs="Calibri"/>
                <w:sz w:val="20"/>
                <w:szCs w:val="20"/>
              </w:rPr>
            </w:pPr>
            <w:r>
              <w:rPr>
                <w:rFonts w:ascii="Calibri" w:eastAsia="Calibri" w:hAnsi="Calibri" w:cs="Calibri"/>
                <w:sz w:val="20"/>
                <w:szCs w:val="20"/>
              </w:rPr>
              <w:lastRenderedPageBreak/>
              <w:t>-quizzes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-unit assessment, at end of card marking</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-final versions of essays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 xml:space="preserve">   --research essay on civil rights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lastRenderedPageBreak/>
              <w:t>-impromptu or on-demand essays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-SSR literary projects, 1 per semester</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 xml:space="preserve">-SSR </w:t>
            </w:r>
            <w:r w:rsidR="00C37BB5">
              <w:rPr>
                <w:rFonts w:ascii="Calibri" w:eastAsia="Calibri" w:hAnsi="Calibri" w:cs="Calibri"/>
                <w:sz w:val="20"/>
                <w:szCs w:val="20"/>
              </w:rPr>
              <w:t>dialectical journals</w:t>
            </w:r>
          </w:p>
          <w:p w:rsidR="00312DAE" w:rsidRDefault="00A71E35">
            <w:pPr>
              <w:widowControl w:val="0"/>
              <w:rPr>
                <w:rFonts w:ascii="Calibri" w:eastAsia="Calibri" w:hAnsi="Calibri" w:cs="Calibri"/>
                <w:sz w:val="20"/>
                <w:szCs w:val="20"/>
              </w:rPr>
            </w:pPr>
            <w:r>
              <w:rPr>
                <w:rFonts w:ascii="Calibri" w:eastAsia="Calibri" w:hAnsi="Calibri" w:cs="Calibri"/>
                <w:sz w:val="20"/>
                <w:szCs w:val="20"/>
              </w:rPr>
              <w:t>-active participation (per card ma</w:t>
            </w:r>
            <w:r>
              <w:rPr>
                <w:rFonts w:ascii="Calibri" w:eastAsia="Calibri" w:hAnsi="Calibri" w:cs="Calibri"/>
                <w:sz w:val="20"/>
                <w:szCs w:val="20"/>
              </w:rPr>
              <w:t>rking)</w:t>
            </w:r>
          </w:p>
        </w:tc>
      </w:tr>
    </w:tbl>
    <w:p w:rsidR="00C37BB5" w:rsidRDefault="00C37BB5">
      <w:pPr>
        <w:spacing w:after="200"/>
        <w:rPr>
          <w:rFonts w:ascii="Calibri" w:eastAsia="Calibri" w:hAnsi="Calibri" w:cs="Calibri"/>
          <w:b/>
          <w:sz w:val="20"/>
          <w:szCs w:val="20"/>
        </w:rPr>
      </w:pPr>
    </w:p>
    <w:p w:rsidR="00312DAE" w:rsidRDefault="00A71E35">
      <w:pPr>
        <w:spacing w:after="200"/>
        <w:rPr>
          <w:rFonts w:ascii="Calibri" w:eastAsia="Calibri" w:hAnsi="Calibri" w:cs="Calibri"/>
          <w:b/>
          <w:sz w:val="20"/>
          <w:szCs w:val="20"/>
        </w:rPr>
      </w:pPr>
      <w:r>
        <w:rPr>
          <w:rFonts w:ascii="Calibri" w:eastAsia="Calibri" w:hAnsi="Calibri" w:cs="Calibri"/>
          <w:b/>
          <w:sz w:val="20"/>
          <w:szCs w:val="20"/>
        </w:rPr>
        <w:t>Grading Scale</w:t>
      </w:r>
    </w:p>
    <w:tbl>
      <w:tblPr>
        <w:tblStyle w:val="a1"/>
        <w:tblW w:w="8730" w:type="dxa"/>
        <w:tblInd w:w="10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4335"/>
        <w:gridCol w:w="4395"/>
      </w:tblGrid>
      <w:tr w:rsidR="00312DAE">
        <w:trPr>
          <w:trHeight w:val="2180"/>
        </w:trPr>
        <w:tc>
          <w:tcPr>
            <w:tcW w:w="433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A 93-100</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A- 90-92</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B+ 88-89</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B 83-87</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B- 80-82</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C+ 78-79</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C 73-77</w:t>
            </w:r>
          </w:p>
        </w:tc>
        <w:tc>
          <w:tcPr>
            <w:tcW w:w="4395" w:type="dxa"/>
            <w:tcBorders>
              <w:top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C- 70-72</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D+ 68-69</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D 63-67</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D- 60-62</w:t>
            </w:r>
          </w:p>
          <w:p w:rsidR="00312DAE" w:rsidRDefault="00A71E35">
            <w:pP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E below 60</w:t>
            </w:r>
          </w:p>
        </w:tc>
      </w:tr>
    </w:tbl>
    <w:p w:rsidR="00312DAE" w:rsidRDefault="00A71E35">
      <w:pPr>
        <w:spacing w:after="200"/>
        <w:rPr>
          <w:rFonts w:ascii="Calibri" w:eastAsia="Calibri" w:hAnsi="Calibri" w:cs="Calibri"/>
          <w:b/>
          <w:sz w:val="20"/>
          <w:szCs w:val="20"/>
        </w:rPr>
      </w:pPr>
      <w:r>
        <w:rPr>
          <w:rFonts w:ascii="Calibri" w:eastAsia="Calibri" w:hAnsi="Calibri" w:cs="Calibri"/>
          <w:b/>
          <w:sz w:val="20"/>
          <w:szCs w:val="20"/>
        </w:rPr>
        <w:t>*Grades are only rounded at the end of the semester if the grade is .5 or higher AND will change a letter grade.</w:t>
      </w:r>
    </w:p>
    <w:p w:rsidR="00312DAE" w:rsidRDefault="00A71E35">
      <w:pPr>
        <w:spacing w:after="200"/>
        <w:rPr>
          <w:rFonts w:ascii="Calibri" w:eastAsia="Calibri" w:hAnsi="Calibri" w:cs="Calibri"/>
          <w:b/>
          <w:sz w:val="20"/>
          <w:szCs w:val="20"/>
        </w:rPr>
      </w:pPr>
      <w:r>
        <w:rPr>
          <w:rFonts w:ascii="Calibri" w:eastAsia="Calibri" w:hAnsi="Calibri" w:cs="Calibri"/>
          <w:b/>
          <w:sz w:val="20"/>
          <w:szCs w:val="20"/>
        </w:rPr>
        <w:t>Teacher Blog</w:t>
      </w:r>
    </w:p>
    <w:p w:rsidR="00312DAE" w:rsidRDefault="00A71E35">
      <w:pPr>
        <w:spacing w:after="200"/>
        <w:rPr>
          <w:rFonts w:ascii="Calibri" w:eastAsia="Calibri" w:hAnsi="Calibri" w:cs="Calibri"/>
          <w:b/>
          <w:sz w:val="20"/>
          <w:szCs w:val="20"/>
        </w:rPr>
      </w:pPr>
      <w:r>
        <w:rPr>
          <w:rFonts w:ascii="Calibri" w:eastAsia="Calibri" w:hAnsi="Calibri" w:cs="Calibri"/>
          <w:sz w:val="20"/>
          <w:szCs w:val="20"/>
        </w:rPr>
        <w:t>All class handouts and information are on my iBlog. You can find it by searching my na</w:t>
      </w:r>
      <w:r w:rsidR="008B07CC">
        <w:rPr>
          <w:rFonts w:ascii="Calibri" w:eastAsia="Calibri" w:hAnsi="Calibri" w:cs="Calibri"/>
          <w:sz w:val="20"/>
          <w:szCs w:val="20"/>
        </w:rPr>
        <w:t>me on the DPS iBlog website. It is mandatory</w:t>
      </w:r>
      <w:proofErr w:type="gramStart"/>
      <w:r w:rsidR="008B07CC">
        <w:rPr>
          <w:rFonts w:ascii="Calibri" w:eastAsia="Calibri" w:hAnsi="Calibri" w:cs="Calibri"/>
          <w:sz w:val="20"/>
          <w:szCs w:val="20"/>
        </w:rPr>
        <w:t xml:space="preserve">; </w:t>
      </w:r>
      <w:r>
        <w:rPr>
          <w:rFonts w:ascii="Calibri" w:eastAsia="Calibri" w:hAnsi="Calibri" w:cs="Calibri"/>
          <w:sz w:val="20"/>
          <w:szCs w:val="20"/>
        </w:rPr>
        <w:t xml:space="preserve"> please</w:t>
      </w:r>
      <w:proofErr w:type="gramEnd"/>
      <w:r>
        <w:rPr>
          <w:rFonts w:ascii="Calibri" w:eastAsia="Calibri" w:hAnsi="Calibri" w:cs="Calibri"/>
          <w:sz w:val="20"/>
          <w:szCs w:val="20"/>
        </w:rPr>
        <w:t xml:space="preserve"> subscribe to the blog. </w:t>
      </w:r>
      <w:r w:rsidR="008B07CC" w:rsidRPr="00925B85">
        <w:rPr>
          <w:rFonts w:asciiTheme="majorHAnsi" w:eastAsia="Calibri" w:hAnsiTheme="majorHAnsi" w:cs="Calibri"/>
          <w:b/>
          <w:sz w:val="20"/>
          <w:szCs w:val="20"/>
        </w:rPr>
        <w:t>https://iblog.dearbornschools.org/alaouiehonors34/class-info/</w:t>
      </w:r>
    </w:p>
    <w:p w:rsidR="00312DAE" w:rsidRDefault="00A71E35">
      <w:pPr>
        <w:rPr>
          <w:rFonts w:ascii="Calibri" w:eastAsia="Calibri" w:hAnsi="Calibri" w:cs="Calibri"/>
          <w:b/>
          <w:sz w:val="20"/>
          <w:szCs w:val="20"/>
        </w:rPr>
      </w:pPr>
      <w:r>
        <w:rPr>
          <w:rFonts w:ascii="Calibri" w:eastAsia="Calibri" w:hAnsi="Calibri" w:cs="Calibri"/>
          <w:b/>
          <w:sz w:val="20"/>
          <w:szCs w:val="20"/>
        </w:rPr>
        <w:t>Issues and Concerns</w:t>
      </w:r>
    </w:p>
    <w:p w:rsidR="00312DAE" w:rsidRDefault="008B07CC">
      <w:pPr>
        <w:rPr>
          <w:rFonts w:ascii="Calibri" w:eastAsia="Calibri" w:hAnsi="Calibri" w:cs="Calibri"/>
          <w:b/>
          <w:sz w:val="20"/>
          <w:szCs w:val="20"/>
        </w:rPr>
      </w:pPr>
      <w:r>
        <w:rPr>
          <w:rFonts w:ascii="Calibri" w:eastAsia="Calibri" w:hAnsi="Calibri" w:cs="Calibri"/>
          <w:sz w:val="20"/>
          <w:szCs w:val="20"/>
        </w:rPr>
        <w:t xml:space="preserve">Please talk to Mrs. </w:t>
      </w:r>
      <w:proofErr w:type="spellStart"/>
      <w:proofErr w:type="gramStart"/>
      <w:r>
        <w:rPr>
          <w:rFonts w:ascii="Calibri" w:eastAsia="Calibri" w:hAnsi="Calibri" w:cs="Calibri"/>
          <w:sz w:val="20"/>
          <w:szCs w:val="20"/>
        </w:rPr>
        <w:t>Alaouie</w:t>
      </w:r>
      <w:proofErr w:type="spellEnd"/>
      <w:r w:rsidR="00A71E35">
        <w:rPr>
          <w:rFonts w:ascii="Calibri" w:eastAsia="Calibri" w:hAnsi="Calibri" w:cs="Calibri"/>
          <w:sz w:val="20"/>
          <w:szCs w:val="20"/>
        </w:rPr>
        <w:t xml:space="preserve">  in</w:t>
      </w:r>
      <w:proofErr w:type="gramEnd"/>
      <w:r w:rsidR="00A71E35">
        <w:rPr>
          <w:rFonts w:ascii="Calibri" w:eastAsia="Calibri" w:hAnsi="Calibri" w:cs="Calibri"/>
          <w:sz w:val="20"/>
          <w:szCs w:val="20"/>
        </w:rPr>
        <w:t xml:space="preserve"> person or via email if you concerns, questions, extended absence needs. It is always most helpful to speak to the teacher first. Then, she can help you </w:t>
      </w:r>
      <w:r w:rsidR="00A71E35">
        <w:rPr>
          <w:rFonts w:ascii="Calibri" w:eastAsia="Calibri" w:hAnsi="Calibri" w:cs="Calibri"/>
          <w:sz w:val="20"/>
          <w:szCs w:val="20"/>
        </w:rPr>
        <w:t>contact a counselor, liaison, social worker, or administrator as needed.</w:t>
      </w:r>
      <w:r w:rsidR="00A71E35">
        <w:rPr>
          <w:sz w:val="20"/>
          <w:szCs w:val="20"/>
        </w:rPr>
        <w:t xml:space="preserve"> </w:t>
      </w:r>
    </w:p>
    <w:p w:rsidR="00312DAE" w:rsidRDefault="00312DAE">
      <w:pPr>
        <w:rPr>
          <w:rFonts w:ascii="Calibri" w:eastAsia="Calibri" w:hAnsi="Calibri" w:cs="Calibri"/>
          <w:b/>
          <w:sz w:val="20"/>
          <w:szCs w:val="20"/>
        </w:rPr>
      </w:pPr>
    </w:p>
    <w:p w:rsidR="00312DAE" w:rsidRDefault="00A71E35">
      <w:pPr>
        <w:spacing w:after="200" w:line="240" w:lineRule="auto"/>
        <w:rPr>
          <w:rFonts w:ascii="Calibri" w:eastAsia="Calibri" w:hAnsi="Calibri" w:cs="Calibri"/>
          <w:b/>
          <w:sz w:val="20"/>
          <w:szCs w:val="20"/>
        </w:rPr>
      </w:pPr>
      <w:r>
        <w:rPr>
          <w:rFonts w:ascii="Calibri" w:eastAsia="Calibri" w:hAnsi="Calibri" w:cs="Calibri"/>
          <w:b/>
          <w:sz w:val="20"/>
          <w:szCs w:val="20"/>
        </w:rPr>
        <w:t>Attendance Policy</w:t>
      </w:r>
    </w:p>
    <w:p w:rsidR="00312DAE" w:rsidRDefault="00A71E35">
      <w:pPr>
        <w:spacing w:after="200" w:line="240" w:lineRule="auto"/>
        <w:rPr>
          <w:rFonts w:ascii="Calibri" w:eastAsia="Calibri" w:hAnsi="Calibri" w:cs="Calibri"/>
          <w:sz w:val="20"/>
          <w:szCs w:val="20"/>
        </w:rPr>
      </w:pPr>
      <w:r>
        <w:rPr>
          <w:rFonts w:ascii="Calibri" w:eastAsia="Calibri" w:hAnsi="Calibri" w:cs="Calibri"/>
          <w:sz w:val="20"/>
          <w:szCs w:val="20"/>
        </w:rPr>
        <w:t>Students will follow FHS attendance policies. Students are considered tardy to class if he/she is not IN ASSIGNED SEAT STARTING SSR</w:t>
      </w:r>
      <w:r>
        <w:rPr>
          <w:rFonts w:ascii="Calibri" w:eastAsia="Calibri" w:hAnsi="Calibri" w:cs="Calibri"/>
          <w:b/>
          <w:sz w:val="20"/>
          <w:szCs w:val="20"/>
        </w:rPr>
        <w:t xml:space="preserve">.  </w:t>
      </w:r>
      <w:r>
        <w:rPr>
          <w:rFonts w:ascii="Calibri" w:eastAsia="Calibri" w:hAnsi="Calibri" w:cs="Calibri"/>
          <w:sz w:val="20"/>
          <w:szCs w:val="20"/>
        </w:rPr>
        <w:t xml:space="preserve">Keep in mind 4 </w:t>
      </w:r>
      <w:proofErr w:type="spellStart"/>
      <w:r>
        <w:rPr>
          <w:rFonts w:ascii="Calibri" w:eastAsia="Calibri" w:hAnsi="Calibri" w:cs="Calibri"/>
          <w:sz w:val="20"/>
          <w:szCs w:val="20"/>
        </w:rPr>
        <w:t>tardies</w:t>
      </w:r>
      <w:proofErr w:type="spellEnd"/>
      <w:r>
        <w:rPr>
          <w:rFonts w:ascii="Calibri" w:eastAsia="Calibri" w:hAnsi="Calibri" w:cs="Calibri"/>
          <w:sz w:val="20"/>
          <w:szCs w:val="20"/>
        </w:rPr>
        <w:t xml:space="preserve"> = 1 ab</w:t>
      </w:r>
      <w:r>
        <w:rPr>
          <w:rFonts w:ascii="Calibri" w:eastAsia="Calibri" w:hAnsi="Calibri" w:cs="Calibri"/>
          <w:sz w:val="20"/>
          <w:szCs w:val="20"/>
        </w:rPr>
        <w:t xml:space="preserve">sence, 2 </w:t>
      </w:r>
      <w:proofErr w:type="spellStart"/>
      <w:r>
        <w:rPr>
          <w:rFonts w:ascii="Calibri" w:eastAsia="Calibri" w:hAnsi="Calibri" w:cs="Calibri"/>
          <w:sz w:val="20"/>
          <w:szCs w:val="20"/>
        </w:rPr>
        <w:t>lates</w:t>
      </w:r>
      <w:proofErr w:type="spellEnd"/>
      <w:r>
        <w:rPr>
          <w:rFonts w:ascii="Calibri" w:eastAsia="Calibri" w:hAnsi="Calibri" w:cs="Calibri"/>
          <w:sz w:val="20"/>
          <w:szCs w:val="20"/>
        </w:rPr>
        <w:t xml:space="preserve"> = 1 absence, and </w:t>
      </w:r>
      <w:r>
        <w:rPr>
          <w:rFonts w:ascii="Calibri" w:eastAsia="Calibri" w:hAnsi="Calibri" w:cs="Calibri"/>
          <w:sz w:val="20"/>
          <w:szCs w:val="20"/>
          <w:u w:val="single"/>
        </w:rPr>
        <w:t>10 absences results in reduced credit</w:t>
      </w:r>
      <w:r>
        <w:rPr>
          <w:rFonts w:ascii="Calibri" w:eastAsia="Calibri" w:hAnsi="Calibri" w:cs="Calibri"/>
          <w:sz w:val="20"/>
          <w:szCs w:val="20"/>
        </w:rPr>
        <w:t xml:space="preserve"> in the class. See </w:t>
      </w:r>
      <w:proofErr w:type="spellStart"/>
      <w:r>
        <w:rPr>
          <w:rFonts w:ascii="Calibri" w:eastAsia="Calibri" w:hAnsi="Calibri" w:cs="Calibri"/>
          <w:sz w:val="20"/>
          <w:szCs w:val="20"/>
        </w:rPr>
        <w:t>Fordson’s</w:t>
      </w:r>
      <w:proofErr w:type="spellEnd"/>
      <w:r>
        <w:rPr>
          <w:rFonts w:ascii="Calibri" w:eastAsia="Calibri" w:hAnsi="Calibri" w:cs="Calibri"/>
          <w:sz w:val="20"/>
          <w:szCs w:val="20"/>
        </w:rPr>
        <w:t xml:space="preserve"> policy on audit/reduced credit.</w:t>
      </w:r>
      <w:r w:rsidR="008B07CC">
        <w:rPr>
          <w:rFonts w:ascii="Calibri" w:eastAsia="Calibri" w:hAnsi="Calibri" w:cs="Calibri"/>
          <w:sz w:val="20"/>
          <w:szCs w:val="20"/>
        </w:rPr>
        <w:t xml:space="preserve"> </w:t>
      </w:r>
    </w:p>
    <w:p w:rsidR="00312DAE" w:rsidRDefault="00A71E35">
      <w:pPr>
        <w:rPr>
          <w:rFonts w:ascii="Calibri" w:eastAsia="Calibri" w:hAnsi="Calibri" w:cs="Calibri"/>
          <w:b/>
          <w:sz w:val="20"/>
          <w:szCs w:val="20"/>
        </w:rPr>
      </w:pPr>
      <w:r>
        <w:rPr>
          <w:rFonts w:ascii="Calibri" w:eastAsia="Calibri" w:hAnsi="Calibri" w:cs="Calibri"/>
          <w:b/>
          <w:sz w:val="20"/>
          <w:szCs w:val="20"/>
        </w:rPr>
        <w:t>Homework/Late work/Makeup Policy</w:t>
      </w:r>
    </w:p>
    <w:p w:rsidR="00312DAE" w:rsidRDefault="00A71E35">
      <w:pPr>
        <w:rPr>
          <w:rFonts w:ascii="Calibri" w:eastAsia="Calibri" w:hAnsi="Calibri" w:cs="Calibri"/>
          <w:sz w:val="20"/>
          <w:szCs w:val="20"/>
        </w:rPr>
      </w:pPr>
      <w:r>
        <w:rPr>
          <w:rFonts w:ascii="Calibri" w:eastAsia="Calibri" w:hAnsi="Calibri" w:cs="Calibri"/>
          <w:sz w:val="20"/>
          <w:szCs w:val="20"/>
        </w:rPr>
        <w:t>-</w:t>
      </w:r>
      <w:r>
        <w:rPr>
          <w:rFonts w:ascii="Calibri" w:eastAsia="Calibri" w:hAnsi="Calibri" w:cs="Calibri"/>
          <w:sz w:val="20"/>
          <w:szCs w:val="20"/>
        </w:rPr>
        <w:t>-Absent: time you have to make up work = days absent</w:t>
      </w:r>
    </w:p>
    <w:p w:rsidR="00312DAE" w:rsidRDefault="00A71E35">
      <w:pPr>
        <w:rPr>
          <w:rFonts w:ascii="Calibri" w:eastAsia="Calibri" w:hAnsi="Calibri" w:cs="Calibri"/>
          <w:sz w:val="20"/>
          <w:szCs w:val="20"/>
        </w:rPr>
      </w:pPr>
      <w:r>
        <w:rPr>
          <w:rFonts w:ascii="Calibri" w:eastAsia="Calibri" w:hAnsi="Calibri" w:cs="Calibri"/>
          <w:sz w:val="20"/>
          <w:szCs w:val="20"/>
        </w:rPr>
        <w:t>**This includes tests—you must be respo</w:t>
      </w:r>
      <w:r>
        <w:rPr>
          <w:rFonts w:ascii="Calibri" w:eastAsia="Calibri" w:hAnsi="Calibri" w:cs="Calibri"/>
          <w:sz w:val="20"/>
          <w:szCs w:val="20"/>
        </w:rPr>
        <w:t>nsible for scheduling your test time.</w:t>
      </w:r>
    </w:p>
    <w:p w:rsidR="00312DAE" w:rsidRPr="008B07CC" w:rsidRDefault="00A71E35">
      <w:pPr>
        <w:rPr>
          <w:rFonts w:ascii="Calibri" w:eastAsia="Calibri" w:hAnsi="Calibri" w:cs="Calibri"/>
          <w:b/>
          <w:sz w:val="20"/>
          <w:szCs w:val="20"/>
        </w:rPr>
      </w:pPr>
      <w:r>
        <w:rPr>
          <w:rFonts w:ascii="Calibri" w:eastAsia="Calibri" w:hAnsi="Calibri" w:cs="Calibri"/>
          <w:sz w:val="20"/>
          <w:szCs w:val="20"/>
        </w:rPr>
        <w:t xml:space="preserve">-Late work: </w:t>
      </w:r>
      <w:r>
        <w:rPr>
          <w:rFonts w:ascii="Calibri" w:eastAsia="Calibri" w:hAnsi="Calibri" w:cs="Calibri"/>
          <w:b/>
          <w:sz w:val="20"/>
          <w:szCs w:val="20"/>
        </w:rPr>
        <w:t>late formative assignments WILL NOT BE ACCEPTED</w:t>
      </w:r>
      <w:r>
        <w:rPr>
          <w:rFonts w:ascii="Calibri" w:eastAsia="Calibri" w:hAnsi="Calibri" w:cs="Calibri"/>
          <w:sz w:val="20"/>
          <w:szCs w:val="20"/>
        </w:rPr>
        <w:t xml:space="preserve">, and </w:t>
      </w:r>
      <w:r w:rsidRPr="008B07CC">
        <w:rPr>
          <w:rFonts w:ascii="Calibri" w:eastAsia="Calibri" w:hAnsi="Calibri" w:cs="Calibri"/>
          <w:b/>
          <w:sz w:val="20"/>
          <w:szCs w:val="20"/>
        </w:rPr>
        <w:t>late summative assignme</w:t>
      </w:r>
      <w:r w:rsidRPr="008B07CC">
        <w:rPr>
          <w:rFonts w:ascii="Calibri" w:eastAsia="Calibri" w:hAnsi="Calibri" w:cs="Calibri"/>
          <w:b/>
          <w:sz w:val="20"/>
          <w:szCs w:val="20"/>
        </w:rPr>
        <w:t>nts lose 10 points for every day late.</w:t>
      </w:r>
    </w:p>
    <w:p w:rsidR="00312DAE" w:rsidRDefault="00A71E35">
      <w:pPr>
        <w:rPr>
          <w:rFonts w:ascii="Calibri" w:eastAsia="Calibri" w:hAnsi="Calibri" w:cs="Calibri"/>
          <w:sz w:val="20"/>
          <w:szCs w:val="20"/>
        </w:rPr>
      </w:pPr>
      <w:r>
        <w:rPr>
          <w:rFonts w:ascii="Calibri" w:eastAsia="Calibri" w:hAnsi="Calibri" w:cs="Calibri"/>
          <w:sz w:val="20"/>
          <w:szCs w:val="20"/>
        </w:rPr>
        <w:t xml:space="preserve"> </w:t>
      </w:r>
    </w:p>
    <w:p w:rsidR="00312DAE" w:rsidRDefault="00A71E35">
      <w:pPr>
        <w:rPr>
          <w:rFonts w:ascii="Calibri" w:eastAsia="Calibri" w:hAnsi="Calibri" w:cs="Calibri"/>
          <w:b/>
          <w:sz w:val="20"/>
          <w:szCs w:val="20"/>
        </w:rPr>
      </w:pPr>
      <w:r>
        <w:rPr>
          <w:rFonts w:ascii="Calibri" w:eastAsia="Calibri" w:hAnsi="Calibri" w:cs="Calibri"/>
          <w:b/>
          <w:sz w:val="20"/>
          <w:szCs w:val="20"/>
        </w:rPr>
        <w:t>ACT RIGHT</w:t>
      </w:r>
    </w:p>
    <w:p w:rsidR="00312DAE" w:rsidRDefault="00A71E35">
      <w:pPr>
        <w:rPr>
          <w:rFonts w:ascii="Calibri" w:eastAsia="Calibri" w:hAnsi="Calibri" w:cs="Calibri"/>
          <w:sz w:val="20"/>
          <w:szCs w:val="20"/>
        </w:rPr>
      </w:pPr>
      <w:r>
        <w:rPr>
          <w:rFonts w:ascii="Calibri" w:eastAsia="Calibri" w:hAnsi="Calibri" w:cs="Calibri"/>
          <w:sz w:val="20"/>
          <w:szCs w:val="20"/>
        </w:rPr>
        <w:t>If a student is not following classroom procedures or causing disruptions: a verbal warning will be given, followed by a phone call home, referral written, and finally a meeting with administrator.  Classroom rules are:</w:t>
      </w:r>
    </w:p>
    <w:p w:rsidR="00312DAE" w:rsidRDefault="00A71E35">
      <w:pPr>
        <w:rPr>
          <w:rFonts w:ascii="Calibri" w:eastAsia="Calibri" w:hAnsi="Calibri" w:cs="Calibri"/>
          <w:sz w:val="20"/>
          <w:szCs w:val="20"/>
        </w:rPr>
      </w:pPr>
      <w:r>
        <w:rPr>
          <w:rFonts w:ascii="Calibri" w:eastAsia="Calibri" w:hAnsi="Calibri" w:cs="Calibri"/>
          <w:sz w:val="20"/>
          <w:szCs w:val="20"/>
        </w:rPr>
        <w:t>-Be in assigned seat and reading whe</w:t>
      </w:r>
      <w:r>
        <w:rPr>
          <w:rFonts w:ascii="Calibri" w:eastAsia="Calibri" w:hAnsi="Calibri" w:cs="Calibri"/>
          <w:sz w:val="20"/>
          <w:szCs w:val="20"/>
        </w:rPr>
        <w:t>n the bell rings.</w:t>
      </w:r>
    </w:p>
    <w:p w:rsidR="00312DAE" w:rsidRDefault="00A71E35">
      <w:pPr>
        <w:rPr>
          <w:rFonts w:ascii="Calibri" w:eastAsia="Calibri" w:hAnsi="Calibri" w:cs="Calibri"/>
          <w:sz w:val="20"/>
          <w:szCs w:val="20"/>
        </w:rPr>
      </w:pPr>
      <w:r>
        <w:rPr>
          <w:rFonts w:ascii="Calibri" w:eastAsia="Calibri" w:hAnsi="Calibri" w:cs="Calibri"/>
          <w:sz w:val="20"/>
          <w:szCs w:val="20"/>
        </w:rPr>
        <w:t>-No phones, head phones, or electronics allowed on your desk, in your binder, etc. even if you “are not using it.”</w:t>
      </w:r>
    </w:p>
    <w:p w:rsidR="00312DAE" w:rsidRDefault="00A71E35">
      <w:pPr>
        <w:rPr>
          <w:rFonts w:ascii="Calibri" w:eastAsia="Calibri" w:hAnsi="Calibri" w:cs="Calibri"/>
          <w:sz w:val="20"/>
          <w:szCs w:val="20"/>
        </w:rPr>
      </w:pPr>
      <w:r>
        <w:rPr>
          <w:rFonts w:ascii="Calibri" w:eastAsia="Calibri" w:hAnsi="Calibri" w:cs="Calibri"/>
          <w:sz w:val="20"/>
          <w:szCs w:val="20"/>
        </w:rPr>
        <w:t>-No food in class unless permission is given by the teacher.</w:t>
      </w:r>
    </w:p>
    <w:p w:rsidR="00312DAE" w:rsidRDefault="00A71E35">
      <w:pPr>
        <w:rPr>
          <w:rFonts w:ascii="Calibri" w:eastAsia="Calibri" w:hAnsi="Calibri" w:cs="Calibri"/>
          <w:sz w:val="20"/>
          <w:szCs w:val="20"/>
        </w:rPr>
      </w:pPr>
      <w:r>
        <w:rPr>
          <w:rFonts w:ascii="Calibri" w:eastAsia="Calibri" w:hAnsi="Calibri" w:cs="Calibri"/>
          <w:sz w:val="20"/>
          <w:szCs w:val="20"/>
        </w:rPr>
        <w:t>-Follow directions and norms the first time.</w:t>
      </w:r>
    </w:p>
    <w:p w:rsidR="00312DAE" w:rsidRDefault="00A71E35">
      <w:pPr>
        <w:rPr>
          <w:rFonts w:ascii="Calibri" w:eastAsia="Calibri" w:hAnsi="Calibri" w:cs="Calibri"/>
          <w:sz w:val="20"/>
          <w:szCs w:val="20"/>
        </w:rPr>
      </w:pPr>
      <w:r>
        <w:rPr>
          <w:rFonts w:ascii="Calibri" w:eastAsia="Calibri" w:hAnsi="Calibri" w:cs="Calibri"/>
          <w:sz w:val="20"/>
          <w:szCs w:val="20"/>
        </w:rPr>
        <w:t>-Listen when teac</w:t>
      </w:r>
      <w:r>
        <w:rPr>
          <w:rFonts w:ascii="Calibri" w:eastAsia="Calibri" w:hAnsi="Calibri" w:cs="Calibri"/>
          <w:sz w:val="20"/>
          <w:szCs w:val="20"/>
        </w:rPr>
        <w:t>her or classmates are speaking; interruptions to OUR learning will not be tolerated.</w:t>
      </w:r>
    </w:p>
    <w:p w:rsidR="00312DAE" w:rsidRDefault="00A71E35">
      <w:pPr>
        <w:rPr>
          <w:rFonts w:ascii="Calibri" w:eastAsia="Calibri" w:hAnsi="Calibri" w:cs="Calibri"/>
          <w:b/>
          <w:sz w:val="20"/>
          <w:szCs w:val="20"/>
        </w:rPr>
      </w:pPr>
      <w:r>
        <w:rPr>
          <w:rFonts w:ascii="Calibri" w:eastAsia="Calibri" w:hAnsi="Calibri" w:cs="Calibri"/>
          <w:b/>
          <w:sz w:val="20"/>
          <w:szCs w:val="20"/>
        </w:rPr>
        <w:t xml:space="preserve">-See </w:t>
      </w:r>
      <w:r>
        <w:rPr>
          <w:rFonts w:ascii="Calibri" w:eastAsia="Calibri" w:hAnsi="Calibri" w:cs="Calibri"/>
          <w:b/>
          <w:sz w:val="20"/>
          <w:szCs w:val="20"/>
        </w:rPr>
        <w:t xml:space="preserve">PBIS EXPECTATIONS MATRIX for further information on expectations at </w:t>
      </w:r>
      <w:proofErr w:type="spellStart"/>
      <w:r>
        <w:rPr>
          <w:rFonts w:ascii="Calibri" w:eastAsia="Calibri" w:hAnsi="Calibri" w:cs="Calibri"/>
          <w:b/>
          <w:sz w:val="20"/>
          <w:szCs w:val="20"/>
        </w:rPr>
        <w:t>Fordson</w:t>
      </w:r>
      <w:proofErr w:type="spellEnd"/>
      <w:proofErr w:type="gramStart"/>
      <w:r>
        <w:rPr>
          <w:rFonts w:ascii="Calibri" w:eastAsia="Calibri" w:hAnsi="Calibri" w:cs="Calibri"/>
          <w:b/>
          <w:sz w:val="20"/>
          <w:szCs w:val="20"/>
        </w:rPr>
        <w:t>.*</w:t>
      </w:r>
      <w:proofErr w:type="gramEnd"/>
      <w:r>
        <w:rPr>
          <w:rFonts w:ascii="Calibri" w:eastAsia="Calibri" w:hAnsi="Calibri" w:cs="Calibri"/>
          <w:b/>
          <w:sz w:val="20"/>
          <w:szCs w:val="20"/>
        </w:rPr>
        <w:t>*</w:t>
      </w:r>
    </w:p>
    <w:p w:rsidR="00312DAE" w:rsidRDefault="00A71E35">
      <w:pPr>
        <w:rPr>
          <w:sz w:val="20"/>
          <w:szCs w:val="20"/>
        </w:rPr>
      </w:pPr>
      <w:r>
        <w:rPr>
          <w:sz w:val="20"/>
          <w:szCs w:val="20"/>
        </w:rPr>
        <w:t xml:space="preserve"> </w:t>
      </w:r>
    </w:p>
    <w:p w:rsidR="00312DAE" w:rsidRDefault="00A71E35">
      <w:pPr>
        <w:rPr>
          <w:rFonts w:ascii="Calibri" w:eastAsia="Calibri" w:hAnsi="Calibri" w:cs="Calibri"/>
          <w:b/>
          <w:sz w:val="20"/>
          <w:szCs w:val="20"/>
        </w:rPr>
      </w:pPr>
      <w:r>
        <w:rPr>
          <w:rFonts w:ascii="Calibri" w:eastAsia="Calibri" w:hAnsi="Calibri" w:cs="Calibri"/>
          <w:b/>
          <w:sz w:val="20"/>
          <w:szCs w:val="20"/>
        </w:rPr>
        <w:t>Academic Integrity Statement</w:t>
      </w:r>
    </w:p>
    <w:p w:rsidR="00A71E35" w:rsidRDefault="00A71E35" w:rsidP="00A71E35">
      <w:pPr>
        <w:spacing w:after="120"/>
        <w:rPr>
          <w:rFonts w:ascii="Calibri" w:eastAsia="Calibri" w:hAnsi="Calibri" w:cs="Calibri"/>
          <w:sz w:val="20"/>
          <w:szCs w:val="20"/>
        </w:rPr>
      </w:pPr>
      <w:r>
        <w:rPr>
          <w:rFonts w:ascii="Calibri" w:eastAsia="Calibri" w:hAnsi="Calibri" w:cs="Calibri"/>
          <w:sz w:val="20"/>
          <w:szCs w:val="20"/>
        </w:rPr>
        <w:t xml:space="preserve">The English Department at </w:t>
      </w:r>
      <w:proofErr w:type="spellStart"/>
      <w:r>
        <w:rPr>
          <w:rFonts w:ascii="Calibri" w:eastAsia="Calibri" w:hAnsi="Calibri" w:cs="Calibri"/>
          <w:sz w:val="20"/>
          <w:szCs w:val="20"/>
        </w:rPr>
        <w:t>Fordson</w:t>
      </w:r>
      <w:proofErr w:type="spellEnd"/>
      <w:r>
        <w:rPr>
          <w:rFonts w:ascii="Calibri" w:eastAsia="Calibri" w:hAnsi="Calibri" w:cs="Calibri"/>
          <w:sz w:val="20"/>
          <w:szCs w:val="20"/>
        </w:rPr>
        <w:t xml:space="preserve"> High School a</w:t>
      </w:r>
      <w:r>
        <w:rPr>
          <w:rFonts w:ascii="Calibri" w:eastAsia="Calibri" w:hAnsi="Calibri" w:cs="Calibri"/>
          <w:sz w:val="20"/>
          <w:szCs w:val="20"/>
        </w:rPr>
        <w:t>dheres to a strict zero tolerance policy on academic misconduct.  Academic misconduct is defined as any dishonest representation of academic work, including but not limited to, plagiarism, fabrication, deception, cheating, bribery, forgery, sabotage, and p</w:t>
      </w:r>
      <w:r>
        <w:rPr>
          <w:rFonts w:ascii="Calibri" w:eastAsia="Calibri" w:hAnsi="Calibri" w:cs="Calibri"/>
          <w:sz w:val="20"/>
          <w:szCs w:val="20"/>
        </w:rPr>
        <w:t xml:space="preserve">ersonating.  Any student caught committing academic misconduct will receive </w:t>
      </w:r>
      <w:r>
        <w:rPr>
          <w:rFonts w:ascii="Calibri" w:eastAsia="Calibri" w:hAnsi="Calibri" w:cs="Calibri"/>
          <w:sz w:val="20"/>
          <w:szCs w:val="20"/>
        </w:rPr>
        <w:lastRenderedPageBreak/>
        <w:t>an automatic zero on the assignment and will not be permitted to make up the grade. Teachers may assign further penalties at their discretion.  This includes, but not limited to, c</w:t>
      </w:r>
      <w:r>
        <w:rPr>
          <w:rFonts w:ascii="Calibri" w:eastAsia="Calibri" w:hAnsi="Calibri" w:cs="Calibri"/>
          <w:sz w:val="20"/>
          <w:szCs w:val="20"/>
        </w:rPr>
        <w:t xml:space="preserve">opying another student’s work, copying information from the Internet or other sources, using anyone else’s work to complete your own.  All students will be responsible for their own work from start to finish.  Any occurrences of plagiarism, whether from a </w:t>
      </w:r>
      <w:r>
        <w:rPr>
          <w:rFonts w:ascii="Calibri" w:eastAsia="Calibri" w:hAnsi="Calibri" w:cs="Calibri"/>
          <w:sz w:val="20"/>
          <w:szCs w:val="20"/>
        </w:rPr>
        <w:t xml:space="preserve">published source or classmate, will be subject to the discipline of Dearborn Public Schools. </w:t>
      </w:r>
    </w:p>
    <w:p w:rsidR="00312DAE" w:rsidRDefault="00A71E35" w:rsidP="00A71E35">
      <w:pPr>
        <w:spacing w:after="120"/>
        <w:rPr>
          <w:rFonts w:ascii="Calibri" w:eastAsia="Calibri" w:hAnsi="Calibri" w:cs="Calibri"/>
          <w:b/>
          <w:sz w:val="20"/>
          <w:szCs w:val="20"/>
        </w:rPr>
      </w:pPr>
      <w:r>
        <w:rPr>
          <w:rFonts w:ascii="Calibri" w:eastAsia="Calibri" w:hAnsi="Calibri" w:cs="Calibri"/>
          <w:b/>
          <w:sz w:val="20"/>
          <w:szCs w:val="20"/>
        </w:rPr>
        <w:t>Passes</w:t>
      </w:r>
    </w:p>
    <w:p w:rsidR="00312DAE" w:rsidRDefault="00A71E35">
      <w:pPr>
        <w:rPr>
          <w:rFonts w:ascii="Calibri" w:eastAsia="Calibri" w:hAnsi="Calibri" w:cs="Calibri"/>
          <w:b/>
          <w:sz w:val="20"/>
          <w:szCs w:val="20"/>
        </w:rPr>
      </w:pPr>
      <w:r>
        <w:rPr>
          <w:rFonts w:ascii="Calibri" w:eastAsia="Calibri" w:hAnsi="Calibri" w:cs="Calibri"/>
          <w:sz w:val="20"/>
          <w:szCs w:val="20"/>
        </w:rPr>
        <w:t>Students must have a planner.  Planner passes must completed by a teacher if they are in the hallways during class time. Passes are only given for emergenc</w:t>
      </w:r>
      <w:r>
        <w:rPr>
          <w:rFonts w:ascii="Calibri" w:eastAsia="Calibri" w:hAnsi="Calibri" w:cs="Calibri"/>
          <w:sz w:val="20"/>
          <w:szCs w:val="20"/>
        </w:rPr>
        <w:t xml:space="preserve">ies or if the student is requested by an administrator. </w:t>
      </w:r>
      <w:r>
        <w:rPr>
          <w:rFonts w:ascii="Calibri" w:eastAsia="Calibri" w:hAnsi="Calibri" w:cs="Calibri"/>
          <w:b/>
          <w:sz w:val="20"/>
          <w:szCs w:val="20"/>
        </w:rPr>
        <w:t xml:space="preserve"> </w:t>
      </w:r>
    </w:p>
    <w:p w:rsidR="00312DAE" w:rsidRDefault="00312DAE">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r>
        <w:rPr>
          <w:rFonts w:ascii="Calibri" w:eastAsia="Calibri" w:hAnsi="Calibri" w:cs="Calibri"/>
          <w:b/>
          <w:sz w:val="20"/>
          <w:szCs w:val="20"/>
        </w:rPr>
        <w:t xml:space="preserve">I am looking forward to a productive and memorable school year with each and every one of you. </w:t>
      </w: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r>
        <w:rPr>
          <w:rFonts w:ascii="Calibri" w:eastAsia="Calibri" w:hAnsi="Calibri" w:cs="Calibri"/>
          <w:b/>
          <w:sz w:val="20"/>
          <w:szCs w:val="20"/>
        </w:rPr>
        <w:t xml:space="preserve">The following must be signed by both the student and the parent(s). </w:t>
      </w:r>
    </w:p>
    <w:p w:rsidR="00A71E35" w:rsidRDefault="00A71E35" w:rsidP="00A71E35">
      <w:pPr>
        <w:rPr>
          <w:rFonts w:ascii="Calibri" w:eastAsia="Calibri" w:hAnsi="Calibri" w:cs="Calibri"/>
          <w:b/>
          <w:sz w:val="20"/>
          <w:szCs w:val="20"/>
        </w:rPr>
      </w:pPr>
      <w:r>
        <w:rPr>
          <w:rFonts w:ascii="Calibri" w:eastAsia="Calibri" w:hAnsi="Calibri" w:cs="Calibri"/>
          <w:b/>
          <w:sz w:val="20"/>
          <w:szCs w:val="20"/>
        </w:rPr>
        <w:t>COMPLETE THIS PORT</w:t>
      </w:r>
      <w:r>
        <w:rPr>
          <w:rFonts w:ascii="Calibri" w:eastAsia="Calibri" w:hAnsi="Calibri" w:cs="Calibri"/>
          <w:b/>
          <w:sz w:val="20"/>
          <w:szCs w:val="20"/>
        </w:rPr>
        <w:t xml:space="preserve">ION OF THE SYLLABUS &amp; RETURN to Mrs. </w:t>
      </w:r>
      <w:proofErr w:type="spellStart"/>
      <w:r>
        <w:rPr>
          <w:rFonts w:ascii="Calibri" w:eastAsia="Calibri" w:hAnsi="Calibri" w:cs="Calibri"/>
          <w:b/>
          <w:sz w:val="20"/>
          <w:szCs w:val="20"/>
        </w:rPr>
        <w:t>Alaouie</w:t>
      </w:r>
      <w:proofErr w:type="spellEnd"/>
      <w:r>
        <w:rPr>
          <w:rFonts w:ascii="Calibri" w:eastAsia="Calibri" w:hAnsi="Calibri" w:cs="Calibri"/>
          <w:b/>
          <w:sz w:val="20"/>
          <w:szCs w:val="20"/>
        </w:rPr>
        <w:t xml:space="preserve"> by the date announced. </w:t>
      </w:r>
    </w:p>
    <w:p w:rsidR="00A71E35" w:rsidRDefault="00A71E35" w:rsidP="00A71E35">
      <w:pPr>
        <w:rPr>
          <w:rFonts w:ascii="Calibri" w:eastAsia="Calibri" w:hAnsi="Calibri" w:cs="Calibri"/>
          <w:b/>
          <w:sz w:val="20"/>
          <w:szCs w:val="20"/>
        </w:rPr>
      </w:pPr>
    </w:p>
    <w:p w:rsidR="00A71E35" w:rsidRDefault="00A71E35" w:rsidP="00A71E35">
      <w:pPr>
        <w:rPr>
          <w:rFonts w:ascii="Calibri" w:eastAsia="Calibri" w:hAnsi="Calibri" w:cs="Calibri"/>
          <w:sz w:val="20"/>
          <w:szCs w:val="20"/>
        </w:rPr>
      </w:pPr>
      <w:r>
        <w:rPr>
          <w:rFonts w:ascii="Calibri" w:eastAsia="Calibri" w:hAnsi="Calibri" w:cs="Calibri"/>
          <w:sz w:val="20"/>
          <w:szCs w:val="20"/>
        </w:rPr>
        <w:t>We have read and understand the course requirements and expectations. You must use pen. Do not sign your parent’s/guardian’s name.</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________________________________       </w:t>
      </w:r>
      <w:r>
        <w:rPr>
          <w:rFonts w:ascii="Calibri" w:eastAsia="Calibri" w:hAnsi="Calibri" w:cs="Calibri"/>
          <w:sz w:val="20"/>
          <w:szCs w:val="20"/>
        </w:rPr>
        <w:tab/>
        <w:t xml:space="preserve">  </w:t>
      </w:r>
      <w:r>
        <w:rPr>
          <w:rFonts w:ascii="Calibri" w:eastAsia="Calibri" w:hAnsi="Calibri" w:cs="Calibri"/>
          <w:sz w:val="20"/>
          <w:szCs w:val="20"/>
        </w:rPr>
        <w:tab/>
        <w:t>________________________________           ____________</w:t>
      </w:r>
    </w:p>
    <w:p w:rsidR="00A71E35" w:rsidRDefault="00A71E35" w:rsidP="00A71E35">
      <w:pPr>
        <w:rPr>
          <w:rFonts w:ascii="Calibri" w:eastAsia="Calibri" w:hAnsi="Calibri" w:cs="Calibri"/>
          <w:sz w:val="20"/>
          <w:szCs w:val="20"/>
        </w:rPr>
      </w:pPr>
      <w:r>
        <w:rPr>
          <w:rFonts w:ascii="Calibri" w:eastAsia="Calibri" w:hAnsi="Calibri" w:cs="Calibri"/>
          <w:sz w:val="20"/>
          <w:szCs w:val="20"/>
        </w:rPr>
        <w:t>Student Name</w:t>
      </w:r>
      <w:r>
        <w:rPr>
          <w:rFonts w:ascii="Calibri" w:eastAsia="Calibri" w:hAnsi="Calibri" w:cs="Calibri"/>
          <w:sz w:val="20"/>
          <w:szCs w:val="20"/>
          <w:u w:val="single"/>
        </w:rPr>
        <w:t xml:space="preserve"> printed</w:t>
      </w:r>
      <w:r>
        <w:rPr>
          <w:rFonts w:ascii="Calibri" w:eastAsia="Calibri" w:hAnsi="Calibri" w:cs="Calibri"/>
          <w:sz w:val="20"/>
          <w:szCs w:val="20"/>
        </w:rPr>
        <w:t xml:space="preserve">                               </w:t>
      </w:r>
      <w:r>
        <w:rPr>
          <w:rFonts w:ascii="Calibri" w:eastAsia="Calibri" w:hAnsi="Calibri" w:cs="Calibri"/>
          <w:sz w:val="20"/>
          <w:szCs w:val="20"/>
        </w:rPr>
        <w:tab/>
        <w:t xml:space="preserve">           </w:t>
      </w:r>
      <w:r>
        <w:rPr>
          <w:rFonts w:ascii="Calibri" w:eastAsia="Calibri" w:hAnsi="Calibri" w:cs="Calibri"/>
          <w:sz w:val="20"/>
          <w:szCs w:val="20"/>
        </w:rPr>
        <w:tab/>
        <w:t xml:space="preserve">  Student Name </w:t>
      </w:r>
      <w:r>
        <w:rPr>
          <w:rFonts w:ascii="Calibri" w:eastAsia="Calibri" w:hAnsi="Calibri" w:cs="Calibri"/>
          <w:i/>
          <w:sz w:val="20"/>
          <w:szCs w:val="20"/>
        </w:rPr>
        <w:t xml:space="preserve">signature </w:t>
      </w:r>
      <w:r>
        <w:rPr>
          <w:rFonts w:ascii="Calibri" w:eastAsia="Calibri" w:hAnsi="Calibri" w:cs="Calibri"/>
          <w:sz w:val="20"/>
          <w:szCs w:val="20"/>
        </w:rPr>
        <w:t xml:space="preserve">       </w:t>
      </w:r>
      <w:r>
        <w:rPr>
          <w:rFonts w:ascii="Calibri" w:eastAsia="Calibri" w:hAnsi="Calibri" w:cs="Calibri"/>
          <w:sz w:val="20"/>
          <w:szCs w:val="20"/>
        </w:rPr>
        <w:tab/>
        <w:t xml:space="preserve">            </w:t>
      </w:r>
      <w:r>
        <w:rPr>
          <w:rFonts w:ascii="Calibri" w:eastAsia="Calibri" w:hAnsi="Calibri" w:cs="Calibri"/>
          <w:sz w:val="20"/>
          <w:szCs w:val="20"/>
        </w:rPr>
        <w:tab/>
        <w:t xml:space="preserve">           Date       </w:t>
      </w:r>
      <w:r>
        <w:rPr>
          <w:rFonts w:ascii="Calibri" w:eastAsia="Calibri" w:hAnsi="Calibri" w:cs="Calibri"/>
          <w:sz w:val="20"/>
          <w:szCs w:val="20"/>
        </w:rPr>
        <w:tab/>
        <w:t xml:space="preserve">        </w:t>
      </w:r>
      <w:r>
        <w:rPr>
          <w:rFonts w:ascii="Calibri" w:eastAsia="Calibri" w:hAnsi="Calibri" w:cs="Calibri"/>
          <w:sz w:val="20"/>
          <w:szCs w:val="20"/>
        </w:rPr>
        <w:tab/>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r>
        <w:rPr>
          <w:rFonts w:ascii="Calibri" w:eastAsia="Calibri" w:hAnsi="Calibri" w:cs="Calibri"/>
          <w:sz w:val="20"/>
          <w:szCs w:val="20"/>
        </w:rPr>
        <w:tab/>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________________________________          </w:t>
      </w:r>
      <w:r>
        <w:rPr>
          <w:rFonts w:ascii="Calibri" w:eastAsia="Calibri" w:hAnsi="Calibri" w:cs="Calibri"/>
          <w:sz w:val="20"/>
          <w:szCs w:val="20"/>
        </w:rPr>
        <w:tab/>
        <w:t xml:space="preserve"> ________________________________  </w:t>
      </w:r>
      <w:r>
        <w:rPr>
          <w:rFonts w:ascii="Calibri" w:eastAsia="Calibri" w:hAnsi="Calibri" w:cs="Calibri"/>
          <w:sz w:val="20"/>
          <w:szCs w:val="20"/>
        </w:rPr>
        <w:tab/>
        <w:t xml:space="preserve">  ____________</w:t>
      </w:r>
    </w:p>
    <w:p w:rsidR="00A71E35" w:rsidRDefault="00A71E35" w:rsidP="00A71E35">
      <w:pPr>
        <w:rPr>
          <w:rFonts w:ascii="Calibri" w:eastAsia="Calibri" w:hAnsi="Calibri" w:cs="Calibri"/>
          <w:sz w:val="20"/>
          <w:szCs w:val="20"/>
        </w:rPr>
      </w:pPr>
      <w:r>
        <w:rPr>
          <w:rFonts w:ascii="Calibri" w:eastAsia="Calibri" w:hAnsi="Calibri" w:cs="Calibri"/>
          <w:sz w:val="20"/>
          <w:szCs w:val="20"/>
        </w:rPr>
        <w:t>Parent/Guardian Name</w:t>
      </w:r>
      <w:r>
        <w:rPr>
          <w:rFonts w:ascii="Calibri" w:eastAsia="Calibri" w:hAnsi="Calibri" w:cs="Calibri"/>
          <w:sz w:val="20"/>
          <w:szCs w:val="20"/>
          <w:u w:val="single"/>
        </w:rPr>
        <w:t xml:space="preserve"> printed</w:t>
      </w:r>
      <w:r>
        <w:rPr>
          <w:rFonts w:ascii="Calibri" w:eastAsia="Calibri" w:hAnsi="Calibri" w:cs="Calibri"/>
          <w:sz w:val="20"/>
          <w:szCs w:val="20"/>
        </w:rPr>
        <w:t xml:space="preserve">           </w:t>
      </w:r>
      <w:r>
        <w:rPr>
          <w:rFonts w:ascii="Calibri" w:eastAsia="Calibri" w:hAnsi="Calibri" w:cs="Calibri"/>
          <w:sz w:val="20"/>
          <w:szCs w:val="20"/>
        </w:rPr>
        <w:tab/>
        <w:t xml:space="preserve">                Parent/Guardian Name</w:t>
      </w:r>
      <w:r>
        <w:rPr>
          <w:rFonts w:ascii="Calibri" w:eastAsia="Calibri" w:hAnsi="Calibri" w:cs="Calibri"/>
          <w:i/>
          <w:sz w:val="20"/>
          <w:szCs w:val="20"/>
        </w:rPr>
        <w:t xml:space="preserve"> signature  </w:t>
      </w:r>
      <w:r>
        <w:rPr>
          <w:rFonts w:ascii="Calibri" w:eastAsia="Calibri" w:hAnsi="Calibri" w:cs="Calibri"/>
          <w:sz w:val="20"/>
          <w:szCs w:val="20"/>
        </w:rPr>
        <w:tab/>
        <w:t xml:space="preserve">   </w:t>
      </w:r>
      <w:r>
        <w:rPr>
          <w:rFonts w:ascii="Calibri" w:eastAsia="Calibri" w:hAnsi="Calibri" w:cs="Calibri"/>
          <w:sz w:val="20"/>
          <w:szCs w:val="20"/>
        </w:rPr>
        <w:tab/>
        <w:t xml:space="preserve">           Date</w:t>
      </w:r>
    </w:p>
    <w:p w:rsidR="00A71E35" w:rsidRDefault="00A71E35" w:rsidP="00A71E35">
      <w:pPr>
        <w:rPr>
          <w:rFonts w:ascii="Calibri" w:eastAsia="Calibri" w:hAnsi="Calibri" w:cs="Calibri"/>
          <w:b/>
          <w:sz w:val="20"/>
          <w:szCs w:val="20"/>
        </w:rPr>
      </w:pPr>
      <w:r>
        <w:rPr>
          <w:rFonts w:ascii="Calibri" w:eastAsia="Calibri" w:hAnsi="Calibri" w:cs="Calibri"/>
          <w:b/>
          <w:sz w:val="20"/>
          <w:szCs w:val="20"/>
        </w:rPr>
        <w:t xml:space="preserve"> </w:t>
      </w:r>
    </w:p>
    <w:p w:rsidR="00A71E35" w:rsidRDefault="00A71E35" w:rsidP="00A71E35">
      <w:pPr>
        <w:rPr>
          <w:rFonts w:ascii="Calibri" w:eastAsia="Calibri" w:hAnsi="Calibri" w:cs="Calibri"/>
          <w:b/>
          <w:sz w:val="20"/>
          <w:szCs w:val="20"/>
        </w:rPr>
      </w:pPr>
      <w:r>
        <w:rPr>
          <w:rFonts w:ascii="Calibri" w:eastAsia="Calibri" w:hAnsi="Calibri" w:cs="Calibri"/>
          <w:b/>
          <w:sz w:val="20"/>
          <w:szCs w:val="20"/>
        </w:rPr>
        <w:t>Contact Information:</w:t>
      </w:r>
    </w:p>
    <w:p w:rsidR="00A71E35" w:rsidRDefault="00A71E35" w:rsidP="00A71E35">
      <w:pPr>
        <w:rPr>
          <w:rFonts w:ascii="Calibri" w:eastAsia="Calibri" w:hAnsi="Calibri" w:cs="Calibri"/>
          <w:sz w:val="20"/>
          <w:szCs w:val="20"/>
        </w:rPr>
      </w:pPr>
      <w:r>
        <w:rPr>
          <w:rFonts w:ascii="Calibri" w:eastAsia="Calibri" w:hAnsi="Calibri" w:cs="Calibri"/>
          <w:sz w:val="20"/>
          <w:szCs w:val="20"/>
        </w:rPr>
        <w:t>Parent/Guardian Printed Name: ____________________________________________________________________________________________________________</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p>
    <w:p w:rsidR="00A71E35" w:rsidRDefault="00A71E35" w:rsidP="00A71E35">
      <w:pPr>
        <w:rPr>
          <w:rFonts w:ascii="Calibri" w:eastAsia="Calibri" w:hAnsi="Calibri" w:cs="Calibri"/>
          <w:sz w:val="20"/>
          <w:szCs w:val="20"/>
        </w:rPr>
      </w:pPr>
      <w:r>
        <w:rPr>
          <w:rFonts w:ascii="Calibri" w:eastAsia="Calibri" w:hAnsi="Calibri" w:cs="Calibri"/>
          <w:sz w:val="20"/>
          <w:szCs w:val="20"/>
        </w:rPr>
        <w:t>Email Address: ________________________________________________________________________________________________</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p>
    <w:p w:rsidR="00A71E35" w:rsidRDefault="00A71E35" w:rsidP="00A71E35">
      <w:pPr>
        <w:rPr>
          <w:rFonts w:ascii="Calibri" w:eastAsia="Calibri" w:hAnsi="Calibri" w:cs="Calibri"/>
          <w:sz w:val="20"/>
          <w:szCs w:val="20"/>
        </w:rPr>
      </w:pPr>
      <w:r>
        <w:rPr>
          <w:rFonts w:ascii="Calibri" w:eastAsia="Calibri" w:hAnsi="Calibri" w:cs="Calibri"/>
          <w:sz w:val="20"/>
          <w:szCs w:val="20"/>
        </w:rPr>
        <w:t>Phone Number: _______________________________________________________________________________________________</w:t>
      </w:r>
    </w:p>
    <w:p w:rsidR="00A71E35" w:rsidRDefault="00A71E35" w:rsidP="00A71E35">
      <w:pPr>
        <w:rPr>
          <w:rFonts w:ascii="Calibri" w:eastAsia="Calibri" w:hAnsi="Calibri" w:cs="Calibri"/>
          <w:sz w:val="20"/>
          <w:szCs w:val="20"/>
        </w:rPr>
      </w:pPr>
      <w:r>
        <w:rPr>
          <w:rFonts w:ascii="Calibri" w:eastAsia="Calibri" w:hAnsi="Calibri" w:cs="Calibri"/>
          <w:sz w:val="20"/>
          <w:szCs w:val="20"/>
        </w:rPr>
        <w:t xml:space="preserve"> </w:t>
      </w:r>
    </w:p>
    <w:p w:rsidR="00A71E35" w:rsidRDefault="00A71E35" w:rsidP="00A71E35">
      <w:pPr>
        <w:rPr>
          <w:rFonts w:ascii="Calibri" w:eastAsia="Calibri" w:hAnsi="Calibri" w:cs="Calibri"/>
          <w:sz w:val="20"/>
          <w:szCs w:val="20"/>
        </w:rPr>
      </w:pPr>
      <w:r>
        <w:rPr>
          <w:rFonts w:ascii="Calibri" w:eastAsia="Calibri" w:hAnsi="Calibri" w:cs="Calibri"/>
          <w:sz w:val="20"/>
          <w:szCs w:val="20"/>
        </w:rPr>
        <w:t>Comments/Questions:</w:t>
      </w:r>
    </w:p>
    <w:p w:rsidR="00A71E35" w:rsidRDefault="00A71E35" w:rsidP="00A71E35">
      <w:pPr>
        <w:pBdr>
          <w:bottom w:val="single" w:sz="12" w:space="1" w:color="auto"/>
        </w:pBdr>
      </w:pPr>
    </w:p>
    <w:p w:rsidR="00A71E35" w:rsidRDefault="00A71E35" w:rsidP="00A71E35">
      <w:pPr>
        <w:pBdr>
          <w:top w:val="none" w:sz="0" w:space="0" w:color="auto"/>
        </w:pBdr>
      </w:pPr>
    </w:p>
    <w:p w:rsidR="00A71E35" w:rsidRDefault="00A71E35" w:rsidP="00A71E35">
      <w:pPr>
        <w:pBdr>
          <w:top w:val="none" w:sz="0" w:space="0" w:color="auto"/>
        </w:pBdr>
      </w:pPr>
    </w:p>
    <w:p w:rsidR="00A71E35" w:rsidRDefault="00A71E35" w:rsidP="00A71E35">
      <w:pPr>
        <w:pBdr>
          <w:top w:val="none" w:sz="0" w:space="0" w:color="auto"/>
        </w:pBd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bookmarkStart w:id="0" w:name="_GoBack"/>
      <w:bookmarkEnd w:id="0"/>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A71E35" w:rsidRDefault="00A71E35">
      <w:pPr>
        <w:rPr>
          <w:rFonts w:ascii="Calibri" w:eastAsia="Calibri" w:hAnsi="Calibri" w:cs="Calibri"/>
          <w:b/>
          <w:sz w:val="20"/>
          <w:szCs w:val="20"/>
        </w:rPr>
      </w:pPr>
    </w:p>
    <w:p w:rsidR="00925B85" w:rsidRDefault="00925B85">
      <w:pPr>
        <w:pBdr>
          <w:top w:val="none" w:sz="0" w:space="0" w:color="auto"/>
        </w:pBdr>
      </w:pPr>
    </w:p>
    <w:p w:rsidR="00925B85" w:rsidRDefault="00925B85">
      <w:pPr>
        <w:pBdr>
          <w:top w:val="none" w:sz="0" w:space="0" w:color="auto"/>
        </w:pBdr>
      </w:pPr>
    </w:p>
    <w:p w:rsidR="00925B85" w:rsidRDefault="00925B85">
      <w:pPr>
        <w:pBdr>
          <w:top w:val="none" w:sz="0" w:space="0" w:color="auto"/>
        </w:pBdr>
      </w:pPr>
    </w:p>
    <w:p w:rsidR="00925B85" w:rsidRDefault="00925B85">
      <w:pPr>
        <w:pBdr>
          <w:top w:val="none" w:sz="0" w:space="0" w:color="auto"/>
        </w:pBdr>
      </w:pPr>
    </w:p>
    <w:p w:rsidR="00925B85" w:rsidRDefault="00925B85">
      <w:pPr>
        <w:pBdr>
          <w:top w:val="none" w:sz="0" w:space="0" w:color="auto"/>
        </w:pBdr>
      </w:pPr>
    </w:p>
    <w:p w:rsidR="00925B85" w:rsidRDefault="00925B85">
      <w:pPr>
        <w:pBdr>
          <w:top w:val="none" w:sz="0" w:space="0" w:color="auto"/>
        </w:pBdr>
      </w:pPr>
    </w:p>
    <w:p w:rsidR="00925B85" w:rsidRDefault="00925B85">
      <w:pPr>
        <w:pBdr>
          <w:top w:val="none" w:sz="0" w:space="0" w:color="auto"/>
        </w:pBdr>
      </w:pPr>
    </w:p>
    <w:sectPr w:rsidR="00925B85">
      <w:pgSz w:w="12240" w:h="15840"/>
      <w:pgMar w:top="720" w:right="720" w:bottom="720" w:left="72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ahoma-Bold">
    <w:altName w:val="Tahoma"/>
    <w:panose1 w:val="00000000000000000000"/>
    <w:charset w:val="4D"/>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862BA"/>
    <w:multiLevelType w:val="hybridMultilevel"/>
    <w:tmpl w:val="7E8A0E5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5B92A22"/>
    <w:multiLevelType w:val="hybridMultilevel"/>
    <w:tmpl w:val="48EC18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
  <w:rsids>
    <w:rsidRoot w:val="00312DAE"/>
    <w:rsid w:val="00270C8D"/>
    <w:rsid w:val="00312DAE"/>
    <w:rsid w:val="00612763"/>
    <w:rsid w:val="006A14A7"/>
    <w:rsid w:val="00790EB1"/>
    <w:rsid w:val="008B07CC"/>
    <w:rsid w:val="00925B85"/>
    <w:rsid w:val="00A71E35"/>
    <w:rsid w:val="00C37BB5"/>
    <w:rsid w:val="00F331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NoSpacing">
    <w:name w:val="No Spacing"/>
    <w:uiPriority w:val="1"/>
    <w:qFormat/>
    <w:rsid w:val="008B07CC"/>
    <w:pPr>
      <w:pBdr>
        <w:top w:val="none" w:sz="0" w:space="0" w:color="auto"/>
        <w:left w:val="none" w:sz="0" w:space="0" w:color="auto"/>
        <w:bottom w:val="none" w:sz="0" w:space="0" w:color="auto"/>
        <w:right w:val="none" w:sz="0" w:space="0" w:color="auto"/>
        <w:between w:val="none" w:sz="0" w:space="0" w:color="auto"/>
      </w:pBdr>
      <w:spacing w:line="240" w:lineRule="auto"/>
    </w:pPr>
    <w:rPr>
      <w:rFonts w:asciiTheme="minorHAnsi" w:eastAsiaTheme="minorEastAsia" w:hAnsiTheme="minorHAnsi" w:cstheme="minorBidi"/>
      <w:color w:val="auto"/>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NoSpacing">
    <w:name w:val="No Spacing"/>
    <w:uiPriority w:val="1"/>
    <w:qFormat/>
    <w:rsid w:val="008B07CC"/>
    <w:pPr>
      <w:pBdr>
        <w:top w:val="none" w:sz="0" w:space="0" w:color="auto"/>
        <w:left w:val="none" w:sz="0" w:space="0" w:color="auto"/>
        <w:bottom w:val="none" w:sz="0" w:space="0" w:color="auto"/>
        <w:right w:val="none" w:sz="0" w:space="0" w:color="auto"/>
        <w:between w:val="none" w:sz="0" w:space="0" w:color="auto"/>
      </w:pBdr>
      <w:spacing w:line="240" w:lineRule="auto"/>
    </w:pPr>
    <w:rPr>
      <w:rFonts w:asciiTheme="minorHAnsi" w:eastAsiaTheme="minorEastAsia" w:hAnsiTheme="minorHAnsi" w:cstheme="minorBidi"/>
      <w:color w:val="auto"/>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5</Pages>
  <Words>1665</Words>
  <Characters>9497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11140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Alaouie, Rana S</dc:creator>
  <cp:lastModifiedBy>Windows User</cp:lastModifiedBy>
  <cp:revision>3</cp:revision>
  <dcterms:created xsi:type="dcterms:W3CDTF">2018-08-22T23:35:00Z</dcterms:created>
  <dcterms:modified xsi:type="dcterms:W3CDTF">2018-08-23T00:12:00Z</dcterms:modified>
</cp:coreProperties>
</file>