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FC" w:rsidRPr="006B7D8B" w:rsidRDefault="005E7E3C" w:rsidP="005E7E3C">
      <w:pPr>
        <w:spacing w:after="0" w:line="240" w:lineRule="auto"/>
        <w:rPr>
          <w:b/>
        </w:rPr>
      </w:pPr>
      <w:r w:rsidRPr="006B7D8B">
        <w:rPr>
          <w:b/>
        </w:rPr>
        <w:t>Lesson Planning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E7E3C" w:rsidTr="005E7E3C">
        <w:tc>
          <w:tcPr>
            <w:tcW w:w="9576" w:type="dxa"/>
          </w:tcPr>
          <w:p w:rsidR="00ED03EF" w:rsidRDefault="00ED03EF" w:rsidP="005E7E3C">
            <w:r>
              <w:t>Teacher Name:</w:t>
            </w:r>
          </w:p>
          <w:p w:rsidR="005E7E3C" w:rsidRDefault="005E7E3C" w:rsidP="005E7E3C">
            <w:r>
              <w:t>Subject:</w:t>
            </w:r>
          </w:p>
          <w:p w:rsidR="005E7E3C" w:rsidRDefault="005E7E3C" w:rsidP="005E7E3C">
            <w:r>
              <w:t>Date of Lesson:</w:t>
            </w:r>
          </w:p>
        </w:tc>
      </w:tr>
      <w:tr w:rsidR="005E7E3C" w:rsidTr="005E7E3C">
        <w:tc>
          <w:tcPr>
            <w:tcW w:w="9576" w:type="dxa"/>
          </w:tcPr>
          <w:p w:rsidR="005E7E3C" w:rsidRDefault="00ED4AAC" w:rsidP="005E7E3C">
            <w:r>
              <w:t>Content Objective:</w:t>
            </w:r>
            <w:bookmarkStart w:id="0" w:name="_GoBack"/>
            <w:bookmarkEnd w:id="0"/>
            <w:r>
              <w:t xml:space="preserve"> </w:t>
            </w:r>
          </w:p>
          <w:p w:rsidR="005E7E3C" w:rsidRDefault="005E7E3C" w:rsidP="005E7E3C"/>
          <w:p w:rsidR="005E7E3C" w:rsidRDefault="005E7E3C" w:rsidP="005E7E3C"/>
          <w:p w:rsidR="005E7E3C" w:rsidRDefault="005E7E3C" w:rsidP="005E7E3C"/>
        </w:tc>
      </w:tr>
      <w:tr w:rsidR="005E7E3C" w:rsidTr="005E7E3C">
        <w:tc>
          <w:tcPr>
            <w:tcW w:w="9576" w:type="dxa"/>
          </w:tcPr>
          <w:p w:rsidR="005E7E3C" w:rsidRDefault="005E7E3C" w:rsidP="005E7E3C">
            <w:r>
              <w:t>Language Objective:</w:t>
            </w:r>
          </w:p>
          <w:p w:rsidR="005E7E3C" w:rsidRDefault="005E7E3C" w:rsidP="005E7E3C"/>
          <w:p w:rsidR="005E7E3C" w:rsidRDefault="005E7E3C" w:rsidP="005E7E3C"/>
          <w:p w:rsidR="005E7E3C" w:rsidRDefault="005E7E3C" w:rsidP="005E7E3C"/>
          <w:p w:rsidR="005E7E3C" w:rsidRDefault="005E7E3C" w:rsidP="005E7E3C"/>
        </w:tc>
      </w:tr>
      <w:tr w:rsidR="005E7E3C" w:rsidTr="005E7E3C">
        <w:tc>
          <w:tcPr>
            <w:tcW w:w="9576" w:type="dxa"/>
          </w:tcPr>
          <w:p w:rsidR="005E7E3C" w:rsidRDefault="005E7E3C" w:rsidP="005E7E3C">
            <w:r>
              <w:t>Bell Work:</w:t>
            </w:r>
          </w:p>
          <w:p w:rsidR="005E7E3C" w:rsidRDefault="005E7E3C" w:rsidP="005E7E3C"/>
          <w:p w:rsidR="005E7E3C" w:rsidRDefault="005E7E3C" w:rsidP="005E7E3C"/>
          <w:p w:rsidR="005E7E3C" w:rsidRDefault="005E7E3C" w:rsidP="005E7E3C"/>
        </w:tc>
      </w:tr>
      <w:tr w:rsidR="005E7E3C" w:rsidTr="005E7E3C">
        <w:tc>
          <w:tcPr>
            <w:tcW w:w="9576" w:type="dxa"/>
          </w:tcPr>
          <w:p w:rsidR="005E7E3C" w:rsidRDefault="005E7E3C" w:rsidP="005E7E3C">
            <w:r>
              <w:t>Thinking Map(s)  to be created during lesson:</w:t>
            </w:r>
          </w:p>
          <w:p w:rsidR="005E7E3C" w:rsidRDefault="005E7E3C" w:rsidP="005E7E3C"/>
          <w:p w:rsidR="005E7E3C" w:rsidRDefault="005E7E3C" w:rsidP="005E7E3C"/>
          <w:p w:rsidR="005E7E3C" w:rsidRDefault="005E7E3C" w:rsidP="005E7E3C"/>
          <w:p w:rsidR="005E7E3C" w:rsidRDefault="005E7E3C" w:rsidP="005E7E3C"/>
          <w:p w:rsidR="005E7E3C" w:rsidRDefault="005E7E3C" w:rsidP="005E7E3C"/>
        </w:tc>
      </w:tr>
      <w:tr w:rsidR="00300C8E" w:rsidTr="005E7E3C">
        <w:tc>
          <w:tcPr>
            <w:tcW w:w="9576" w:type="dxa"/>
          </w:tcPr>
          <w:p w:rsidR="00300C8E" w:rsidRDefault="00300C8E" w:rsidP="00300C8E">
            <w:r>
              <w:t>Scaffolds students will need to be successful during this lesson &amp; beyond:</w:t>
            </w:r>
          </w:p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</w:tc>
      </w:tr>
      <w:tr w:rsidR="005E7E3C" w:rsidTr="005E7E3C">
        <w:tc>
          <w:tcPr>
            <w:tcW w:w="9576" w:type="dxa"/>
          </w:tcPr>
          <w:p w:rsidR="005E7E3C" w:rsidRDefault="005E7E3C" w:rsidP="005E7E3C">
            <w:r>
              <w:t>Personal Dimension:</w:t>
            </w:r>
          </w:p>
          <w:p w:rsidR="005E7E3C" w:rsidRDefault="005E7E3C" w:rsidP="005E7E3C"/>
          <w:p w:rsidR="005E7E3C" w:rsidRDefault="005E7E3C" w:rsidP="005E7E3C"/>
          <w:p w:rsidR="005E7E3C" w:rsidRDefault="005E7E3C" w:rsidP="005E7E3C"/>
          <w:p w:rsidR="005E7E3C" w:rsidRDefault="005E7E3C" w:rsidP="005E7E3C"/>
          <w:p w:rsidR="005E7E3C" w:rsidRDefault="005E7E3C" w:rsidP="005E7E3C"/>
          <w:p w:rsidR="005E7E3C" w:rsidRDefault="005E7E3C" w:rsidP="005E7E3C"/>
          <w:p w:rsidR="005E7E3C" w:rsidRDefault="005E7E3C" w:rsidP="005E7E3C"/>
          <w:p w:rsidR="005E7E3C" w:rsidRDefault="005E7E3C" w:rsidP="005E7E3C"/>
          <w:p w:rsidR="005E7E3C" w:rsidRDefault="005E7E3C" w:rsidP="005E7E3C"/>
          <w:p w:rsidR="005E7E3C" w:rsidRDefault="005E7E3C" w:rsidP="005E7E3C"/>
        </w:tc>
      </w:tr>
      <w:tr w:rsidR="00020C06" w:rsidTr="002C2198">
        <w:tc>
          <w:tcPr>
            <w:tcW w:w="9576" w:type="dxa"/>
          </w:tcPr>
          <w:p w:rsidR="00A64D29" w:rsidRDefault="00300C8E" w:rsidP="005E7E3C">
            <w:r>
              <w:t>Social Dimension:</w:t>
            </w:r>
          </w:p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</w:tc>
      </w:tr>
    </w:tbl>
    <w:p w:rsidR="005E7E3C" w:rsidRDefault="005E7E3C" w:rsidP="005E7E3C">
      <w:pPr>
        <w:spacing w:after="0" w:line="240" w:lineRule="auto"/>
      </w:pPr>
    </w:p>
    <w:p w:rsidR="00300C8E" w:rsidRDefault="00300C8E" w:rsidP="005E7E3C">
      <w:pPr>
        <w:spacing w:after="0" w:line="240" w:lineRule="auto"/>
      </w:pPr>
    </w:p>
    <w:p w:rsidR="00300C8E" w:rsidRDefault="00300C8E" w:rsidP="005E7E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0C8E" w:rsidTr="00300C8E">
        <w:tc>
          <w:tcPr>
            <w:tcW w:w="9576" w:type="dxa"/>
          </w:tcPr>
          <w:p w:rsidR="00300C8E" w:rsidRDefault="00300C8E" w:rsidP="005E7E3C">
            <w:r>
              <w:lastRenderedPageBreak/>
              <w:t>Cognitive Dimension:</w:t>
            </w:r>
          </w:p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</w:tc>
      </w:tr>
      <w:tr w:rsidR="00300C8E" w:rsidTr="00300C8E">
        <w:tc>
          <w:tcPr>
            <w:tcW w:w="9576" w:type="dxa"/>
          </w:tcPr>
          <w:p w:rsidR="00300C8E" w:rsidRDefault="00300C8E" w:rsidP="005E7E3C">
            <w:r>
              <w:t>Knowledge-Building Dimension:</w:t>
            </w:r>
          </w:p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</w:tc>
      </w:tr>
      <w:tr w:rsidR="00300C8E" w:rsidTr="00300C8E">
        <w:tc>
          <w:tcPr>
            <w:tcW w:w="9576" w:type="dxa"/>
          </w:tcPr>
          <w:p w:rsidR="00300C8E" w:rsidRDefault="00300C8E" w:rsidP="005E7E3C">
            <w:r>
              <w:t>Metacognitive Conversation:</w:t>
            </w:r>
          </w:p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  <w:p w:rsidR="00300C8E" w:rsidRDefault="00300C8E" w:rsidP="005E7E3C"/>
        </w:tc>
      </w:tr>
      <w:tr w:rsidR="00300C8E" w:rsidTr="00300C8E">
        <w:tc>
          <w:tcPr>
            <w:tcW w:w="9576" w:type="dxa"/>
          </w:tcPr>
          <w:p w:rsidR="00300C8E" w:rsidRDefault="003D66AD" w:rsidP="005E7E3C">
            <w:r>
              <w:t>Writing:</w:t>
            </w:r>
          </w:p>
          <w:p w:rsidR="003D66AD" w:rsidRDefault="003D66AD" w:rsidP="005E7E3C"/>
          <w:p w:rsidR="003D66AD" w:rsidRDefault="003D66AD" w:rsidP="005E7E3C"/>
          <w:p w:rsidR="003D66AD" w:rsidRDefault="003D66AD" w:rsidP="005E7E3C"/>
          <w:p w:rsidR="003D66AD" w:rsidRDefault="003D66AD" w:rsidP="005E7E3C"/>
          <w:p w:rsidR="003D66AD" w:rsidRDefault="003D66AD" w:rsidP="005E7E3C"/>
        </w:tc>
      </w:tr>
      <w:tr w:rsidR="003D66AD" w:rsidTr="00300C8E">
        <w:tc>
          <w:tcPr>
            <w:tcW w:w="9576" w:type="dxa"/>
          </w:tcPr>
          <w:p w:rsidR="003D66AD" w:rsidRDefault="003D66AD" w:rsidP="005E7E3C">
            <w:r>
              <w:t>Exit Ticket/Wrap Up:</w:t>
            </w:r>
          </w:p>
          <w:p w:rsidR="003D66AD" w:rsidRDefault="003D66AD" w:rsidP="005E7E3C"/>
          <w:p w:rsidR="003D66AD" w:rsidRDefault="003D66AD" w:rsidP="005E7E3C"/>
          <w:p w:rsidR="003D66AD" w:rsidRDefault="003D66AD" w:rsidP="005E7E3C"/>
        </w:tc>
      </w:tr>
      <w:tr w:rsidR="003D66AD" w:rsidTr="00300C8E">
        <w:tc>
          <w:tcPr>
            <w:tcW w:w="9576" w:type="dxa"/>
          </w:tcPr>
          <w:p w:rsidR="003D66AD" w:rsidRDefault="003D66AD" w:rsidP="005E7E3C">
            <w:r>
              <w:t>Ways I will formatively assess during and after the lesson:</w:t>
            </w:r>
          </w:p>
          <w:p w:rsidR="003D66AD" w:rsidRDefault="003D66AD" w:rsidP="005E7E3C"/>
          <w:p w:rsidR="003D66AD" w:rsidRDefault="003D66AD" w:rsidP="005E7E3C"/>
          <w:p w:rsidR="003D66AD" w:rsidRDefault="003D66AD" w:rsidP="005E7E3C"/>
        </w:tc>
      </w:tr>
      <w:tr w:rsidR="003D66AD" w:rsidTr="00300C8E">
        <w:tc>
          <w:tcPr>
            <w:tcW w:w="9576" w:type="dxa"/>
          </w:tcPr>
          <w:p w:rsidR="003D66AD" w:rsidRDefault="003D66AD" w:rsidP="005E7E3C">
            <w:r>
              <w:t>Ways I will summatively assess during and after the lesson:</w:t>
            </w:r>
          </w:p>
          <w:p w:rsidR="003D66AD" w:rsidRDefault="003D66AD" w:rsidP="005E7E3C"/>
          <w:p w:rsidR="003D66AD" w:rsidRDefault="003D66AD" w:rsidP="005E7E3C"/>
          <w:p w:rsidR="003D66AD" w:rsidRDefault="003D66AD" w:rsidP="005E7E3C"/>
        </w:tc>
      </w:tr>
    </w:tbl>
    <w:p w:rsidR="00300C8E" w:rsidRDefault="00300C8E" w:rsidP="005E7E3C">
      <w:pPr>
        <w:spacing w:after="0" w:line="240" w:lineRule="auto"/>
      </w:pPr>
    </w:p>
    <w:sectPr w:rsidR="00300C8E" w:rsidSect="00300C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3C"/>
    <w:rsid w:val="00020C06"/>
    <w:rsid w:val="002C2198"/>
    <w:rsid w:val="00300C8E"/>
    <w:rsid w:val="003D66AD"/>
    <w:rsid w:val="005E7E3C"/>
    <w:rsid w:val="006B7D8B"/>
    <w:rsid w:val="00A33749"/>
    <w:rsid w:val="00A64D29"/>
    <w:rsid w:val="00D662FC"/>
    <w:rsid w:val="00DA7C2A"/>
    <w:rsid w:val="00ED03EF"/>
    <w:rsid w:val="00E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12</cp:revision>
  <dcterms:created xsi:type="dcterms:W3CDTF">2015-11-08T12:24:00Z</dcterms:created>
  <dcterms:modified xsi:type="dcterms:W3CDTF">2015-11-08T12:41:00Z</dcterms:modified>
</cp:coreProperties>
</file>