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EFA" w:rsidRPr="00A27EFA" w:rsidRDefault="00A27EFA" w:rsidP="00A27EFA">
      <w:pPr>
        <w:spacing w:after="0" w:line="240" w:lineRule="auto"/>
        <w:jc w:val="center"/>
        <w:rPr>
          <w:rFonts w:ascii="Times New Roman" w:eastAsia="Times New Roman" w:hAnsi="Times New Roman" w:cs="Times New Roman"/>
          <w:sz w:val="24"/>
          <w:szCs w:val="24"/>
        </w:rPr>
      </w:pPr>
      <w:r w:rsidRPr="00A27EFA">
        <w:rPr>
          <w:rFonts w:ascii="Times New Roman" w:eastAsia="Times New Roman" w:hAnsi="Times New Roman" w:cs="Times New Roman"/>
          <w:b/>
          <w:bCs/>
          <w:color w:val="00000A"/>
          <w:sz w:val="36"/>
          <w:szCs w:val="36"/>
        </w:rPr>
        <w:t>Mathematics:  Grade 7 Syllabus</w:t>
      </w:r>
    </w:p>
    <w:p w:rsidR="00A27EFA" w:rsidRPr="00A27EFA" w:rsidRDefault="00A27EFA" w:rsidP="00A27EFA">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880"/>
        <w:gridCol w:w="5710"/>
      </w:tblGrid>
      <w:tr w:rsidR="00A27EFA" w:rsidRPr="00A27EFA" w:rsidTr="00A27EFA">
        <w:tc>
          <w:tcPr>
            <w:tcW w:w="0" w:type="auto"/>
            <w:tcMar>
              <w:top w:w="0" w:type="dxa"/>
              <w:left w:w="115" w:type="dxa"/>
              <w:bottom w:w="0" w:type="dxa"/>
              <w:right w:w="115" w:type="dxa"/>
            </w:tcMar>
            <w:hideMark/>
          </w:tcPr>
          <w:p w:rsidR="00A27EFA" w:rsidRPr="00A27EFA" w:rsidRDefault="00A27EFA" w:rsidP="00A27EFA">
            <w:pPr>
              <w:spacing w:line="240" w:lineRule="auto"/>
              <w:rPr>
                <w:rFonts w:ascii="Times New Roman" w:eastAsia="Times New Roman" w:hAnsi="Times New Roman" w:cs="Times New Roman"/>
                <w:sz w:val="24"/>
                <w:szCs w:val="24"/>
              </w:rPr>
            </w:pPr>
            <w:r w:rsidRPr="00A27EFA">
              <w:rPr>
                <w:rFonts w:ascii="Arial" w:eastAsia="Times New Roman" w:hAnsi="Arial" w:cs="Arial"/>
                <w:b/>
                <w:bCs/>
                <w:color w:val="00000A"/>
                <w:sz w:val="20"/>
                <w:szCs w:val="20"/>
              </w:rPr>
              <w:t xml:space="preserve">Teachers: </w:t>
            </w:r>
            <w:r w:rsidRPr="00A27EFA">
              <w:rPr>
                <w:rFonts w:ascii="Arial" w:eastAsia="Times New Roman" w:hAnsi="Arial" w:cs="Arial"/>
                <w:color w:val="00000A"/>
                <w:sz w:val="20"/>
                <w:szCs w:val="20"/>
              </w:rPr>
              <w:t xml:space="preserve">Mr. Petrusha and Mrs. </w:t>
            </w:r>
            <w:proofErr w:type="spellStart"/>
            <w:r w:rsidRPr="00A27EFA">
              <w:rPr>
                <w:rFonts w:ascii="Arial" w:eastAsia="Times New Roman" w:hAnsi="Arial" w:cs="Arial"/>
                <w:color w:val="00000A"/>
                <w:sz w:val="20"/>
                <w:szCs w:val="20"/>
              </w:rPr>
              <w:t>Rockey</w:t>
            </w:r>
            <w:proofErr w:type="spellEnd"/>
          </w:p>
          <w:p w:rsidR="00A27EFA" w:rsidRPr="00A27EFA" w:rsidRDefault="00A27EFA" w:rsidP="00A27EFA">
            <w:pPr>
              <w:spacing w:line="240" w:lineRule="auto"/>
              <w:rPr>
                <w:rFonts w:ascii="Times New Roman" w:eastAsia="Times New Roman" w:hAnsi="Times New Roman" w:cs="Times New Roman"/>
                <w:sz w:val="24"/>
                <w:szCs w:val="24"/>
              </w:rPr>
            </w:pPr>
            <w:r w:rsidRPr="00A27EFA">
              <w:rPr>
                <w:rFonts w:ascii="Arial" w:eastAsia="Times New Roman" w:hAnsi="Arial" w:cs="Arial"/>
                <w:b/>
                <w:bCs/>
                <w:color w:val="00000A"/>
                <w:sz w:val="20"/>
                <w:szCs w:val="20"/>
              </w:rPr>
              <w:t xml:space="preserve">Email: </w:t>
            </w:r>
            <w:hyperlink r:id="rId6" w:history="1">
              <w:r w:rsidRPr="00A27EFA">
                <w:rPr>
                  <w:rFonts w:ascii="Arial" w:eastAsia="Times New Roman" w:hAnsi="Arial" w:cs="Arial"/>
                  <w:color w:val="0000FF"/>
                  <w:sz w:val="20"/>
                  <w:szCs w:val="20"/>
                  <w:u w:val="single"/>
                </w:rPr>
                <w:t>petrusa@dearbornschools.org</w:t>
              </w:r>
            </w:hyperlink>
          </w:p>
          <w:p w:rsidR="00A27EFA" w:rsidRPr="00A27EFA" w:rsidRDefault="00A27EFA" w:rsidP="00A27EFA">
            <w:pPr>
              <w:spacing w:line="240" w:lineRule="auto"/>
              <w:rPr>
                <w:rFonts w:ascii="Times New Roman" w:eastAsia="Times New Roman" w:hAnsi="Times New Roman" w:cs="Times New Roman"/>
                <w:sz w:val="24"/>
                <w:szCs w:val="24"/>
              </w:rPr>
            </w:pPr>
            <w:r w:rsidRPr="00A27EFA">
              <w:rPr>
                <w:rFonts w:ascii="Arial" w:eastAsia="Times New Roman" w:hAnsi="Arial" w:cs="Arial"/>
                <w:b/>
                <w:bCs/>
                <w:color w:val="00000A"/>
                <w:sz w:val="20"/>
                <w:szCs w:val="20"/>
              </w:rPr>
              <w:t>            </w:t>
            </w:r>
            <w:hyperlink r:id="rId7" w:history="1">
              <w:r w:rsidRPr="00A27EFA">
                <w:rPr>
                  <w:rFonts w:ascii="Arial" w:eastAsia="Times New Roman" w:hAnsi="Arial" w:cs="Arial"/>
                  <w:b/>
                  <w:bCs/>
                  <w:color w:val="1155CC"/>
                  <w:sz w:val="20"/>
                  <w:szCs w:val="20"/>
                  <w:u w:val="single"/>
                </w:rPr>
                <w:t>rockeys@dearbornschools.org</w:t>
              </w:r>
            </w:hyperlink>
          </w:p>
          <w:p w:rsidR="00A27EFA" w:rsidRPr="00A27EFA" w:rsidRDefault="00A27EFA" w:rsidP="00A27EFA">
            <w:pPr>
              <w:spacing w:line="0" w:lineRule="atLeast"/>
              <w:rPr>
                <w:rFonts w:ascii="Times New Roman" w:eastAsia="Times New Roman" w:hAnsi="Times New Roman" w:cs="Times New Roman"/>
                <w:sz w:val="24"/>
                <w:szCs w:val="24"/>
              </w:rPr>
            </w:pPr>
            <w:r w:rsidRPr="00A27EFA">
              <w:rPr>
                <w:rFonts w:ascii="Arial" w:eastAsia="Times New Roman" w:hAnsi="Arial" w:cs="Arial"/>
                <w:b/>
                <w:bCs/>
                <w:color w:val="00000A"/>
                <w:sz w:val="20"/>
                <w:szCs w:val="20"/>
              </w:rPr>
              <w:t xml:space="preserve">Room: </w:t>
            </w:r>
            <w:r w:rsidRPr="00A27EFA">
              <w:rPr>
                <w:rFonts w:ascii="Arial" w:eastAsia="Times New Roman" w:hAnsi="Arial" w:cs="Arial"/>
                <w:color w:val="00000A"/>
                <w:sz w:val="20"/>
                <w:szCs w:val="20"/>
              </w:rPr>
              <w:t>10</w:t>
            </w:r>
          </w:p>
        </w:tc>
        <w:tc>
          <w:tcPr>
            <w:tcW w:w="0" w:type="auto"/>
            <w:tcMar>
              <w:top w:w="0" w:type="dxa"/>
              <w:left w:w="115" w:type="dxa"/>
              <w:bottom w:w="0" w:type="dxa"/>
              <w:right w:w="115" w:type="dxa"/>
            </w:tcMar>
            <w:hideMark/>
          </w:tcPr>
          <w:p w:rsidR="00A27EFA" w:rsidRPr="00A27EFA" w:rsidRDefault="00A27EFA" w:rsidP="00A27EFA">
            <w:pPr>
              <w:spacing w:line="240" w:lineRule="auto"/>
              <w:rPr>
                <w:rFonts w:ascii="Times New Roman" w:eastAsia="Times New Roman" w:hAnsi="Times New Roman" w:cs="Times New Roman"/>
                <w:sz w:val="24"/>
                <w:szCs w:val="24"/>
              </w:rPr>
            </w:pPr>
            <w:r w:rsidRPr="00A27EFA">
              <w:rPr>
                <w:rFonts w:ascii="Arial" w:eastAsia="Times New Roman" w:hAnsi="Arial" w:cs="Arial"/>
                <w:b/>
                <w:bCs/>
                <w:color w:val="00000A"/>
                <w:sz w:val="20"/>
                <w:szCs w:val="20"/>
              </w:rPr>
              <w:t xml:space="preserve">Phone number: </w:t>
            </w:r>
            <w:r w:rsidRPr="00A27EFA">
              <w:rPr>
                <w:rFonts w:ascii="Arial" w:eastAsia="Times New Roman" w:hAnsi="Arial" w:cs="Arial"/>
                <w:color w:val="00000A"/>
                <w:sz w:val="20"/>
                <w:szCs w:val="20"/>
              </w:rPr>
              <w:t xml:space="preserve">(313)827-2800 </w:t>
            </w:r>
            <w:proofErr w:type="spellStart"/>
            <w:r w:rsidRPr="00A27EFA">
              <w:rPr>
                <w:rFonts w:ascii="Arial" w:eastAsia="Times New Roman" w:hAnsi="Arial" w:cs="Arial"/>
                <w:color w:val="00000A"/>
                <w:sz w:val="20"/>
                <w:szCs w:val="20"/>
              </w:rPr>
              <w:t>ext</w:t>
            </w:r>
            <w:proofErr w:type="spellEnd"/>
            <w:r w:rsidRPr="00A27EFA">
              <w:rPr>
                <w:rFonts w:ascii="Arial" w:eastAsia="Times New Roman" w:hAnsi="Arial" w:cs="Arial"/>
                <w:color w:val="00000A"/>
                <w:sz w:val="20"/>
                <w:szCs w:val="20"/>
              </w:rPr>
              <w:t xml:space="preserve"> 24721</w:t>
            </w:r>
          </w:p>
          <w:p w:rsidR="00A27EFA" w:rsidRPr="00A27EFA" w:rsidRDefault="00A27EFA" w:rsidP="00A27EFA">
            <w:pPr>
              <w:spacing w:line="240" w:lineRule="auto"/>
              <w:rPr>
                <w:rFonts w:ascii="Times New Roman" w:eastAsia="Times New Roman" w:hAnsi="Times New Roman" w:cs="Times New Roman"/>
                <w:sz w:val="24"/>
                <w:szCs w:val="24"/>
              </w:rPr>
            </w:pPr>
            <w:r w:rsidRPr="00A27EFA">
              <w:rPr>
                <w:rFonts w:ascii="Arial" w:eastAsia="Times New Roman" w:hAnsi="Arial" w:cs="Arial"/>
                <w:b/>
                <w:bCs/>
                <w:color w:val="00000A"/>
                <w:sz w:val="20"/>
                <w:szCs w:val="20"/>
              </w:rPr>
              <w:t xml:space="preserve">iBlog: </w:t>
            </w:r>
            <w:hyperlink r:id="rId8" w:history="1">
              <w:r w:rsidRPr="00A27EFA">
                <w:rPr>
                  <w:rFonts w:ascii="Arial" w:eastAsia="Times New Roman" w:hAnsi="Arial" w:cs="Arial"/>
                  <w:b/>
                  <w:bCs/>
                  <w:color w:val="1155CC"/>
                  <w:sz w:val="20"/>
                  <w:szCs w:val="20"/>
                  <w:u w:val="single"/>
                </w:rPr>
                <w:t>https://iblog.dearbornschools.org/1920petrusharockey/</w:t>
              </w:r>
            </w:hyperlink>
          </w:p>
          <w:p w:rsidR="00A27EFA" w:rsidRPr="00A27EFA" w:rsidRDefault="00A27EFA" w:rsidP="00A27EFA">
            <w:pPr>
              <w:spacing w:after="0" w:line="0" w:lineRule="atLeast"/>
              <w:rPr>
                <w:rFonts w:ascii="Times New Roman" w:eastAsia="Times New Roman" w:hAnsi="Times New Roman" w:cs="Times New Roman"/>
                <w:sz w:val="24"/>
                <w:szCs w:val="24"/>
              </w:rPr>
            </w:pPr>
          </w:p>
        </w:tc>
      </w:tr>
    </w:tbl>
    <w:p w:rsidR="00A27EFA" w:rsidRPr="00A27EFA" w:rsidRDefault="00A27EFA" w:rsidP="00A27EFA">
      <w:pPr>
        <w:spacing w:after="0" w:line="240" w:lineRule="auto"/>
        <w:rPr>
          <w:rFonts w:ascii="Times New Roman" w:eastAsia="Times New Roman" w:hAnsi="Times New Roman" w:cs="Times New Roman"/>
          <w:sz w:val="24"/>
          <w:szCs w:val="24"/>
        </w:rPr>
      </w:pPr>
      <w:r w:rsidRPr="00A27EFA">
        <w:rPr>
          <w:rFonts w:ascii="Times New Roman" w:eastAsia="Times New Roman" w:hAnsi="Times New Roman" w:cs="Times New Roman"/>
          <w:b/>
          <w:bCs/>
          <w:color w:val="00000A"/>
          <w:sz w:val="24"/>
          <w:szCs w:val="24"/>
        </w:rPr>
        <w:t>Course Description:</w:t>
      </w:r>
      <w:r w:rsidRPr="00A27EFA">
        <w:rPr>
          <w:rFonts w:ascii="Times New Roman" w:eastAsia="Times New Roman" w:hAnsi="Times New Roman" w:cs="Times New Roman"/>
          <w:color w:val="00000A"/>
          <w:sz w:val="24"/>
          <w:szCs w:val="24"/>
        </w:rPr>
        <w:t xml:space="preserve">  Students in 7</w:t>
      </w:r>
      <w:r w:rsidRPr="00A27EFA">
        <w:rPr>
          <w:rFonts w:ascii="Times New Roman" w:eastAsia="Times New Roman" w:hAnsi="Times New Roman" w:cs="Times New Roman"/>
          <w:color w:val="00000A"/>
          <w:sz w:val="14"/>
          <w:szCs w:val="14"/>
          <w:vertAlign w:val="superscript"/>
        </w:rPr>
        <w:t>th</w:t>
      </w:r>
      <w:r w:rsidRPr="00A27EFA">
        <w:rPr>
          <w:rFonts w:ascii="Times New Roman" w:eastAsia="Times New Roman" w:hAnsi="Times New Roman" w:cs="Times New Roman"/>
          <w:color w:val="00000A"/>
          <w:sz w:val="24"/>
          <w:szCs w:val="24"/>
        </w:rPr>
        <w:t xml:space="preserve"> grade mathematics will be able to solve real world and mathematical problems and evaluate expressions involving positive and negative numbers, the four operations, and coefficients with rational numbers. Students will also be able to solve word problems leading to equations and inequalities with real world application. Students will also be learning about ratios and proportions as they apply to the real world (simple interest, tax, gratuity, percent increase/decrease). The geometry section will involve area, volume, and surface area of two and three dimensional objects.   </w:t>
      </w:r>
    </w:p>
    <w:p w:rsidR="00A27EFA" w:rsidRPr="00A27EFA" w:rsidRDefault="00A27EFA" w:rsidP="00A27EFA">
      <w:pPr>
        <w:spacing w:after="0" w:line="240" w:lineRule="auto"/>
        <w:rPr>
          <w:rFonts w:ascii="Times New Roman" w:eastAsia="Times New Roman" w:hAnsi="Times New Roman" w:cs="Times New Roman"/>
          <w:sz w:val="24"/>
          <w:szCs w:val="24"/>
        </w:rPr>
      </w:pPr>
      <w:r w:rsidRPr="00A27EFA">
        <w:rPr>
          <w:rFonts w:ascii="Times New Roman" w:eastAsia="Times New Roman" w:hAnsi="Times New Roman" w:cs="Times New Roman"/>
          <w:b/>
          <w:bCs/>
          <w:color w:val="00000A"/>
          <w:sz w:val="24"/>
          <w:szCs w:val="24"/>
        </w:rPr>
        <w:t>Class Expectations:</w:t>
      </w:r>
    </w:p>
    <w:p w:rsidR="00A27EFA" w:rsidRPr="00A27EFA" w:rsidRDefault="00A27EFA" w:rsidP="00A27EFA">
      <w:pPr>
        <w:numPr>
          <w:ilvl w:val="0"/>
          <w:numId w:val="1"/>
        </w:numPr>
        <w:spacing w:after="0" w:line="240" w:lineRule="auto"/>
        <w:textAlignment w:val="baseline"/>
        <w:rPr>
          <w:rFonts w:ascii="Arial" w:eastAsia="Times New Roman" w:hAnsi="Arial" w:cs="Arial"/>
          <w:color w:val="00000A"/>
          <w:sz w:val="21"/>
          <w:szCs w:val="21"/>
        </w:rPr>
      </w:pPr>
      <w:r w:rsidRPr="00A27EFA">
        <w:rPr>
          <w:rFonts w:ascii="Arial" w:eastAsia="Times New Roman" w:hAnsi="Arial" w:cs="Arial"/>
          <w:color w:val="00000A"/>
          <w:sz w:val="21"/>
          <w:szCs w:val="21"/>
        </w:rPr>
        <w:t>Attendance is important for academic success.  O.L. Smith attendance policy will be adhered to at all times.  </w:t>
      </w:r>
    </w:p>
    <w:p w:rsidR="00A27EFA" w:rsidRPr="00A27EFA" w:rsidRDefault="00A27EFA" w:rsidP="00A27EFA">
      <w:pPr>
        <w:numPr>
          <w:ilvl w:val="0"/>
          <w:numId w:val="1"/>
        </w:numPr>
        <w:spacing w:after="0" w:line="240" w:lineRule="auto"/>
        <w:textAlignment w:val="baseline"/>
        <w:rPr>
          <w:rFonts w:ascii="Arial" w:eastAsia="Times New Roman" w:hAnsi="Arial" w:cs="Arial"/>
          <w:color w:val="00000A"/>
          <w:sz w:val="21"/>
          <w:szCs w:val="21"/>
        </w:rPr>
      </w:pPr>
      <w:r w:rsidRPr="00A27EFA">
        <w:rPr>
          <w:rFonts w:ascii="Arial" w:eastAsia="Times New Roman" w:hAnsi="Arial" w:cs="Arial"/>
          <w:color w:val="00000A"/>
          <w:sz w:val="21"/>
          <w:szCs w:val="21"/>
        </w:rPr>
        <w:t>It is the student’s responsibility to be present in class and on time.  Any student who is not in the room when the bell rings will be considered tardy.  </w:t>
      </w:r>
    </w:p>
    <w:p w:rsidR="00A27EFA" w:rsidRPr="00A27EFA" w:rsidRDefault="00A27EFA" w:rsidP="00A27EFA">
      <w:pPr>
        <w:numPr>
          <w:ilvl w:val="0"/>
          <w:numId w:val="1"/>
        </w:numPr>
        <w:spacing w:after="0" w:line="240" w:lineRule="auto"/>
        <w:textAlignment w:val="baseline"/>
        <w:rPr>
          <w:rFonts w:ascii="Arial" w:eastAsia="Times New Roman" w:hAnsi="Arial" w:cs="Arial"/>
          <w:color w:val="00000A"/>
          <w:sz w:val="24"/>
          <w:szCs w:val="24"/>
        </w:rPr>
      </w:pPr>
      <w:r w:rsidRPr="00A27EFA">
        <w:rPr>
          <w:rFonts w:ascii="Arial" w:eastAsia="Times New Roman" w:hAnsi="Arial" w:cs="Arial"/>
          <w:color w:val="00000A"/>
          <w:sz w:val="21"/>
          <w:szCs w:val="21"/>
        </w:rPr>
        <w:t>No Cell Phones, IPOD’s, MP3’s and other electronic devices are allowed unless instructed to be brought to class</w:t>
      </w:r>
    </w:p>
    <w:p w:rsidR="00A27EFA" w:rsidRPr="00A27EFA" w:rsidRDefault="00A27EFA" w:rsidP="00A27EFA">
      <w:pPr>
        <w:numPr>
          <w:ilvl w:val="0"/>
          <w:numId w:val="1"/>
        </w:numPr>
        <w:spacing w:after="0" w:line="240" w:lineRule="auto"/>
        <w:textAlignment w:val="baseline"/>
        <w:rPr>
          <w:rFonts w:ascii="Arial" w:eastAsia="Times New Roman" w:hAnsi="Arial" w:cs="Arial"/>
          <w:color w:val="00000A"/>
          <w:sz w:val="21"/>
          <w:szCs w:val="21"/>
        </w:rPr>
      </w:pPr>
      <w:r w:rsidRPr="00A27EFA">
        <w:rPr>
          <w:rFonts w:ascii="Arial" w:eastAsia="Times New Roman" w:hAnsi="Arial" w:cs="Arial"/>
          <w:color w:val="00000A"/>
          <w:sz w:val="21"/>
          <w:szCs w:val="21"/>
        </w:rPr>
        <w:t>All work must be shown on all assignments.  Answers without supporting calculations will not be accepted.  This applies to all tests and quizzes as well.</w:t>
      </w:r>
    </w:p>
    <w:p w:rsidR="00A27EFA" w:rsidRPr="00A27EFA" w:rsidRDefault="00A27EFA" w:rsidP="00A27EFA">
      <w:pPr>
        <w:numPr>
          <w:ilvl w:val="0"/>
          <w:numId w:val="1"/>
        </w:numPr>
        <w:spacing w:after="0" w:line="240" w:lineRule="auto"/>
        <w:textAlignment w:val="baseline"/>
        <w:rPr>
          <w:rFonts w:ascii="Arial" w:eastAsia="Times New Roman" w:hAnsi="Arial" w:cs="Arial"/>
          <w:color w:val="00000A"/>
          <w:sz w:val="24"/>
          <w:szCs w:val="24"/>
        </w:rPr>
      </w:pPr>
      <w:r w:rsidRPr="00A27EFA">
        <w:rPr>
          <w:rFonts w:ascii="Times New Roman" w:eastAsia="Times New Roman" w:hAnsi="Times New Roman" w:cs="Times New Roman"/>
          <w:color w:val="00000A"/>
          <w:sz w:val="24"/>
          <w:szCs w:val="24"/>
        </w:rPr>
        <w:t>RESPECT the teacher, the classroom, and other students</w:t>
      </w:r>
    </w:p>
    <w:p w:rsidR="00A27EFA" w:rsidRPr="00A27EFA" w:rsidRDefault="00A27EFA" w:rsidP="00A27EFA">
      <w:pPr>
        <w:numPr>
          <w:ilvl w:val="0"/>
          <w:numId w:val="1"/>
        </w:numPr>
        <w:spacing w:after="0" w:line="240" w:lineRule="auto"/>
        <w:textAlignment w:val="baseline"/>
        <w:rPr>
          <w:rFonts w:ascii="Arial" w:eastAsia="Times New Roman" w:hAnsi="Arial" w:cs="Arial"/>
          <w:color w:val="00000A"/>
          <w:sz w:val="24"/>
          <w:szCs w:val="24"/>
        </w:rPr>
      </w:pPr>
      <w:r w:rsidRPr="00A27EFA">
        <w:rPr>
          <w:rFonts w:ascii="Times New Roman" w:eastAsia="Times New Roman" w:hAnsi="Times New Roman" w:cs="Times New Roman"/>
          <w:color w:val="00000A"/>
          <w:sz w:val="24"/>
          <w:szCs w:val="24"/>
        </w:rPr>
        <w:t>Always have something to read</w:t>
      </w:r>
    </w:p>
    <w:p w:rsidR="00A27EFA" w:rsidRPr="00A27EFA" w:rsidRDefault="00A27EFA" w:rsidP="00A27EFA">
      <w:pPr>
        <w:numPr>
          <w:ilvl w:val="0"/>
          <w:numId w:val="1"/>
        </w:numPr>
        <w:spacing w:after="0" w:line="240" w:lineRule="auto"/>
        <w:textAlignment w:val="baseline"/>
        <w:rPr>
          <w:rFonts w:ascii="Arial" w:eastAsia="Times New Roman" w:hAnsi="Arial" w:cs="Arial"/>
          <w:color w:val="00000A"/>
          <w:sz w:val="24"/>
          <w:szCs w:val="24"/>
        </w:rPr>
      </w:pPr>
      <w:r w:rsidRPr="00A27EFA">
        <w:rPr>
          <w:rFonts w:ascii="Times New Roman" w:eastAsia="Times New Roman" w:hAnsi="Times New Roman" w:cs="Times New Roman"/>
          <w:color w:val="00000A"/>
          <w:sz w:val="24"/>
          <w:szCs w:val="24"/>
        </w:rPr>
        <w:t>Passes will only be given to those students with a planner</w:t>
      </w:r>
    </w:p>
    <w:p w:rsidR="00A27EFA" w:rsidRPr="00A27EFA" w:rsidRDefault="00A27EFA" w:rsidP="00A27EFA">
      <w:pPr>
        <w:spacing w:after="0" w:line="240" w:lineRule="auto"/>
        <w:rPr>
          <w:rFonts w:ascii="Times New Roman" w:eastAsia="Times New Roman" w:hAnsi="Times New Roman" w:cs="Times New Roman"/>
          <w:sz w:val="24"/>
          <w:szCs w:val="24"/>
        </w:rPr>
      </w:pPr>
      <w:r w:rsidRPr="00A27EFA">
        <w:rPr>
          <w:rFonts w:ascii="Calibri" w:eastAsia="Times New Roman" w:hAnsi="Calibri" w:cs="Times New Roman"/>
          <w:color w:val="00000A"/>
        </w:rPr>
        <w:br/>
      </w:r>
      <w:r w:rsidRPr="00A27EFA">
        <w:rPr>
          <w:rFonts w:ascii="Times New Roman" w:eastAsia="Times New Roman" w:hAnsi="Times New Roman" w:cs="Times New Roman"/>
          <w:b/>
          <w:bCs/>
          <w:color w:val="00000A"/>
          <w:sz w:val="24"/>
          <w:szCs w:val="24"/>
        </w:rPr>
        <w:t>Needed materials</w:t>
      </w:r>
    </w:p>
    <w:p w:rsidR="00A27EFA" w:rsidRPr="00A27EFA" w:rsidRDefault="00A27EFA" w:rsidP="00A27EFA">
      <w:pPr>
        <w:numPr>
          <w:ilvl w:val="0"/>
          <w:numId w:val="2"/>
        </w:numPr>
        <w:spacing w:after="0" w:line="240" w:lineRule="auto"/>
        <w:textAlignment w:val="baseline"/>
        <w:rPr>
          <w:rFonts w:ascii="Calibri" w:eastAsia="Times New Roman" w:hAnsi="Calibri" w:cs="Times New Roman"/>
          <w:color w:val="00000A"/>
        </w:rPr>
      </w:pPr>
      <w:r w:rsidRPr="00A27EFA">
        <w:rPr>
          <w:rFonts w:ascii="Times New Roman" w:eastAsia="Times New Roman" w:hAnsi="Times New Roman" w:cs="Times New Roman"/>
          <w:color w:val="00000A"/>
          <w:sz w:val="24"/>
          <w:szCs w:val="24"/>
        </w:rPr>
        <w:t>A Two-Pocket Folder (Any color will do)</w:t>
      </w:r>
    </w:p>
    <w:p w:rsidR="00A27EFA" w:rsidRPr="00A27EFA" w:rsidRDefault="00A27EFA" w:rsidP="00A27EFA">
      <w:pPr>
        <w:numPr>
          <w:ilvl w:val="0"/>
          <w:numId w:val="2"/>
        </w:numPr>
        <w:spacing w:after="0" w:line="240" w:lineRule="auto"/>
        <w:textAlignment w:val="baseline"/>
        <w:rPr>
          <w:rFonts w:ascii="Calibri" w:eastAsia="Times New Roman" w:hAnsi="Calibri" w:cs="Times New Roman"/>
          <w:color w:val="00000A"/>
        </w:rPr>
      </w:pPr>
      <w:r w:rsidRPr="00A27EFA">
        <w:rPr>
          <w:rFonts w:ascii="Times New Roman" w:eastAsia="Times New Roman" w:hAnsi="Times New Roman" w:cs="Times New Roman"/>
          <w:color w:val="00000A"/>
          <w:sz w:val="24"/>
          <w:szCs w:val="24"/>
        </w:rPr>
        <w:t>Composition Notebook for notes and personal achievement tracking</w:t>
      </w:r>
    </w:p>
    <w:p w:rsidR="00A27EFA" w:rsidRPr="00A27EFA" w:rsidRDefault="00A27EFA" w:rsidP="00A27EFA">
      <w:pPr>
        <w:numPr>
          <w:ilvl w:val="0"/>
          <w:numId w:val="2"/>
        </w:numPr>
        <w:spacing w:after="0" w:line="240" w:lineRule="auto"/>
        <w:textAlignment w:val="baseline"/>
        <w:rPr>
          <w:rFonts w:ascii="Calibri" w:eastAsia="Times New Roman" w:hAnsi="Calibri" w:cs="Times New Roman"/>
          <w:color w:val="00000A"/>
        </w:rPr>
      </w:pPr>
      <w:r w:rsidRPr="00A27EFA">
        <w:rPr>
          <w:rFonts w:ascii="Times New Roman" w:eastAsia="Times New Roman" w:hAnsi="Times New Roman" w:cs="Times New Roman"/>
          <w:color w:val="00000A"/>
          <w:sz w:val="24"/>
          <w:szCs w:val="24"/>
        </w:rPr>
        <w:t>Pencils</w:t>
      </w:r>
    </w:p>
    <w:p w:rsidR="00A27EFA" w:rsidRPr="00A27EFA" w:rsidRDefault="00A27EFA" w:rsidP="00A27EFA">
      <w:pPr>
        <w:numPr>
          <w:ilvl w:val="0"/>
          <w:numId w:val="2"/>
        </w:numPr>
        <w:spacing w:after="0" w:line="240" w:lineRule="auto"/>
        <w:textAlignment w:val="baseline"/>
        <w:rPr>
          <w:rFonts w:ascii="Calibri" w:eastAsia="Times New Roman" w:hAnsi="Calibri" w:cs="Times New Roman"/>
          <w:color w:val="00000A"/>
        </w:rPr>
      </w:pPr>
      <w:r w:rsidRPr="00A27EFA">
        <w:rPr>
          <w:rFonts w:ascii="Times New Roman" w:eastAsia="Times New Roman" w:hAnsi="Times New Roman" w:cs="Times New Roman"/>
          <w:color w:val="00000A"/>
          <w:sz w:val="24"/>
          <w:szCs w:val="24"/>
        </w:rPr>
        <w:t>Ruler</w:t>
      </w:r>
    </w:p>
    <w:p w:rsidR="00A27EFA" w:rsidRPr="00A27EFA" w:rsidRDefault="00A27EFA" w:rsidP="00A27EFA">
      <w:pPr>
        <w:numPr>
          <w:ilvl w:val="0"/>
          <w:numId w:val="2"/>
        </w:numPr>
        <w:spacing w:after="0" w:line="240" w:lineRule="auto"/>
        <w:textAlignment w:val="baseline"/>
        <w:rPr>
          <w:rFonts w:ascii="Calibri" w:eastAsia="Times New Roman" w:hAnsi="Calibri" w:cs="Times New Roman"/>
          <w:color w:val="00000A"/>
        </w:rPr>
      </w:pPr>
      <w:r w:rsidRPr="00A27EFA">
        <w:rPr>
          <w:rFonts w:ascii="Times New Roman" w:eastAsia="Times New Roman" w:hAnsi="Times New Roman" w:cs="Times New Roman"/>
          <w:color w:val="00000A"/>
          <w:sz w:val="24"/>
          <w:szCs w:val="24"/>
        </w:rPr>
        <w:t>Small set of markers </w:t>
      </w:r>
    </w:p>
    <w:p w:rsidR="00A27EFA" w:rsidRPr="00A27EFA" w:rsidRDefault="00A27EFA" w:rsidP="00A27EFA">
      <w:pPr>
        <w:numPr>
          <w:ilvl w:val="0"/>
          <w:numId w:val="2"/>
        </w:numPr>
        <w:spacing w:after="240" w:line="240" w:lineRule="auto"/>
        <w:textAlignment w:val="baseline"/>
        <w:rPr>
          <w:rFonts w:ascii="Calibri" w:eastAsia="Times New Roman" w:hAnsi="Calibri" w:cs="Times New Roman"/>
          <w:color w:val="00000A"/>
        </w:rPr>
      </w:pPr>
      <w:r w:rsidRPr="00A27EFA">
        <w:rPr>
          <w:rFonts w:ascii="Times New Roman" w:eastAsia="Times New Roman" w:hAnsi="Times New Roman" w:cs="Times New Roman"/>
          <w:color w:val="00000A"/>
          <w:sz w:val="24"/>
          <w:szCs w:val="24"/>
        </w:rPr>
        <w:t>Highlighters</w:t>
      </w:r>
    </w:p>
    <w:p w:rsidR="00A27EFA" w:rsidRPr="00A27EFA" w:rsidRDefault="00A27EFA" w:rsidP="00A27EFA">
      <w:pPr>
        <w:spacing w:after="0" w:line="240" w:lineRule="auto"/>
        <w:rPr>
          <w:rFonts w:ascii="Times New Roman" w:eastAsia="Times New Roman" w:hAnsi="Times New Roman" w:cs="Times New Roman"/>
          <w:sz w:val="24"/>
          <w:szCs w:val="24"/>
        </w:rPr>
      </w:pPr>
      <w:r w:rsidRPr="00A27EFA">
        <w:rPr>
          <w:rFonts w:ascii="Times New Roman" w:eastAsia="Times New Roman" w:hAnsi="Times New Roman" w:cs="Times New Roman"/>
          <w:b/>
          <w:bCs/>
          <w:color w:val="00000A"/>
          <w:sz w:val="24"/>
          <w:szCs w:val="24"/>
        </w:rPr>
        <w:t>Work to expect</w:t>
      </w:r>
    </w:p>
    <w:p w:rsidR="00A27EFA" w:rsidRPr="00A27EFA" w:rsidRDefault="00A27EFA" w:rsidP="00A27EFA">
      <w:pPr>
        <w:spacing w:after="0" w:line="240" w:lineRule="auto"/>
        <w:ind w:left="1080" w:hanging="360"/>
        <w:rPr>
          <w:rFonts w:ascii="Times New Roman" w:eastAsia="Times New Roman" w:hAnsi="Times New Roman" w:cs="Times New Roman"/>
          <w:sz w:val="24"/>
          <w:szCs w:val="24"/>
        </w:rPr>
      </w:pPr>
      <w:r w:rsidRPr="00A27EFA">
        <w:rPr>
          <w:rFonts w:ascii="Times New Roman" w:eastAsia="Times New Roman" w:hAnsi="Times New Roman" w:cs="Times New Roman"/>
          <w:color w:val="00000A"/>
          <w:sz w:val="24"/>
          <w:szCs w:val="24"/>
        </w:rPr>
        <w:t xml:space="preserve">Much of the work will be done in our new math textbooks and google classroom assignments.  The new textbooks are able to be written in and will be checked periodically.  </w:t>
      </w:r>
      <w:r w:rsidRPr="00A27EFA">
        <w:rPr>
          <w:rFonts w:ascii="Times New Roman" w:eastAsia="Times New Roman" w:hAnsi="Times New Roman" w:cs="Times New Roman"/>
          <w:b/>
          <w:bCs/>
          <w:color w:val="00000A"/>
          <w:sz w:val="24"/>
          <w:szCs w:val="24"/>
        </w:rPr>
        <w:t>It is the student's responsibility to keep track of these textbooks and if any are lost at any time throughout the year, it will be the responsibility of the student to purchase a new one.</w:t>
      </w:r>
      <w:r w:rsidRPr="00A27EFA">
        <w:rPr>
          <w:rFonts w:ascii="Times New Roman" w:eastAsia="Times New Roman" w:hAnsi="Times New Roman" w:cs="Times New Roman"/>
          <w:color w:val="00000A"/>
          <w:sz w:val="24"/>
          <w:szCs w:val="24"/>
        </w:rPr>
        <w:t xml:space="preserve"> Throughout the year we will be completing a few projects and other activities. Expect some degree of homework each night (no more than 30 minutes).  </w:t>
      </w:r>
    </w:p>
    <w:p w:rsidR="00A27EFA" w:rsidRPr="00A27EFA" w:rsidRDefault="00A27EFA" w:rsidP="00A27EFA">
      <w:pPr>
        <w:spacing w:after="0" w:line="240" w:lineRule="auto"/>
        <w:ind w:left="1080" w:hanging="360"/>
        <w:rPr>
          <w:rFonts w:ascii="Times New Roman" w:eastAsia="Times New Roman" w:hAnsi="Times New Roman" w:cs="Times New Roman"/>
          <w:sz w:val="24"/>
          <w:szCs w:val="24"/>
        </w:rPr>
      </w:pPr>
      <w:r w:rsidRPr="00A27EFA">
        <w:rPr>
          <w:rFonts w:ascii="Times New Roman" w:eastAsia="Times New Roman" w:hAnsi="Times New Roman" w:cs="Times New Roman"/>
          <w:color w:val="00000A"/>
          <w:sz w:val="24"/>
          <w:szCs w:val="24"/>
        </w:rPr>
        <w:t xml:space="preserve">***KHAN ACADEMY will also be assigned as part of classroom learning. </w:t>
      </w:r>
      <w:r w:rsidRPr="00A27EFA">
        <w:rPr>
          <w:rFonts w:ascii="Times New Roman" w:eastAsia="Times New Roman" w:hAnsi="Times New Roman" w:cs="Times New Roman"/>
          <w:color w:val="00000A"/>
          <w:sz w:val="24"/>
          <w:szCs w:val="24"/>
          <w:u w:val="single"/>
        </w:rPr>
        <w:t>Please notify me if your student does not have internet access at home for this assignment</w:t>
      </w:r>
      <w:r w:rsidRPr="00A27EFA">
        <w:rPr>
          <w:rFonts w:ascii="Times New Roman" w:eastAsia="Times New Roman" w:hAnsi="Times New Roman" w:cs="Times New Roman"/>
          <w:color w:val="00000A"/>
          <w:sz w:val="24"/>
          <w:szCs w:val="24"/>
          <w:u w:val="single"/>
        </w:rPr>
        <w:br/>
      </w:r>
      <w:r w:rsidRPr="00A27EFA">
        <w:rPr>
          <w:rFonts w:ascii="Times New Roman" w:eastAsia="Times New Roman" w:hAnsi="Times New Roman" w:cs="Times New Roman"/>
          <w:color w:val="00000A"/>
          <w:sz w:val="24"/>
          <w:szCs w:val="24"/>
          <w:u w:val="single"/>
        </w:rPr>
        <w:lastRenderedPageBreak/>
        <w:br/>
      </w:r>
    </w:p>
    <w:p w:rsidR="00A27EFA" w:rsidRPr="00A27EFA" w:rsidRDefault="00A27EFA" w:rsidP="00A27EFA">
      <w:pPr>
        <w:spacing w:after="0" w:line="240" w:lineRule="auto"/>
        <w:rPr>
          <w:rFonts w:ascii="Times New Roman" w:eastAsia="Times New Roman" w:hAnsi="Times New Roman" w:cs="Times New Roman"/>
          <w:sz w:val="24"/>
          <w:szCs w:val="24"/>
        </w:rPr>
      </w:pPr>
      <w:r w:rsidRPr="00A27EFA">
        <w:rPr>
          <w:rFonts w:ascii="Times New Roman" w:eastAsia="Times New Roman" w:hAnsi="Times New Roman" w:cs="Times New Roman"/>
          <w:b/>
          <w:bCs/>
          <w:color w:val="00000A"/>
          <w:sz w:val="24"/>
          <w:szCs w:val="24"/>
        </w:rPr>
        <w:t>Late, incomplete or incorrect assignments and Exam Retakes:</w:t>
      </w:r>
    </w:p>
    <w:p w:rsidR="00A27EFA" w:rsidRPr="00A27EFA" w:rsidRDefault="00A27EFA" w:rsidP="00A27EFA">
      <w:pPr>
        <w:spacing w:after="0" w:line="240" w:lineRule="auto"/>
        <w:ind w:hanging="720"/>
        <w:rPr>
          <w:rFonts w:ascii="Times New Roman" w:eastAsia="Times New Roman" w:hAnsi="Times New Roman" w:cs="Times New Roman"/>
          <w:sz w:val="24"/>
          <w:szCs w:val="24"/>
        </w:rPr>
      </w:pPr>
      <w:r w:rsidRPr="00A27EFA">
        <w:rPr>
          <w:rFonts w:ascii="Times New Roman" w:eastAsia="Times New Roman" w:hAnsi="Times New Roman" w:cs="Times New Roman"/>
          <w:color w:val="00000A"/>
          <w:sz w:val="24"/>
          <w:szCs w:val="24"/>
        </w:rPr>
        <w:t>It is a school, and my expectation that all assignments be handed in on the determined due date. If a project needs to be turned in late, the penalties will be outlined in the rubric. Obviously, circumstances do happen and can be discussed with me at any time.</w:t>
      </w:r>
    </w:p>
    <w:p w:rsidR="00A27EFA" w:rsidRPr="00A27EFA" w:rsidRDefault="00A27EFA" w:rsidP="00A27EFA">
      <w:pPr>
        <w:spacing w:after="0" w:line="240" w:lineRule="auto"/>
        <w:ind w:hanging="720"/>
        <w:rPr>
          <w:rFonts w:ascii="Times New Roman" w:eastAsia="Times New Roman" w:hAnsi="Times New Roman" w:cs="Times New Roman"/>
          <w:sz w:val="24"/>
          <w:szCs w:val="24"/>
        </w:rPr>
      </w:pPr>
      <w:r w:rsidRPr="00A27EFA">
        <w:rPr>
          <w:rFonts w:ascii="Times New Roman" w:eastAsia="Times New Roman" w:hAnsi="Times New Roman" w:cs="Times New Roman"/>
          <w:color w:val="00000A"/>
          <w:sz w:val="24"/>
          <w:szCs w:val="24"/>
        </w:rPr>
        <w:t>Exam retakes will be done as follows:</w:t>
      </w:r>
    </w:p>
    <w:p w:rsidR="00A27EFA" w:rsidRPr="00A27EFA" w:rsidRDefault="00A27EFA" w:rsidP="00A27EFA">
      <w:pPr>
        <w:spacing w:after="0" w:line="240" w:lineRule="auto"/>
        <w:ind w:hanging="720"/>
        <w:rPr>
          <w:rFonts w:ascii="Times New Roman" w:eastAsia="Times New Roman" w:hAnsi="Times New Roman" w:cs="Times New Roman"/>
          <w:sz w:val="24"/>
          <w:szCs w:val="24"/>
        </w:rPr>
      </w:pPr>
      <w:r w:rsidRPr="00A27EFA">
        <w:rPr>
          <w:rFonts w:ascii="Times New Roman" w:eastAsia="Times New Roman" w:hAnsi="Times New Roman" w:cs="Times New Roman"/>
          <w:color w:val="00000A"/>
          <w:sz w:val="24"/>
          <w:szCs w:val="24"/>
        </w:rPr>
        <w:t xml:space="preserve">-Student must correct the problems done incorrectly </w:t>
      </w:r>
      <w:r w:rsidRPr="00A27EFA">
        <w:rPr>
          <w:rFonts w:ascii="Times New Roman" w:eastAsia="Times New Roman" w:hAnsi="Times New Roman" w:cs="Times New Roman"/>
          <w:color w:val="00000A"/>
          <w:sz w:val="24"/>
          <w:szCs w:val="24"/>
        </w:rPr>
        <w:br/>
        <w:t>- Student must also explain why they got those problems wrong</w:t>
      </w:r>
    </w:p>
    <w:p w:rsidR="00A27EFA" w:rsidRPr="00A27EFA" w:rsidRDefault="00A27EFA" w:rsidP="00A27EFA">
      <w:pPr>
        <w:spacing w:after="0" w:line="240" w:lineRule="auto"/>
        <w:ind w:hanging="720"/>
        <w:rPr>
          <w:rFonts w:ascii="Times New Roman" w:eastAsia="Times New Roman" w:hAnsi="Times New Roman" w:cs="Times New Roman"/>
          <w:sz w:val="24"/>
          <w:szCs w:val="24"/>
        </w:rPr>
      </w:pPr>
      <w:r w:rsidRPr="00A27EFA">
        <w:rPr>
          <w:rFonts w:ascii="Times New Roman" w:eastAsia="Times New Roman" w:hAnsi="Times New Roman" w:cs="Times New Roman"/>
          <w:color w:val="00000A"/>
          <w:sz w:val="24"/>
          <w:szCs w:val="24"/>
        </w:rPr>
        <w:t>*if these requirements are met their grade will be adjusted accordingly*</w:t>
      </w:r>
    </w:p>
    <w:p w:rsidR="00A27EFA" w:rsidRPr="00A27EFA" w:rsidRDefault="00A27EFA" w:rsidP="00A27EFA">
      <w:pPr>
        <w:spacing w:after="0" w:line="240" w:lineRule="auto"/>
        <w:ind w:hanging="720"/>
        <w:rPr>
          <w:rFonts w:ascii="Times New Roman" w:eastAsia="Times New Roman" w:hAnsi="Times New Roman" w:cs="Times New Roman"/>
          <w:sz w:val="24"/>
          <w:szCs w:val="24"/>
        </w:rPr>
      </w:pPr>
      <w:r w:rsidRPr="00A27EFA">
        <w:rPr>
          <w:rFonts w:ascii="Times New Roman" w:eastAsia="Times New Roman" w:hAnsi="Times New Roman" w:cs="Times New Roman"/>
          <w:b/>
          <w:bCs/>
          <w:color w:val="00000A"/>
          <w:sz w:val="24"/>
          <w:szCs w:val="24"/>
        </w:rPr>
        <w:t>Exam corrections are only accepted within 1 week from the original testing date.</w:t>
      </w:r>
    </w:p>
    <w:p w:rsidR="00A27EFA" w:rsidRPr="00A27EFA" w:rsidRDefault="00A27EFA" w:rsidP="00A27EFA">
      <w:pPr>
        <w:spacing w:after="0" w:line="240" w:lineRule="auto"/>
        <w:rPr>
          <w:rFonts w:ascii="Times New Roman" w:eastAsia="Times New Roman" w:hAnsi="Times New Roman" w:cs="Times New Roman"/>
          <w:sz w:val="24"/>
          <w:szCs w:val="24"/>
        </w:rPr>
      </w:pPr>
    </w:p>
    <w:p w:rsidR="00A27EFA" w:rsidRPr="00A27EFA" w:rsidRDefault="00A27EFA" w:rsidP="00A27EFA">
      <w:pPr>
        <w:spacing w:after="0" w:line="240" w:lineRule="auto"/>
        <w:rPr>
          <w:rFonts w:ascii="Times New Roman" w:eastAsia="Times New Roman" w:hAnsi="Times New Roman" w:cs="Times New Roman"/>
          <w:sz w:val="24"/>
          <w:szCs w:val="24"/>
        </w:rPr>
      </w:pPr>
      <w:r w:rsidRPr="00A27EFA">
        <w:rPr>
          <w:rFonts w:ascii="Times New Roman" w:eastAsia="Times New Roman" w:hAnsi="Times New Roman" w:cs="Times New Roman"/>
          <w:color w:val="00000A"/>
          <w:sz w:val="24"/>
          <w:szCs w:val="24"/>
        </w:rPr>
        <w:t> </w:t>
      </w:r>
      <w:r w:rsidRPr="00A27EFA">
        <w:rPr>
          <w:rFonts w:ascii="Times New Roman" w:eastAsia="Times New Roman" w:hAnsi="Times New Roman" w:cs="Times New Roman"/>
          <w:b/>
          <w:bCs/>
          <w:color w:val="00000A"/>
          <w:sz w:val="24"/>
          <w:szCs w:val="24"/>
        </w:rPr>
        <w:t>Cheating</w:t>
      </w:r>
    </w:p>
    <w:p w:rsidR="00A27EFA" w:rsidRPr="00A27EFA" w:rsidRDefault="00A27EFA" w:rsidP="00A27EFA">
      <w:pPr>
        <w:spacing w:after="0" w:line="240" w:lineRule="auto"/>
        <w:rPr>
          <w:rFonts w:ascii="Times New Roman" w:eastAsia="Times New Roman" w:hAnsi="Times New Roman" w:cs="Times New Roman"/>
          <w:sz w:val="24"/>
          <w:szCs w:val="24"/>
        </w:rPr>
      </w:pPr>
      <w:r w:rsidRPr="00A27EFA">
        <w:rPr>
          <w:rFonts w:ascii="Times New Roman" w:eastAsia="Times New Roman" w:hAnsi="Times New Roman" w:cs="Times New Roman"/>
          <w:b/>
          <w:bCs/>
          <w:color w:val="00000A"/>
          <w:sz w:val="24"/>
          <w:szCs w:val="24"/>
        </w:rPr>
        <w:t xml:space="preserve">    </w:t>
      </w:r>
      <w:r w:rsidRPr="00A27EFA">
        <w:rPr>
          <w:rFonts w:ascii="Times New Roman" w:eastAsia="Times New Roman" w:hAnsi="Times New Roman" w:cs="Times New Roman"/>
          <w:color w:val="00000A"/>
          <w:sz w:val="24"/>
          <w:szCs w:val="24"/>
        </w:rPr>
        <w:t>If a student is caught cheating the test will be taken from them at that time. They will have to come in after school to restart and complete the test. They will only be able to receive a 75% at MOST.</w:t>
      </w:r>
    </w:p>
    <w:p w:rsidR="00A27EFA" w:rsidRPr="00A27EFA" w:rsidRDefault="00A27EFA" w:rsidP="00A27EFA">
      <w:pPr>
        <w:spacing w:after="0" w:line="240" w:lineRule="auto"/>
        <w:rPr>
          <w:rFonts w:ascii="Times New Roman" w:eastAsia="Times New Roman" w:hAnsi="Times New Roman" w:cs="Times New Roman"/>
          <w:sz w:val="24"/>
          <w:szCs w:val="24"/>
        </w:rPr>
      </w:pPr>
      <w:r w:rsidRPr="00A27EFA">
        <w:rPr>
          <w:rFonts w:ascii="Times New Roman" w:eastAsia="Times New Roman" w:hAnsi="Times New Roman" w:cs="Times New Roman"/>
          <w:color w:val="00000A"/>
          <w:sz w:val="24"/>
          <w:szCs w:val="24"/>
        </w:rPr>
        <w:t>Cheating will not be tolerated.</w:t>
      </w:r>
      <w:r w:rsidRPr="00A27EFA">
        <w:rPr>
          <w:rFonts w:ascii="Times New Roman" w:eastAsia="Times New Roman" w:hAnsi="Times New Roman" w:cs="Times New Roman"/>
          <w:color w:val="00000A"/>
          <w:sz w:val="24"/>
          <w:szCs w:val="24"/>
        </w:rPr>
        <w:br/>
      </w:r>
      <w:r w:rsidRPr="00A27EFA">
        <w:rPr>
          <w:rFonts w:ascii="Times New Roman" w:eastAsia="Times New Roman" w:hAnsi="Times New Roman" w:cs="Times New Roman"/>
          <w:color w:val="00000A"/>
          <w:sz w:val="24"/>
          <w:szCs w:val="24"/>
        </w:rPr>
        <w:br/>
      </w:r>
    </w:p>
    <w:p w:rsidR="00A27EFA" w:rsidRPr="00A27EFA" w:rsidRDefault="00A27EFA" w:rsidP="00A27EFA">
      <w:pPr>
        <w:spacing w:after="0" w:line="240" w:lineRule="auto"/>
        <w:rPr>
          <w:rFonts w:ascii="Times New Roman" w:eastAsia="Times New Roman" w:hAnsi="Times New Roman" w:cs="Times New Roman"/>
          <w:sz w:val="24"/>
          <w:szCs w:val="24"/>
        </w:rPr>
      </w:pPr>
      <w:r w:rsidRPr="00A27EFA">
        <w:rPr>
          <w:rFonts w:ascii="Times New Roman" w:eastAsia="Times New Roman" w:hAnsi="Times New Roman" w:cs="Times New Roman"/>
          <w:color w:val="00000A"/>
          <w:sz w:val="24"/>
          <w:szCs w:val="24"/>
        </w:rPr>
        <w:t> </w:t>
      </w:r>
      <w:r w:rsidRPr="00A27EFA">
        <w:rPr>
          <w:rFonts w:ascii="Times New Roman" w:eastAsia="Times New Roman" w:hAnsi="Times New Roman" w:cs="Times New Roman"/>
          <w:b/>
          <w:bCs/>
          <w:color w:val="00000A"/>
          <w:sz w:val="24"/>
          <w:szCs w:val="24"/>
        </w:rPr>
        <w:t>Discipline Plan</w:t>
      </w:r>
    </w:p>
    <w:p w:rsidR="00A27EFA" w:rsidRPr="00A27EFA" w:rsidRDefault="00A27EFA" w:rsidP="00A27EFA">
      <w:pPr>
        <w:spacing w:after="0" w:line="240" w:lineRule="auto"/>
        <w:rPr>
          <w:rFonts w:ascii="Times New Roman" w:eastAsia="Times New Roman" w:hAnsi="Times New Roman" w:cs="Times New Roman"/>
          <w:sz w:val="24"/>
          <w:szCs w:val="24"/>
        </w:rPr>
      </w:pPr>
    </w:p>
    <w:p w:rsidR="00A27EFA" w:rsidRPr="00A27EFA" w:rsidRDefault="00A27EFA" w:rsidP="00A27EFA">
      <w:pPr>
        <w:spacing w:after="0" w:line="240" w:lineRule="auto"/>
        <w:ind w:hanging="720"/>
        <w:rPr>
          <w:rFonts w:ascii="Times New Roman" w:eastAsia="Times New Roman" w:hAnsi="Times New Roman" w:cs="Times New Roman"/>
          <w:sz w:val="24"/>
          <w:szCs w:val="24"/>
        </w:rPr>
      </w:pPr>
      <w:r w:rsidRPr="00A27EFA">
        <w:rPr>
          <w:rFonts w:ascii="Times New Roman" w:eastAsia="Times New Roman" w:hAnsi="Times New Roman" w:cs="Times New Roman"/>
          <w:color w:val="00000A"/>
          <w:sz w:val="24"/>
          <w:szCs w:val="24"/>
        </w:rPr>
        <w:t xml:space="preserve">    </w:t>
      </w:r>
      <w:r w:rsidRPr="00A27EFA">
        <w:rPr>
          <w:rFonts w:ascii="Times New Roman" w:eastAsia="Times New Roman" w:hAnsi="Times New Roman" w:cs="Times New Roman"/>
          <w:b/>
          <w:bCs/>
          <w:color w:val="00000A"/>
          <w:sz w:val="24"/>
          <w:szCs w:val="24"/>
        </w:rPr>
        <w:t>PBIS</w:t>
      </w:r>
      <w:r w:rsidRPr="00A27EFA">
        <w:rPr>
          <w:rFonts w:ascii="Times New Roman" w:eastAsia="Times New Roman" w:hAnsi="Times New Roman" w:cs="Times New Roman"/>
          <w:color w:val="00000A"/>
          <w:sz w:val="24"/>
          <w:szCs w:val="24"/>
        </w:rPr>
        <w:t xml:space="preserve"> stands for Positive Behavior Intervention Support. It is a program designed to teach respect, responsibility, and safety at our school. The PBIS Matrix is a guide to help us remember what consequences we will receive for faulty behavior. </w:t>
      </w:r>
    </w:p>
    <w:p w:rsidR="00A27EFA" w:rsidRPr="00A27EFA" w:rsidRDefault="00A27EFA" w:rsidP="00A27EFA">
      <w:pPr>
        <w:spacing w:after="0" w:line="240" w:lineRule="auto"/>
        <w:rPr>
          <w:rFonts w:ascii="Times New Roman" w:eastAsia="Times New Roman" w:hAnsi="Times New Roman" w:cs="Times New Roman"/>
          <w:sz w:val="24"/>
          <w:szCs w:val="24"/>
        </w:rPr>
      </w:pPr>
    </w:p>
    <w:p w:rsidR="00A27EFA" w:rsidRPr="00A27EFA" w:rsidRDefault="00A27EFA" w:rsidP="00A27EFA">
      <w:pPr>
        <w:spacing w:after="0" w:line="240" w:lineRule="auto"/>
        <w:rPr>
          <w:rFonts w:ascii="Times New Roman" w:eastAsia="Times New Roman" w:hAnsi="Times New Roman" w:cs="Times New Roman"/>
          <w:sz w:val="24"/>
          <w:szCs w:val="24"/>
        </w:rPr>
      </w:pPr>
      <w:r w:rsidRPr="00A27EFA">
        <w:rPr>
          <w:rFonts w:ascii="Times New Roman" w:eastAsia="Times New Roman" w:hAnsi="Times New Roman" w:cs="Times New Roman"/>
          <w:b/>
          <w:bCs/>
          <w:color w:val="00000A"/>
          <w:sz w:val="24"/>
          <w:szCs w:val="24"/>
        </w:rPr>
        <w:t>Assessments:</w:t>
      </w:r>
      <w:r w:rsidRPr="00A27EFA">
        <w:rPr>
          <w:rFonts w:ascii="Times New Roman" w:eastAsia="Times New Roman" w:hAnsi="Times New Roman" w:cs="Times New Roman"/>
          <w:color w:val="00000A"/>
          <w:sz w:val="24"/>
          <w:szCs w:val="24"/>
        </w:rPr>
        <w:t xml:space="preserve">  Students will receive both formative and summative assessments.</w:t>
      </w:r>
    </w:p>
    <w:p w:rsidR="00A27EFA" w:rsidRPr="00A27EFA" w:rsidRDefault="00A27EFA" w:rsidP="00A27EFA">
      <w:pPr>
        <w:spacing w:after="0" w:line="240" w:lineRule="auto"/>
        <w:rPr>
          <w:rFonts w:ascii="Times New Roman" w:eastAsia="Times New Roman" w:hAnsi="Times New Roman" w:cs="Times New Roman"/>
          <w:sz w:val="24"/>
          <w:szCs w:val="24"/>
        </w:rPr>
      </w:pPr>
    </w:p>
    <w:p w:rsidR="00A27EFA" w:rsidRPr="00A27EFA" w:rsidRDefault="00A27EFA" w:rsidP="00A27EFA">
      <w:pPr>
        <w:numPr>
          <w:ilvl w:val="0"/>
          <w:numId w:val="3"/>
        </w:numPr>
        <w:spacing w:after="0" w:line="240" w:lineRule="auto"/>
        <w:textAlignment w:val="baseline"/>
        <w:rPr>
          <w:rFonts w:ascii="Arial" w:eastAsia="Times New Roman" w:hAnsi="Arial" w:cs="Arial"/>
          <w:color w:val="00000A"/>
          <w:sz w:val="20"/>
          <w:szCs w:val="20"/>
        </w:rPr>
      </w:pPr>
      <w:r w:rsidRPr="00A27EFA">
        <w:rPr>
          <w:rFonts w:ascii="Times New Roman" w:eastAsia="Times New Roman" w:hAnsi="Times New Roman" w:cs="Times New Roman"/>
          <w:i/>
          <w:iCs/>
          <w:color w:val="00000A"/>
          <w:sz w:val="24"/>
          <w:szCs w:val="24"/>
        </w:rPr>
        <w:t>Formative assessment</w:t>
      </w:r>
      <w:r w:rsidRPr="00A27EFA">
        <w:rPr>
          <w:rFonts w:ascii="Times New Roman" w:eastAsia="Times New Roman" w:hAnsi="Times New Roman" w:cs="Times New Roman"/>
          <w:color w:val="00000A"/>
          <w:sz w:val="24"/>
          <w:szCs w:val="24"/>
        </w:rPr>
        <w:t xml:space="preserve"> is the ongoing assessment of each student aimed at providing information to guide teaching and improve student learning. Students will be consistently assessed on daily materials and concepts. </w:t>
      </w:r>
    </w:p>
    <w:p w:rsidR="00A27EFA" w:rsidRPr="00A27EFA" w:rsidRDefault="00A27EFA" w:rsidP="00A27EFA">
      <w:pPr>
        <w:numPr>
          <w:ilvl w:val="0"/>
          <w:numId w:val="3"/>
        </w:numPr>
        <w:spacing w:after="0" w:line="240" w:lineRule="auto"/>
        <w:textAlignment w:val="baseline"/>
        <w:rPr>
          <w:rFonts w:ascii="Arial" w:eastAsia="Times New Roman" w:hAnsi="Arial" w:cs="Arial"/>
          <w:color w:val="00000A"/>
          <w:sz w:val="20"/>
          <w:szCs w:val="20"/>
        </w:rPr>
      </w:pPr>
      <w:r w:rsidRPr="00A27EFA">
        <w:rPr>
          <w:rFonts w:ascii="Times New Roman" w:eastAsia="Times New Roman" w:hAnsi="Times New Roman" w:cs="Times New Roman"/>
          <w:i/>
          <w:iCs/>
          <w:color w:val="00000A"/>
          <w:sz w:val="24"/>
          <w:szCs w:val="24"/>
        </w:rPr>
        <w:t>Summative Assessment</w:t>
      </w:r>
      <w:r w:rsidRPr="00A27EFA">
        <w:rPr>
          <w:rFonts w:ascii="Times New Roman" w:eastAsia="Times New Roman" w:hAnsi="Times New Roman" w:cs="Times New Roman"/>
          <w:color w:val="00000A"/>
          <w:sz w:val="24"/>
          <w:szCs w:val="24"/>
        </w:rPr>
        <w:t xml:space="preserve"> is the collective assessment for a unit of study. It is designed to provide a grade indicating whether a student has made progress and learned sufficient information to move on to the next level of performance. </w:t>
      </w:r>
    </w:p>
    <w:p w:rsidR="00A27EFA" w:rsidRPr="00A27EFA" w:rsidRDefault="00A27EFA" w:rsidP="00A27EFA">
      <w:pPr>
        <w:spacing w:after="0" w:line="240" w:lineRule="auto"/>
        <w:rPr>
          <w:rFonts w:ascii="Times New Roman" w:eastAsia="Times New Roman" w:hAnsi="Times New Roman" w:cs="Times New Roman"/>
          <w:sz w:val="24"/>
          <w:szCs w:val="24"/>
        </w:rPr>
      </w:pPr>
    </w:p>
    <w:p w:rsidR="00A27EFA" w:rsidRPr="00A27EFA" w:rsidRDefault="00A27EFA" w:rsidP="00A27EFA">
      <w:pPr>
        <w:shd w:val="clear" w:color="auto" w:fill="FFFFFF"/>
        <w:spacing w:after="0" w:line="240" w:lineRule="auto"/>
        <w:rPr>
          <w:rFonts w:ascii="Times New Roman" w:eastAsia="Times New Roman" w:hAnsi="Times New Roman" w:cs="Times New Roman"/>
          <w:sz w:val="24"/>
          <w:szCs w:val="24"/>
        </w:rPr>
      </w:pPr>
      <w:r w:rsidRPr="00A27EFA">
        <w:rPr>
          <w:rFonts w:ascii="Times New Roman" w:eastAsia="Times New Roman" w:hAnsi="Times New Roman" w:cs="Times New Roman"/>
          <w:sz w:val="24"/>
          <w:szCs w:val="24"/>
        </w:rPr>
        <w:t> </w:t>
      </w:r>
    </w:p>
    <w:p w:rsidR="00A27EFA" w:rsidRPr="00A27EFA" w:rsidRDefault="00A27EFA" w:rsidP="00A27EFA">
      <w:pPr>
        <w:shd w:val="clear" w:color="auto" w:fill="FFFFFF"/>
        <w:spacing w:after="0" w:line="240" w:lineRule="auto"/>
        <w:rPr>
          <w:rFonts w:ascii="Times New Roman" w:eastAsia="Times New Roman" w:hAnsi="Times New Roman" w:cs="Times New Roman"/>
          <w:sz w:val="24"/>
          <w:szCs w:val="24"/>
        </w:rPr>
      </w:pPr>
      <w:r w:rsidRPr="00A27EFA">
        <w:rPr>
          <w:rFonts w:ascii="Arial" w:eastAsia="Times New Roman" w:hAnsi="Arial" w:cs="Arial"/>
          <w:b/>
          <w:bCs/>
          <w:color w:val="00000A"/>
          <w:u w:val="single"/>
        </w:rPr>
        <w:t>Gradebook categories:</w:t>
      </w:r>
    </w:p>
    <w:p w:rsidR="00A27EFA" w:rsidRPr="00A27EFA" w:rsidRDefault="00A27EFA" w:rsidP="00A27EFA">
      <w:pPr>
        <w:shd w:val="clear" w:color="auto" w:fill="FFFFFF"/>
        <w:spacing w:after="0" w:line="240" w:lineRule="auto"/>
        <w:rPr>
          <w:rFonts w:ascii="Times New Roman" w:eastAsia="Times New Roman" w:hAnsi="Times New Roman" w:cs="Times New Roman"/>
          <w:sz w:val="24"/>
          <w:szCs w:val="24"/>
        </w:rPr>
      </w:pPr>
      <w:r w:rsidRPr="00A27EFA">
        <w:rPr>
          <w:rFonts w:ascii="Arial" w:eastAsia="Times New Roman" w:hAnsi="Arial" w:cs="Arial"/>
          <w:color w:val="00000A"/>
        </w:rPr>
        <w:t>-</w:t>
      </w:r>
      <w:r w:rsidRPr="00A27EFA">
        <w:rPr>
          <w:rFonts w:ascii="Arial" w:eastAsia="Times New Roman" w:hAnsi="Arial" w:cs="Arial"/>
          <w:b/>
          <w:bCs/>
          <w:i/>
          <w:iCs/>
          <w:color w:val="00000A"/>
        </w:rPr>
        <w:t>Summative</w:t>
      </w:r>
      <w:r w:rsidRPr="00A27EFA">
        <w:rPr>
          <w:rFonts w:ascii="Arial" w:eastAsia="Times New Roman" w:hAnsi="Arial" w:cs="Arial"/>
          <w:color w:val="00000A"/>
        </w:rPr>
        <w:t xml:space="preserve"> (Unit tests and Lesson Quizzes)</w:t>
      </w:r>
    </w:p>
    <w:p w:rsidR="00A27EFA" w:rsidRPr="00A27EFA" w:rsidRDefault="00A27EFA" w:rsidP="00A27EFA">
      <w:pPr>
        <w:shd w:val="clear" w:color="auto" w:fill="FFFFFF"/>
        <w:spacing w:after="0" w:line="240" w:lineRule="auto"/>
        <w:rPr>
          <w:rFonts w:ascii="Times New Roman" w:eastAsia="Times New Roman" w:hAnsi="Times New Roman" w:cs="Times New Roman"/>
          <w:sz w:val="24"/>
          <w:szCs w:val="24"/>
        </w:rPr>
      </w:pPr>
      <w:r w:rsidRPr="00A27EFA">
        <w:rPr>
          <w:rFonts w:ascii="Arial" w:eastAsia="Times New Roman" w:hAnsi="Arial" w:cs="Arial"/>
          <w:color w:val="00000A"/>
        </w:rPr>
        <w:t>-</w:t>
      </w:r>
      <w:r w:rsidRPr="00A27EFA">
        <w:rPr>
          <w:rFonts w:ascii="Arial" w:eastAsia="Times New Roman" w:hAnsi="Arial" w:cs="Arial"/>
          <w:b/>
          <w:bCs/>
          <w:i/>
          <w:iCs/>
          <w:color w:val="00000A"/>
        </w:rPr>
        <w:t>Assessments</w:t>
      </w:r>
      <w:r w:rsidRPr="00A27EFA">
        <w:rPr>
          <w:rFonts w:ascii="Arial" w:eastAsia="Times New Roman" w:hAnsi="Arial" w:cs="Arial"/>
          <w:color w:val="00000A"/>
        </w:rPr>
        <w:t xml:space="preserve"> (S.L.O.T. Quizzes, Stations work, large assignments such as projects and group work)</w:t>
      </w:r>
    </w:p>
    <w:p w:rsidR="00A27EFA" w:rsidRPr="00A27EFA" w:rsidRDefault="00A27EFA" w:rsidP="00A27EFA">
      <w:pPr>
        <w:shd w:val="clear" w:color="auto" w:fill="FFFFFF"/>
        <w:spacing w:after="0" w:line="240" w:lineRule="auto"/>
        <w:rPr>
          <w:rFonts w:ascii="Times New Roman" w:eastAsia="Times New Roman" w:hAnsi="Times New Roman" w:cs="Times New Roman"/>
          <w:sz w:val="24"/>
          <w:szCs w:val="24"/>
        </w:rPr>
      </w:pPr>
      <w:r w:rsidRPr="00A27EFA">
        <w:rPr>
          <w:rFonts w:ascii="Arial" w:eastAsia="Times New Roman" w:hAnsi="Arial" w:cs="Arial"/>
          <w:color w:val="00000A"/>
        </w:rPr>
        <w:t xml:space="preserve">- </w:t>
      </w:r>
      <w:r w:rsidRPr="00A27EFA">
        <w:rPr>
          <w:rFonts w:ascii="Arial" w:eastAsia="Times New Roman" w:hAnsi="Arial" w:cs="Arial"/>
          <w:b/>
          <w:bCs/>
          <w:i/>
          <w:iCs/>
          <w:color w:val="00000A"/>
        </w:rPr>
        <w:t>Khan</w:t>
      </w:r>
      <w:proofErr w:type="gramStart"/>
      <w:r w:rsidRPr="00A27EFA">
        <w:rPr>
          <w:rFonts w:ascii="Arial" w:eastAsia="Times New Roman" w:hAnsi="Arial" w:cs="Arial"/>
          <w:color w:val="00000A"/>
        </w:rPr>
        <w:t>  (</w:t>
      </w:r>
      <w:proofErr w:type="gramEnd"/>
      <w:r w:rsidRPr="00A27EFA">
        <w:rPr>
          <w:rFonts w:ascii="Arial" w:eastAsia="Times New Roman" w:hAnsi="Arial" w:cs="Arial"/>
          <w:color w:val="00000A"/>
        </w:rPr>
        <w:t>Khan Academy requirements)</w:t>
      </w:r>
    </w:p>
    <w:p w:rsidR="00A27EFA" w:rsidRPr="00A27EFA" w:rsidRDefault="00A27EFA" w:rsidP="00A27EFA">
      <w:pPr>
        <w:shd w:val="clear" w:color="auto" w:fill="FFFFFF"/>
        <w:spacing w:after="0" w:line="240" w:lineRule="auto"/>
        <w:rPr>
          <w:rFonts w:ascii="Times New Roman" w:eastAsia="Times New Roman" w:hAnsi="Times New Roman" w:cs="Times New Roman"/>
          <w:sz w:val="24"/>
          <w:szCs w:val="24"/>
        </w:rPr>
      </w:pPr>
      <w:r w:rsidRPr="00A27EFA">
        <w:rPr>
          <w:rFonts w:ascii="Arial" w:eastAsia="Times New Roman" w:hAnsi="Arial" w:cs="Arial"/>
          <w:color w:val="00000A"/>
        </w:rPr>
        <w:t>-</w:t>
      </w:r>
      <w:r w:rsidRPr="00A27EFA">
        <w:rPr>
          <w:rFonts w:ascii="Arial" w:eastAsia="Times New Roman" w:hAnsi="Arial" w:cs="Arial"/>
          <w:b/>
          <w:bCs/>
          <w:i/>
          <w:iCs/>
          <w:color w:val="00000A"/>
        </w:rPr>
        <w:t xml:space="preserve"> Formative</w:t>
      </w:r>
      <w:r w:rsidRPr="00A27EFA">
        <w:rPr>
          <w:rFonts w:ascii="Arial" w:eastAsia="Times New Roman" w:hAnsi="Arial" w:cs="Arial"/>
          <w:color w:val="00000A"/>
        </w:rPr>
        <w:t xml:space="preserve"> (Homework, bell work, T.O.D)</w:t>
      </w:r>
    </w:p>
    <w:p w:rsidR="00A27EFA" w:rsidRPr="00A27EFA" w:rsidRDefault="00A27EFA" w:rsidP="00A27EFA">
      <w:pPr>
        <w:spacing w:after="0" w:line="240" w:lineRule="auto"/>
        <w:rPr>
          <w:rFonts w:ascii="Times New Roman" w:eastAsia="Times New Roman" w:hAnsi="Times New Roman" w:cs="Times New Roman"/>
          <w:sz w:val="24"/>
          <w:szCs w:val="24"/>
        </w:rPr>
      </w:pPr>
      <w:r w:rsidRPr="00A27EFA">
        <w:rPr>
          <w:rFonts w:ascii="Times New Roman" w:eastAsia="Times New Roman" w:hAnsi="Times New Roman" w:cs="Times New Roman"/>
          <w:color w:val="00000A"/>
          <w:sz w:val="24"/>
          <w:szCs w:val="24"/>
        </w:rPr>
        <w:t>                                                                                                           </w:t>
      </w:r>
    </w:p>
    <w:p w:rsidR="00A27EFA" w:rsidRPr="00A27EFA" w:rsidRDefault="00A27EFA" w:rsidP="00A27EFA">
      <w:pPr>
        <w:spacing w:after="0" w:line="240" w:lineRule="auto"/>
        <w:rPr>
          <w:rFonts w:ascii="Times New Roman" w:eastAsia="Times New Roman" w:hAnsi="Times New Roman" w:cs="Times New Roman"/>
          <w:sz w:val="24"/>
          <w:szCs w:val="24"/>
        </w:rPr>
      </w:pPr>
    </w:p>
    <w:p w:rsidR="00A27EFA" w:rsidRPr="00A27EFA" w:rsidRDefault="00A27EFA" w:rsidP="00A27EFA">
      <w:pPr>
        <w:spacing w:after="0" w:line="240" w:lineRule="auto"/>
        <w:rPr>
          <w:rFonts w:ascii="Times New Roman" w:eastAsia="Times New Roman" w:hAnsi="Times New Roman" w:cs="Times New Roman"/>
          <w:sz w:val="24"/>
          <w:szCs w:val="24"/>
        </w:rPr>
      </w:pPr>
      <w:r w:rsidRPr="00A27EFA">
        <w:rPr>
          <w:rFonts w:ascii="Times New Roman" w:eastAsia="Times New Roman" w:hAnsi="Times New Roman" w:cs="Times New Roman"/>
          <w:b/>
          <w:bCs/>
          <w:color w:val="00000A"/>
          <w:sz w:val="24"/>
          <w:szCs w:val="24"/>
        </w:rPr>
        <w:t xml:space="preserve">PARENTS AND STUDENTS: </w:t>
      </w:r>
      <w:r w:rsidRPr="00A27EFA">
        <w:rPr>
          <w:rFonts w:ascii="Times New Roman" w:eastAsia="Times New Roman" w:hAnsi="Times New Roman" w:cs="Times New Roman"/>
          <w:b/>
          <w:bCs/>
          <w:color w:val="00000A"/>
          <w:sz w:val="24"/>
          <w:szCs w:val="24"/>
        </w:rPr>
        <w:br/>
      </w:r>
      <w:r w:rsidRPr="00A27EFA">
        <w:rPr>
          <w:rFonts w:ascii="Times New Roman" w:eastAsia="Times New Roman" w:hAnsi="Times New Roman" w:cs="Times New Roman"/>
          <w:color w:val="00000A"/>
          <w:sz w:val="24"/>
          <w:szCs w:val="24"/>
        </w:rPr>
        <w:t>We will be using Google Classroom and iBlog to keep parents and students notified about daily assignments and upcoming events.  Both websites will be used to keep both students and parents informed of assignments and other classroom/school announcements.</w:t>
      </w:r>
    </w:p>
    <w:p w:rsidR="00A27EFA" w:rsidRPr="00A27EFA" w:rsidRDefault="00A27EFA" w:rsidP="00A27EFA">
      <w:pPr>
        <w:spacing w:after="0" w:line="240" w:lineRule="auto"/>
        <w:rPr>
          <w:rFonts w:ascii="Times New Roman" w:eastAsia="Times New Roman" w:hAnsi="Times New Roman" w:cs="Times New Roman"/>
          <w:sz w:val="24"/>
          <w:szCs w:val="24"/>
        </w:rPr>
      </w:pPr>
    </w:p>
    <w:p w:rsidR="00A27EFA" w:rsidRPr="00A27EFA" w:rsidRDefault="00A27EFA" w:rsidP="00A27EFA">
      <w:pPr>
        <w:spacing w:after="0" w:line="240" w:lineRule="auto"/>
        <w:rPr>
          <w:rFonts w:ascii="Times New Roman" w:eastAsia="Times New Roman" w:hAnsi="Times New Roman" w:cs="Times New Roman"/>
          <w:sz w:val="24"/>
          <w:szCs w:val="24"/>
        </w:rPr>
      </w:pPr>
      <w:r w:rsidRPr="00A27EFA">
        <w:rPr>
          <w:rFonts w:ascii="Times New Roman" w:eastAsia="Times New Roman" w:hAnsi="Times New Roman" w:cs="Times New Roman"/>
          <w:color w:val="00000A"/>
          <w:sz w:val="24"/>
          <w:szCs w:val="24"/>
        </w:rPr>
        <w:t>Please contact either or both of us with additional questions or concerns. </w:t>
      </w:r>
    </w:p>
    <w:p w:rsidR="00A27EFA" w:rsidRPr="00A27EFA" w:rsidRDefault="00A27EFA" w:rsidP="00A27EFA">
      <w:pPr>
        <w:spacing w:after="0" w:line="240" w:lineRule="auto"/>
        <w:rPr>
          <w:rFonts w:ascii="Times New Roman" w:eastAsia="Times New Roman" w:hAnsi="Times New Roman" w:cs="Times New Roman"/>
          <w:sz w:val="24"/>
          <w:szCs w:val="24"/>
        </w:rPr>
      </w:pPr>
    </w:p>
    <w:p w:rsidR="00A27EFA" w:rsidRPr="00A27EFA" w:rsidRDefault="00A27EFA" w:rsidP="00A27EFA">
      <w:pPr>
        <w:spacing w:after="0" w:line="240" w:lineRule="auto"/>
        <w:rPr>
          <w:rFonts w:ascii="Times New Roman" w:eastAsia="Times New Roman" w:hAnsi="Times New Roman" w:cs="Times New Roman"/>
          <w:sz w:val="24"/>
          <w:szCs w:val="24"/>
        </w:rPr>
      </w:pPr>
      <w:r w:rsidRPr="00A27EFA">
        <w:rPr>
          <w:rFonts w:ascii="Times New Roman" w:eastAsia="Times New Roman" w:hAnsi="Times New Roman" w:cs="Times New Roman"/>
          <w:color w:val="00000A"/>
          <w:sz w:val="24"/>
          <w:szCs w:val="24"/>
        </w:rPr>
        <w:t>Thank you for your support.  I’m looking forward to a great year!</w:t>
      </w:r>
    </w:p>
    <w:p w:rsidR="00A27EFA" w:rsidRPr="00A27EFA" w:rsidRDefault="00A27EFA" w:rsidP="00A27EFA">
      <w:pPr>
        <w:spacing w:after="0" w:line="240" w:lineRule="auto"/>
        <w:rPr>
          <w:rFonts w:ascii="Times New Roman" w:eastAsia="Times New Roman" w:hAnsi="Times New Roman" w:cs="Times New Roman"/>
          <w:sz w:val="24"/>
          <w:szCs w:val="24"/>
        </w:rPr>
      </w:pPr>
    </w:p>
    <w:p w:rsidR="00A27EFA" w:rsidRPr="00A27EFA" w:rsidRDefault="00A27EFA" w:rsidP="00A27EFA">
      <w:pPr>
        <w:spacing w:after="0" w:line="240" w:lineRule="auto"/>
        <w:rPr>
          <w:rFonts w:ascii="Times New Roman" w:eastAsia="Times New Roman" w:hAnsi="Times New Roman" w:cs="Times New Roman"/>
          <w:sz w:val="24"/>
          <w:szCs w:val="24"/>
        </w:rPr>
      </w:pPr>
      <w:r w:rsidRPr="00A27EFA">
        <w:rPr>
          <w:rFonts w:ascii="Times New Roman" w:eastAsia="Times New Roman" w:hAnsi="Times New Roman" w:cs="Times New Roman"/>
          <w:color w:val="00000A"/>
          <w:sz w:val="24"/>
          <w:szCs w:val="24"/>
        </w:rPr>
        <w:t>Sincerely,</w:t>
      </w:r>
    </w:p>
    <w:p w:rsidR="00A27EFA" w:rsidRPr="00A27EFA" w:rsidRDefault="00A27EFA" w:rsidP="00A27EFA">
      <w:pPr>
        <w:spacing w:after="0" w:line="240" w:lineRule="auto"/>
        <w:rPr>
          <w:rFonts w:ascii="Times New Roman" w:eastAsia="Times New Roman" w:hAnsi="Times New Roman" w:cs="Times New Roman"/>
          <w:sz w:val="24"/>
          <w:szCs w:val="24"/>
        </w:rPr>
      </w:pPr>
      <w:r w:rsidRPr="00A27EFA">
        <w:rPr>
          <w:rFonts w:ascii="Times New Roman" w:eastAsia="Times New Roman" w:hAnsi="Times New Roman" w:cs="Times New Roman"/>
          <w:color w:val="00000A"/>
          <w:sz w:val="24"/>
          <w:szCs w:val="24"/>
        </w:rPr>
        <w:t xml:space="preserve">Mr. Petrusha and Mrs. </w:t>
      </w:r>
      <w:proofErr w:type="spellStart"/>
      <w:r w:rsidRPr="00A27EFA">
        <w:rPr>
          <w:rFonts w:ascii="Times New Roman" w:eastAsia="Times New Roman" w:hAnsi="Times New Roman" w:cs="Times New Roman"/>
          <w:color w:val="00000A"/>
          <w:sz w:val="24"/>
          <w:szCs w:val="24"/>
        </w:rPr>
        <w:t>Rockey</w:t>
      </w:r>
      <w:proofErr w:type="spellEnd"/>
    </w:p>
    <w:p w:rsidR="00A27EFA" w:rsidRPr="00A27EFA" w:rsidRDefault="00A27EFA" w:rsidP="00A27EFA">
      <w:pPr>
        <w:spacing w:after="0" w:line="240" w:lineRule="auto"/>
        <w:rPr>
          <w:rFonts w:ascii="Times New Roman" w:eastAsia="Times New Roman" w:hAnsi="Times New Roman" w:cs="Times New Roman"/>
          <w:sz w:val="24"/>
          <w:szCs w:val="24"/>
        </w:rPr>
      </w:pPr>
      <w:r w:rsidRPr="00A27EFA">
        <w:rPr>
          <w:rFonts w:ascii="Times New Roman" w:eastAsia="Times New Roman" w:hAnsi="Times New Roman" w:cs="Times New Roman"/>
          <w:color w:val="00000A"/>
          <w:sz w:val="24"/>
          <w:szCs w:val="24"/>
        </w:rPr>
        <w:br/>
      </w:r>
      <w:r>
        <w:rPr>
          <w:rFonts w:ascii="Calibri" w:eastAsia="Times New Roman" w:hAnsi="Calibri" w:cs="Times New Roman"/>
          <w:noProof/>
          <w:color w:val="00000A"/>
          <w:sz w:val="21"/>
          <w:szCs w:val="21"/>
        </w:rPr>
        <w:drawing>
          <wp:inline distT="0" distB="0" distL="0" distR="0">
            <wp:extent cx="5048250" cy="1143000"/>
            <wp:effectExtent l="0" t="0" r="0" b="0"/>
            <wp:docPr id="1" name="Picture 1" descr="disclo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los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0" cy="1143000"/>
                    </a:xfrm>
                    <a:prstGeom prst="rect">
                      <a:avLst/>
                    </a:prstGeom>
                    <a:noFill/>
                    <a:ln>
                      <a:noFill/>
                    </a:ln>
                  </pic:spPr>
                </pic:pic>
              </a:graphicData>
            </a:graphic>
          </wp:inline>
        </w:drawing>
      </w:r>
    </w:p>
    <w:p w:rsidR="00506EB9" w:rsidRDefault="00506EB9">
      <w:bookmarkStart w:id="0" w:name="_GoBack"/>
      <w:bookmarkEnd w:id="0"/>
    </w:p>
    <w:sectPr w:rsidR="00506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D1FB0"/>
    <w:multiLevelType w:val="multilevel"/>
    <w:tmpl w:val="D712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834971"/>
    <w:multiLevelType w:val="multilevel"/>
    <w:tmpl w:val="7C3C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284A3C"/>
    <w:multiLevelType w:val="multilevel"/>
    <w:tmpl w:val="67662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EFA"/>
    <w:rsid w:val="00506EB9"/>
    <w:rsid w:val="00A27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7E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7EFA"/>
    <w:rPr>
      <w:color w:val="0000FF"/>
      <w:u w:val="single"/>
    </w:rPr>
  </w:style>
  <w:style w:type="paragraph" w:styleId="BalloonText">
    <w:name w:val="Balloon Text"/>
    <w:basedOn w:val="Normal"/>
    <w:link w:val="BalloonTextChar"/>
    <w:uiPriority w:val="99"/>
    <w:semiHidden/>
    <w:unhideWhenUsed/>
    <w:rsid w:val="00A27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E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7E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7EFA"/>
    <w:rPr>
      <w:color w:val="0000FF"/>
      <w:u w:val="single"/>
    </w:rPr>
  </w:style>
  <w:style w:type="paragraph" w:styleId="BalloonText">
    <w:name w:val="Balloon Text"/>
    <w:basedOn w:val="Normal"/>
    <w:link w:val="BalloonTextChar"/>
    <w:uiPriority w:val="99"/>
    <w:semiHidden/>
    <w:unhideWhenUsed/>
    <w:rsid w:val="00A27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E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328994">
      <w:bodyDiv w:val="1"/>
      <w:marLeft w:val="0"/>
      <w:marRight w:val="0"/>
      <w:marTop w:val="0"/>
      <w:marBottom w:val="0"/>
      <w:divBdr>
        <w:top w:val="none" w:sz="0" w:space="0" w:color="auto"/>
        <w:left w:val="none" w:sz="0" w:space="0" w:color="auto"/>
        <w:bottom w:val="none" w:sz="0" w:space="0" w:color="auto"/>
        <w:right w:val="none" w:sz="0" w:space="0" w:color="auto"/>
      </w:divBdr>
      <w:divsChild>
        <w:div w:id="1535598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blog.dearbornschools.org/1920petrusharockey/" TargetMode="External"/><Relationship Id="rId3" Type="http://schemas.microsoft.com/office/2007/relationships/stylesWithEffects" Target="stylesWithEffects.xml"/><Relationship Id="rId7" Type="http://schemas.openxmlformats.org/officeDocument/2006/relationships/hyperlink" Target="mailto:rockeys@dearborn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rusa@dearbornschools.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2019-08-26T11:14:00Z</dcterms:created>
  <dcterms:modified xsi:type="dcterms:W3CDTF">2019-08-26T11:15:00Z</dcterms:modified>
</cp:coreProperties>
</file>