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BC" w:rsidRDefault="001C73CB" w:rsidP="001C73CB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</w:t>
      </w:r>
      <w:r w:rsidRPr="001C73CB">
        <w:rPr>
          <w:rFonts w:ascii="Arial Black" w:hAnsi="Arial Black"/>
          <w:sz w:val="24"/>
          <w:szCs w:val="24"/>
          <w:vertAlign w:val="superscript"/>
        </w:rPr>
        <w:t>RD</w:t>
      </w:r>
      <w:r>
        <w:rPr>
          <w:rFonts w:ascii="Arial Black" w:hAnsi="Arial Black"/>
          <w:sz w:val="24"/>
          <w:szCs w:val="24"/>
        </w:rPr>
        <w:t xml:space="preserve"> PARAGRAPH- DENSITY EXPEIMENT</w:t>
      </w:r>
    </w:p>
    <w:p w:rsidR="001C73CB" w:rsidRDefault="001C73CB" w:rsidP="001C73CB">
      <w:pPr>
        <w:jc w:val="both"/>
        <w:rPr>
          <w:rFonts w:ascii="Arial Black" w:hAnsi="Arial Black"/>
          <w:sz w:val="24"/>
          <w:szCs w:val="24"/>
        </w:rPr>
      </w:pPr>
    </w:p>
    <w:p w:rsidR="001C73CB" w:rsidRDefault="001C73CB" w:rsidP="001C73CB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 conclusion, I hypothesized the order of the object’s density from greatest to least dense was ________, _______, _______, _______, _______, _______.  The actual order of the object’s density from greatest to least dense is ______, ______, ______, _______, _______, _______.  Density is a ______________ of matter.  Density compares the amount of Mass in an</w:t>
      </w:r>
    </w:p>
    <w:p w:rsidR="001C73CB" w:rsidRDefault="001C73CB" w:rsidP="001C73CB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(Physical /  or  Chemical)</w:t>
      </w:r>
    </w:p>
    <w:p w:rsidR="001C73CB" w:rsidRDefault="001C73CB" w:rsidP="001C73CB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>Property /      Property)</w:t>
      </w:r>
    </w:p>
    <w:p w:rsidR="001C73CB" w:rsidRPr="001C73CB" w:rsidRDefault="001C73CB" w:rsidP="001C73CB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object to the volume of the object.  As a result, Density is a Physical Property that enables Scientists to differentiate between all Matter on Earth.</w:t>
      </w:r>
    </w:p>
    <w:sectPr w:rsidR="001C73CB" w:rsidRPr="001C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CB"/>
    <w:rsid w:val="001C73CB"/>
    <w:rsid w:val="008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2019-02-20T14:50:00Z</dcterms:created>
  <dcterms:modified xsi:type="dcterms:W3CDTF">2019-02-20T14:58:00Z</dcterms:modified>
</cp:coreProperties>
</file>