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D9" w:rsidRDefault="00182AD9" w:rsidP="00182A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 Government</w:t>
      </w:r>
      <w:r>
        <w:rPr>
          <w:b/>
          <w:sz w:val="24"/>
          <w:szCs w:val="24"/>
        </w:rPr>
        <w:t xml:space="preserve"> - First Semester - Final Exam Study Guide</w:t>
      </w:r>
    </w:p>
    <w:p w:rsidR="00182AD9" w:rsidRDefault="00182AD9" w:rsidP="00182A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Below are the chapters we have covered thus far.  The bullet points are to guide you and trigger your memories.  This is not everything we have covered in each chapter.  </w:t>
      </w:r>
    </w:p>
    <w:p w:rsidR="00182AD9" w:rsidRDefault="00182AD9" w:rsidP="00182AD9">
      <w:pPr>
        <w:rPr>
          <w:sz w:val="24"/>
          <w:szCs w:val="24"/>
        </w:rPr>
      </w:pPr>
      <w:r>
        <w:rPr>
          <w:sz w:val="24"/>
          <w:szCs w:val="24"/>
        </w:rPr>
        <w:t>Review the material I covered in the practice quizzes before each chapter test.</w:t>
      </w:r>
    </w:p>
    <w:p w:rsidR="00182AD9" w:rsidRDefault="00182AD9" w:rsidP="00182AD9">
      <w:pPr>
        <w:rPr>
          <w:sz w:val="24"/>
          <w:szCs w:val="24"/>
        </w:rPr>
      </w:pPr>
      <w:r>
        <w:rPr>
          <w:sz w:val="24"/>
          <w:szCs w:val="24"/>
        </w:rPr>
        <w:t>Review vocabulary for each chapter.</w:t>
      </w:r>
    </w:p>
    <w:p w:rsidR="00182AD9" w:rsidRDefault="00182AD9" w:rsidP="00182AD9">
      <w:pPr>
        <w:rPr>
          <w:sz w:val="24"/>
          <w:szCs w:val="24"/>
        </w:rPr>
      </w:pPr>
      <w:r>
        <w:rPr>
          <w:sz w:val="24"/>
          <w:szCs w:val="24"/>
        </w:rPr>
        <w:t xml:space="preserve">Remember that the questions on the Final will be taken from chapter tests this semester. </w:t>
      </w:r>
    </w:p>
    <w:p w:rsidR="00E53023" w:rsidRDefault="00E53023" w:rsidP="00182AD9">
      <w:pPr>
        <w:rPr>
          <w:sz w:val="24"/>
          <w:szCs w:val="24"/>
        </w:rPr>
      </w:pPr>
      <w:r>
        <w:rPr>
          <w:sz w:val="24"/>
          <w:szCs w:val="24"/>
        </w:rPr>
        <w:t xml:space="preserve">Supreme Court Cases – Marbury v. Madison, McCulloch v. Maryland, Gibbons v. </w:t>
      </w:r>
      <w:proofErr w:type="gramStart"/>
      <w:r>
        <w:rPr>
          <w:sz w:val="24"/>
          <w:szCs w:val="24"/>
        </w:rPr>
        <w:t xml:space="preserve">Ogden, </w:t>
      </w:r>
      <w:r w:rsidR="009E0A46">
        <w:rPr>
          <w:sz w:val="24"/>
          <w:szCs w:val="24"/>
        </w:rPr>
        <w:t xml:space="preserve">  </w:t>
      </w:r>
      <w:proofErr w:type="gramEnd"/>
      <w:r w:rsidR="009E0A46">
        <w:rPr>
          <w:sz w:val="24"/>
          <w:szCs w:val="24"/>
        </w:rPr>
        <w:t xml:space="preserve">      Dred Scott v. Sanford, Citizens United v. FEC</w:t>
      </w:r>
    </w:p>
    <w:p w:rsidR="00182AD9" w:rsidRDefault="00182AD9" w:rsidP="00182AD9">
      <w:pPr>
        <w:rPr>
          <w:sz w:val="24"/>
          <w:szCs w:val="24"/>
        </w:rPr>
      </w:pPr>
      <w:r>
        <w:rPr>
          <w:sz w:val="24"/>
          <w:szCs w:val="24"/>
        </w:rPr>
        <w:t>Chapter 1 – Constitutional Democracy</w:t>
      </w:r>
    </w:p>
    <w:p w:rsidR="00182AD9" w:rsidRDefault="00182AD9" w:rsidP="00182A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Democracy – What it means.</w:t>
      </w:r>
    </w:p>
    <w:p w:rsidR="00182AD9" w:rsidRDefault="00182AD9" w:rsidP="00182A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Founders and the beginning of our National concepts</w:t>
      </w:r>
    </w:p>
    <w:p w:rsidR="00182AD9" w:rsidRDefault="00182AD9" w:rsidP="00182AD9">
      <w:pPr>
        <w:rPr>
          <w:sz w:val="24"/>
          <w:szCs w:val="24"/>
        </w:rPr>
      </w:pPr>
      <w:r>
        <w:rPr>
          <w:sz w:val="24"/>
          <w:szCs w:val="24"/>
        </w:rPr>
        <w:t xml:space="preserve">Chapter 2 – The </w:t>
      </w:r>
      <w:r w:rsidR="002A3CD6">
        <w:rPr>
          <w:sz w:val="24"/>
          <w:szCs w:val="24"/>
        </w:rPr>
        <w:t>C</w:t>
      </w:r>
      <w:r>
        <w:rPr>
          <w:sz w:val="24"/>
          <w:szCs w:val="24"/>
        </w:rPr>
        <w:t>onstitution</w:t>
      </w:r>
    </w:p>
    <w:p w:rsidR="002A3CD6" w:rsidRDefault="002A3CD6" w:rsidP="002A3C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parts of the Constitution – Preamble, Articles, Amendments</w:t>
      </w:r>
    </w:p>
    <w:p w:rsidR="002A3CD6" w:rsidRDefault="002A3CD6" w:rsidP="002A3C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Fundamental principles – Separation of powers, checks and balances etc….</w:t>
      </w:r>
    </w:p>
    <w:p w:rsidR="002A3CD6" w:rsidRDefault="002A3CD6" w:rsidP="002A3CD6">
      <w:pPr>
        <w:rPr>
          <w:sz w:val="24"/>
          <w:szCs w:val="24"/>
        </w:rPr>
      </w:pPr>
      <w:r>
        <w:rPr>
          <w:sz w:val="24"/>
          <w:szCs w:val="24"/>
        </w:rPr>
        <w:t>Chapter 3 – Federalism</w:t>
      </w:r>
    </w:p>
    <w:p w:rsidR="002A3CD6" w:rsidRDefault="002A3CD6" w:rsidP="002A3C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Powers of Federal and State governments</w:t>
      </w:r>
    </w:p>
    <w:p w:rsidR="002A3CD6" w:rsidRDefault="002A3CD6" w:rsidP="002A3C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Different types of federalism</w:t>
      </w:r>
    </w:p>
    <w:p w:rsidR="009909DF" w:rsidRDefault="009909DF" w:rsidP="009909DF">
      <w:pPr>
        <w:rPr>
          <w:sz w:val="24"/>
          <w:szCs w:val="24"/>
        </w:rPr>
      </w:pPr>
      <w:r>
        <w:rPr>
          <w:sz w:val="24"/>
          <w:szCs w:val="24"/>
        </w:rPr>
        <w:t>Chapter 4 – Political Culture and Ideology</w:t>
      </w:r>
    </w:p>
    <w:p w:rsidR="009909DF" w:rsidRDefault="009909DF" w:rsidP="009909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Ideology</w:t>
      </w:r>
    </w:p>
    <w:p w:rsidR="009909DF" w:rsidRDefault="009909DF" w:rsidP="009909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Liberalism, conservatism, moderates</w:t>
      </w:r>
    </w:p>
    <w:p w:rsidR="009909DF" w:rsidRDefault="009909DF" w:rsidP="009909DF">
      <w:pPr>
        <w:rPr>
          <w:sz w:val="24"/>
          <w:szCs w:val="24"/>
        </w:rPr>
      </w:pPr>
      <w:r>
        <w:rPr>
          <w:sz w:val="24"/>
          <w:szCs w:val="24"/>
        </w:rPr>
        <w:t>Chapter 5 – American Political Landscape</w:t>
      </w:r>
    </w:p>
    <w:p w:rsidR="009909DF" w:rsidRDefault="009909DF" w:rsidP="009909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makes us identify with a party? A candidate?</w:t>
      </w:r>
    </w:p>
    <w:p w:rsidR="009909DF" w:rsidRDefault="009909DF" w:rsidP="009909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Cleavages</w:t>
      </w:r>
    </w:p>
    <w:p w:rsidR="00655730" w:rsidRDefault="00655730" w:rsidP="00655730">
      <w:pPr>
        <w:rPr>
          <w:sz w:val="24"/>
          <w:szCs w:val="24"/>
        </w:rPr>
      </w:pPr>
      <w:r>
        <w:rPr>
          <w:sz w:val="24"/>
          <w:szCs w:val="24"/>
        </w:rPr>
        <w:t>Chapter 6 – Interest Groups</w:t>
      </w:r>
    </w:p>
    <w:p w:rsidR="00655730" w:rsidRDefault="00655730" w:rsidP="006557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Roles of Interest Groups, PACs</w:t>
      </w:r>
    </w:p>
    <w:p w:rsidR="00655730" w:rsidRDefault="00655730" w:rsidP="006557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Lobbyists and Lobbying</w:t>
      </w:r>
    </w:p>
    <w:p w:rsidR="00655730" w:rsidRDefault="00655730" w:rsidP="00655730">
      <w:pPr>
        <w:rPr>
          <w:sz w:val="24"/>
          <w:szCs w:val="24"/>
        </w:rPr>
      </w:pPr>
      <w:r>
        <w:rPr>
          <w:sz w:val="24"/>
          <w:szCs w:val="24"/>
        </w:rPr>
        <w:t>Chapter 7 - Political Parties</w:t>
      </w:r>
    </w:p>
    <w:p w:rsidR="00655730" w:rsidRDefault="00655730" w:rsidP="0065573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Democrats and Republicans</w:t>
      </w:r>
    </w:p>
    <w:p w:rsidR="00655730" w:rsidRDefault="00655730" w:rsidP="0065573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Positions of each party</w:t>
      </w:r>
    </w:p>
    <w:p w:rsidR="00E53023" w:rsidRPr="00FF219E" w:rsidRDefault="00655730" w:rsidP="00FF219E">
      <w:pPr>
        <w:rPr>
          <w:sz w:val="24"/>
          <w:szCs w:val="24"/>
        </w:rPr>
      </w:pPr>
      <w:r>
        <w:rPr>
          <w:sz w:val="24"/>
          <w:szCs w:val="24"/>
        </w:rPr>
        <w:t>Chapter 9 – Campaigns and Elections</w:t>
      </w:r>
      <w:r w:rsidR="00FF219E">
        <w:rPr>
          <w:sz w:val="24"/>
          <w:szCs w:val="24"/>
        </w:rPr>
        <w:t xml:space="preserve"> - </w:t>
      </w:r>
      <w:r w:rsidRPr="00FF219E">
        <w:rPr>
          <w:sz w:val="24"/>
          <w:szCs w:val="24"/>
        </w:rPr>
        <w:t>Electoral College</w:t>
      </w:r>
      <w:bookmarkStart w:id="0" w:name="_GoBack"/>
      <w:bookmarkEnd w:id="0"/>
    </w:p>
    <w:sectPr w:rsidR="00E53023" w:rsidRPr="00FF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1F"/>
    <w:multiLevelType w:val="hybridMultilevel"/>
    <w:tmpl w:val="990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DD0"/>
    <w:multiLevelType w:val="hybridMultilevel"/>
    <w:tmpl w:val="C9D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3A9"/>
    <w:multiLevelType w:val="hybridMultilevel"/>
    <w:tmpl w:val="E60E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24E7"/>
    <w:multiLevelType w:val="hybridMultilevel"/>
    <w:tmpl w:val="CF6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7FAF"/>
    <w:multiLevelType w:val="hybridMultilevel"/>
    <w:tmpl w:val="68C8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4408"/>
    <w:multiLevelType w:val="hybridMultilevel"/>
    <w:tmpl w:val="600E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5509F"/>
    <w:multiLevelType w:val="hybridMultilevel"/>
    <w:tmpl w:val="6B24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514E"/>
    <w:multiLevelType w:val="hybridMultilevel"/>
    <w:tmpl w:val="E540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D9"/>
    <w:rsid w:val="000901A0"/>
    <w:rsid w:val="00182AD9"/>
    <w:rsid w:val="002A3CD6"/>
    <w:rsid w:val="00655730"/>
    <w:rsid w:val="009909DF"/>
    <w:rsid w:val="009E0A46"/>
    <w:rsid w:val="00E53023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4AA6"/>
  <w15:chartTrackingRefBased/>
  <w15:docId w15:val="{5EBE6727-7742-4313-86EF-097BB08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2017-01-21T04:14:00Z</dcterms:created>
  <dcterms:modified xsi:type="dcterms:W3CDTF">2017-01-21T05:25:00Z</dcterms:modified>
</cp:coreProperties>
</file>